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5101" w:rsidRPr="00826D00" w:rsidRDefault="00D05101" w:rsidP="00D05101">
      <w:pPr>
        <w:spacing w:after="0" w:line="240" w:lineRule="auto"/>
        <w:jc w:val="center"/>
        <w:rPr>
          <w:rFonts w:ascii="Times New Roman" w:eastAsia="Times New Roman" w:hAnsi="Times New Roman"/>
          <w:b/>
          <w:bCs/>
          <w:lang w:eastAsia="ru-RU"/>
        </w:rPr>
      </w:pPr>
      <w:r w:rsidRPr="00826D00">
        <w:rPr>
          <w:rFonts w:ascii="Times New Roman" w:eastAsia="Times New Roman" w:hAnsi="Times New Roman"/>
          <w:b/>
          <w:bCs/>
          <w:lang w:eastAsia="ru-RU"/>
        </w:rPr>
        <w:t>МУНИЦИПАЛЬНОЕ</w:t>
      </w:r>
      <w:r>
        <w:rPr>
          <w:rFonts w:ascii="Times New Roman" w:eastAsia="Times New Roman" w:hAnsi="Times New Roman"/>
          <w:b/>
          <w:bCs/>
          <w:lang w:eastAsia="ru-RU"/>
        </w:rPr>
        <w:t xml:space="preserve"> </w:t>
      </w:r>
      <w:r w:rsidRPr="00826D00">
        <w:rPr>
          <w:rFonts w:ascii="Times New Roman" w:eastAsia="Times New Roman" w:hAnsi="Times New Roman"/>
          <w:b/>
          <w:bCs/>
          <w:lang w:eastAsia="ru-RU"/>
        </w:rPr>
        <w:t>АВТОНОМНОЕ ДОШКОЛЬНОЕ ОБРАЗОВАТЕЛЬНОЕ УЧРЕЖДЕНИЕ</w:t>
      </w:r>
    </w:p>
    <w:p w:rsidR="00D05101" w:rsidRDefault="00D05101" w:rsidP="00D05101">
      <w:pPr>
        <w:spacing w:after="0" w:line="240" w:lineRule="auto"/>
        <w:jc w:val="center"/>
        <w:rPr>
          <w:rFonts w:ascii="Times New Roman" w:eastAsia="Times New Roman" w:hAnsi="Times New Roman"/>
          <w:b/>
          <w:bCs/>
          <w:lang w:eastAsia="ru-RU"/>
        </w:rPr>
      </w:pPr>
      <w:r>
        <w:rPr>
          <w:rFonts w:ascii="Times New Roman" w:eastAsia="Times New Roman" w:hAnsi="Times New Roman"/>
          <w:b/>
          <w:bCs/>
          <w:lang w:eastAsia="ru-RU"/>
        </w:rPr>
        <w:t>«ДЕТСКИЙ САД № 291</w:t>
      </w:r>
      <w:r w:rsidRPr="00826D00">
        <w:rPr>
          <w:rFonts w:ascii="Times New Roman" w:eastAsia="Times New Roman" w:hAnsi="Times New Roman"/>
          <w:b/>
          <w:bCs/>
          <w:lang w:eastAsia="ru-RU"/>
        </w:rPr>
        <w:t xml:space="preserve"> КОМБИНИРОВАННОГО ВИДА» </w:t>
      </w:r>
    </w:p>
    <w:p w:rsidR="00D05101" w:rsidRPr="00826D00" w:rsidRDefault="00D05101" w:rsidP="00D05101">
      <w:pPr>
        <w:spacing w:after="0" w:line="240" w:lineRule="auto"/>
        <w:jc w:val="center"/>
        <w:rPr>
          <w:rFonts w:ascii="Times New Roman" w:eastAsia="Times New Roman" w:hAnsi="Times New Roman"/>
          <w:b/>
          <w:bCs/>
          <w:lang w:eastAsia="ru-RU"/>
        </w:rPr>
      </w:pPr>
      <w:r>
        <w:rPr>
          <w:rFonts w:ascii="Times New Roman" w:eastAsia="Times New Roman" w:hAnsi="Times New Roman"/>
          <w:b/>
          <w:bCs/>
          <w:lang w:eastAsia="ru-RU"/>
        </w:rPr>
        <w:t>МОСКОВСКОГО</w:t>
      </w:r>
      <w:r w:rsidRPr="00826D00">
        <w:rPr>
          <w:rFonts w:ascii="Times New Roman" w:eastAsia="Times New Roman" w:hAnsi="Times New Roman"/>
          <w:b/>
          <w:bCs/>
          <w:lang w:eastAsia="ru-RU"/>
        </w:rPr>
        <w:t xml:space="preserve"> РАЙОНА ГОРОДА КАЗАНИ</w:t>
      </w:r>
    </w:p>
    <w:p w:rsidR="00D05101" w:rsidRPr="00826D00" w:rsidRDefault="00D05101" w:rsidP="00D05101">
      <w:pPr>
        <w:spacing w:before="240" w:after="60" w:line="240" w:lineRule="auto"/>
        <w:jc w:val="center"/>
        <w:outlineLvl w:val="0"/>
        <w:rPr>
          <w:rFonts w:ascii="Times New Roman" w:eastAsia="Times New Roman" w:hAnsi="Times New Roman"/>
          <w:b/>
          <w:bCs/>
          <w:lang w:eastAsia="ru-RU"/>
        </w:rPr>
      </w:pPr>
    </w:p>
    <w:tbl>
      <w:tblPr>
        <w:tblW w:w="0" w:type="auto"/>
        <w:tblLook w:val="04A0" w:firstRow="1" w:lastRow="0" w:firstColumn="1" w:lastColumn="0" w:noHBand="0" w:noVBand="1"/>
      </w:tblPr>
      <w:tblGrid>
        <w:gridCol w:w="5210"/>
        <w:gridCol w:w="5211"/>
      </w:tblGrid>
      <w:tr w:rsidR="00D05101" w:rsidRPr="00EC59DE" w:rsidTr="002B284F">
        <w:tc>
          <w:tcPr>
            <w:tcW w:w="5210" w:type="dxa"/>
            <w:shd w:val="clear" w:color="auto" w:fill="auto"/>
          </w:tcPr>
          <w:p w:rsidR="00D05101" w:rsidRPr="00EC59DE" w:rsidRDefault="00D05101" w:rsidP="002B284F">
            <w:pPr>
              <w:spacing w:after="0" w:line="240" w:lineRule="auto"/>
              <w:outlineLvl w:val="0"/>
              <w:rPr>
                <w:rFonts w:ascii="Times New Roman" w:eastAsia="Times New Roman" w:hAnsi="Times New Roman"/>
                <w:bCs/>
                <w:kern w:val="28"/>
                <w:sz w:val="24"/>
                <w:szCs w:val="24"/>
                <w:lang w:eastAsia="ru-RU"/>
              </w:rPr>
            </w:pPr>
            <w:r w:rsidRPr="00EC59DE">
              <w:rPr>
                <w:rFonts w:ascii="Times New Roman" w:eastAsia="Times New Roman" w:hAnsi="Times New Roman"/>
                <w:bCs/>
                <w:kern w:val="28"/>
                <w:sz w:val="24"/>
                <w:szCs w:val="24"/>
                <w:lang w:eastAsia="ru-RU"/>
              </w:rPr>
              <w:t>Принято</w:t>
            </w:r>
          </w:p>
          <w:p w:rsidR="00D05101" w:rsidRPr="00537890" w:rsidRDefault="00D05101" w:rsidP="002B284F">
            <w:pPr>
              <w:spacing w:after="0" w:line="240" w:lineRule="auto"/>
              <w:outlineLvl w:val="0"/>
              <w:rPr>
                <w:rFonts w:ascii="Times New Roman" w:eastAsia="Times New Roman" w:hAnsi="Times New Roman"/>
                <w:bCs/>
                <w:kern w:val="28"/>
                <w:sz w:val="24"/>
                <w:szCs w:val="24"/>
                <w:lang w:eastAsia="ru-RU"/>
              </w:rPr>
            </w:pPr>
            <w:r w:rsidRPr="00EC59DE">
              <w:rPr>
                <w:rFonts w:ascii="Times New Roman" w:eastAsia="Times New Roman" w:hAnsi="Times New Roman"/>
                <w:bCs/>
                <w:kern w:val="28"/>
                <w:sz w:val="24"/>
                <w:szCs w:val="24"/>
                <w:lang w:eastAsia="ru-RU"/>
              </w:rPr>
              <w:t>на Совете педагогов МАДОУ</w:t>
            </w:r>
            <w:r>
              <w:rPr>
                <w:rFonts w:ascii="Times New Roman" w:eastAsia="Times New Roman" w:hAnsi="Times New Roman"/>
                <w:bCs/>
                <w:kern w:val="28"/>
                <w:sz w:val="24"/>
                <w:szCs w:val="24"/>
                <w:lang w:eastAsia="ru-RU"/>
              </w:rPr>
              <w:t xml:space="preserve"> № 291</w:t>
            </w:r>
          </w:p>
          <w:p w:rsidR="00D05101" w:rsidRPr="00EC59DE" w:rsidRDefault="0035666C" w:rsidP="002B284F">
            <w:pPr>
              <w:spacing w:after="0" w:line="240" w:lineRule="auto"/>
              <w:outlineLvl w:val="0"/>
              <w:rPr>
                <w:rFonts w:ascii="Times New Roman" w:eastAsia="Times New Roman" w:hAnsi="Times New Roman"/>
                <w:bCs/>
                <w:kern w:val="28"/>
                <w:sz w:val="24"/>
                <w:szCs w:val="24"/>
                <w:lang w:eastAsia="ru-RU"/>
              </w:rPr>
            </w:pPr>
            <w:r>
              <w:rPr>
                <w:rFonts w:ascii="Times New Roman" w:eastAsia="Times New Roman" w:hAnsi="Times New Roman"/>
                <w:bCs/>
                <w:kern w:val="28"/>
                <w:sz w:val="24"/>
                <w:szCs w:val="24"/>
                <w:lang w:eastAsia="ru-RU"/>
              </w:rPr>
              <w:t>от «___» ______________ 2023</w:t>
            </w:r>
            <w:r w:rsidR="00D05101" w:rsidRPr="00EC59DE">
              <w:rPr>
                <w:rFonts w:ascii="Times New Roman" w:eastAsia="Times New Roman" w:hAnsi="Times New Roman"/>
                <w:bCs/>
                <w:kern w:val="28"/>
                <w:sz w:val="24"/>
                <w:szCs w:val="24"/>
                <w:lang w:eastAsia="ru-RU"/>
              </w:rPr>
              <w:t xml:space="preserve"> г</w:t>
            </w:r>
          </w:p>
          <w:p w:rsidR="00D05101" w:rsidRPr="00EC59DE" w:rsidRDefault="00D05101" w:rsidP="002B284F">
            <w:pPr>
              <w:spacing w:after="0" w:line="240" w:lineRule="auto"/>
              <w:outlineLvl w:val="0"/>
              <w:rPr>
                <w:rFonts w:ascii="Times New Roman" w:eastAsia="Times New Roman" w:hAnsi="Times New Roman"/>
                <w:bCs/>
                <w:kern w:val="28"/>
                <w:sz w:val="24"/>
                <w:szCs w:val="24"/>
                <w:lang w:eastAsia="ru-RU"/>
              </w:rPr>
            </w:pPr>
            <w:r w:rsidRPr="00EC59DE">
              <w:rPr>
                <w:rFonts w:ascii="Times New Roman" w:eastAsia="Times New Roman" w:hAnsi="Times New Roman"/>
                <w:bCs/>
                <w:kern w:val="28"/>
                <w:sz w:val="24"/>
                <w:szCs w:val="24"/>
                <w:lang w:eastAsia="ru-RU"/>
              </w:rPr>
              <w:t>протокол № ___</w:t>
            </w:r>
          </w:p>
        </w:tc>
        <w:tc>
          <w:tcPr>
            <w:tcW w:w="5211" w:type="dxa"/>
            <w:shd w:val="clear" w:color="auto" w:fill="auto"/>
          </w:tcPr>
          <w:p w:rsidR="00D05101" w:rsidRPr="00EC59DE" w:rsidRDefault="00D05101" w:rsidP="002B284F">
            <w:pPr>
              <w:spacing w:after="0" w:line="240" w:lineRule="auto"/>
              <w:outlineLvl w:val="0"/>
              <w:rPr>
                <w:rFonts w:ascii="Times New Roman" w:eastAsia="Times New Roman" w:hAnsi="Times New Roman"/>
                <w:bCs/>
                <w:kern w:val="28"/>
                <w:sz w:val="24"/>
                <w:szCs w:val="24"/>
                <w:lang w:eastAsia="ru-RU"/>
              </w:rPr>
            </w:pPr>
            <w:r w:rsidRPr="00EC59DE">
              <w:rPr>
                <w:rFonts w:ascii="Times New Roman" w:eastAsia="Times New Roman" w:hAnsi="Times New Roman"/>
                <w:bCs/>
                <w:kern w:val="28"/>
                <w:sz w:val="24"/>
                <w:szCs w:val="24"/>
                <w:lang w:eastAsia="ru-RU"/>
              </w:rPr>
              <w:t>Утверждаю</w:t>
            </w:r>
          </w:p>
          <w:p w:rsidR="00D05101" w:rsidRPr="00EC59DE" w:rsidRDefault="00D05101" w:rsidP="002B284F">
            <w:pPr>
              <w:spacing w:after="0" w:line="240" w:lineRule="auto"/>
              <w:outlineLvl w:val="0"/>
              <w:rPr>
                <w:rFonts w:ascii="Times New Roman" w:eastAsia="Times New Roman" w:hAnsi="Times New Roman"/>
                <w:bCs/>
                <w:kern w:val="28"/>
                <w:sz w:val="24"/>
                <w:szCs w:val="24"/>
                <w:lang w:eastAsia="ru-RU"/>
              </w:rPr>
            </w:pPr>
            <w:r>
              <w:rPr>
                <w:rFonts w:ascii="Times New Roman" w:eastAsia="Times New Roman" w:hAnsi="Times New Roman"/>
                <w:bCs/>
                <w:kern w:val="28"/>
                <w:sz w:val="24"/>
                <w:szCs w:val="24"/>
                <w:lang w:eastAsia="ru-RU"/>
              </w:rPr>
              <w:t>Заведующий МАДОУ № 291</w:t>
            </w:r>
          </w:p>
          <w:p w:rsidR="00D05101" w:rsidRPr="00EC59DE" w:rsidRDefault="00D05101" w:rsidP="002B284F">
            <w:pPr>
              <w:spacing w:after="0" w:line="240" w:lineRule="auto"/>
              <w:outlineLvl w:val="0"/>
              <w:rPr>
                <w:rFonts w:ascii="Times New Roman" w:eastAsia="Times New Roman" w:hAnsi="Times New Roman"/>
                <w:bCs/>
                <w:kern w:val="28"/>
                <w:sz w:val="24"/>
                <w:szCs w:val="24"/>
                <w:lang w:eastAsia="ru-RU"/>
              </w:rPr>
            </w:pPr>
            <w:r w:rsidRPr="00EC59DE">
              <w:rPr>
                <w:rFonts w:ascii="Times New Roman" w:eastAsia="Times New Roman" w:hAnsi="Times New Roman"/>
                <w:bCs/>
                <w:kern w:val="28"/>
                <w:sz w:val="24"/>
                <w:szCs w:val="24"/>
                <w:lang w:eastAsia="ru-RU"/>
              </w:rPr>
              <w:t xml:space="preserve">______________ </w:t>
            </w:r>
            <w:r>
              <w:rPr>
                <w:rFonts w:ascii="Times New Roman" w:eastAsia="Times New Roman" w:hAnsi="Times New Roman"/>
                <w:bCs/>
                <w:kern w:val="28"/>
                <w:sz w:val="24"/>
                <w:szCs w:val="24"/>
                <w:lang w:eastAsia="ru-RU"/>
              </w:rPr>
              <w:t>В.Д.Мухтарова</w:t>
            </w:r>
          </w:p>
          <w:p w:rsidR="00D05101" w:rsidRPr="00EC59DE" w:rsidRDefault="00D05101" w:rsidP="002B284F">
            <w:pPr>
              <w:spacing w:after="0" w:line="240" w:lineRule="auto"/>
              <w:outlineLvl w:val="0"/>
              <w:rPr>
                <w:rFonts w:ascii="Times New Roman" w:eastAsia="Times New Roman" w:hAnsi="Times New Roman"/>
                <w:bCs/>
                <w:kern w:val="28"/>
                <w:sz w:val="24"/>
                <w:szCs w:val="24"/>
                <w:lang w:eastAsia="ru-RU"/>
              </w:rPr>
            </w:pPr>
            <w:r w:rsidRPr="00EC59DE">
              <w:rPr>
                <w:rFonts w:ascii="Times New Roman" w:eastAsia="Times New Roman" w:hAnsi="Times New Roman"/>
                <w:bCs/>
                <w:kern w:val="28"/>
                <w:sz w:val="24"/>
                <w:szCs w:val="24"/>
                <w:lang w:eastAsia="ru-RU"/>
              </w:rPr>
              <w:t>Прик</w:t>
            </w:r>
            <w:r w:rsidR="0035666C">
              <w:rPr>
                <w:rFonts w:ascii="Times New Roman" w:eastAsia="Times New Roman" w:hAnsi="Times New Roman"/>
                <w:bCs/>
                <w:kern w:val="28"/>
                <w:sz w:val="24"/>
                <w:szCs w:val="24"/>
                <w:lang w:eastAsia="ru-RU"/>
              </w:rPr>
              <w:t>аз № _____ от ______________2023</w:t>
            </w:r>
            <w:r w:rsidRPr="00EC59DE">
              <w:rPr>
                <w:rFonts w:ascii="Times New Roman" w:eastAsia="Times New Roman" w:hAnsi="Times New Roman"/>
                <w:bCs/>
                <w:kern w:val="28"/>
                <w:sz w:val="24"/>
                <w:szCs w:val="24"/>
                <w:lang w:eastAsia="ru-RU"/>
              </w:rPr>
              <w:t xml:space="preserve"> г</w:t>
            </w:r>
          </w:p>
        </w:tc>
      </w:tr>
    </w:tbl>
    <w:p w:rsidR="00D05101" w:rsidRPr="00CE09BC" w:rsidRDefault="00D05101" w:rsidP="00D05101">
      <w:pPr>
        <w:spacing w:after="0" w:line="240" w:lineRule="auto"/>
        <w:jc w:val="right"/>
        <w:rPr>
          <w:rFonts w:ascii="Times New Roman" w:eastAsia="Times New Roman" w:hAnsi="Times New Roman"/>
          <w:lang w:eastAsia="ru-RU"/>
        </w:rPr>
      </w:pPr>
    </w:p>
    <w:p w:rsidR="00D05101" w:rsidRPr="00CE09BC" w:rsidRDefault="00D05101" w:rsidP="00D05101">
      <w:pPr>
        <w:spacing w:after="0" w:line="240" w:lineRule="auto"/>
        <w:jc w:val="right"/>
        <w:rPr>
          <w:rFonts w:ascii="Times New Roman" w:eastAsia="Times New Roman" w:hAnsi="Times New Roman"/>
          <w:lang w:eastAsia="ru-RU"/>
        </w:rPr>
      </w:pPr>
    </w:p>
    <w:p w:rsidR="00D05101" w:rsidRPr="00CE09BC" w:rsidRDefault="00D05101" w:rsidP="00D05101">
      <w:pPr>
        <w:spacing w:after="0" w:line="240" w:lineRule="auto"/>
        <w:jc w:val="center"/>
        <w:rPr>
          <w:rFonts w:ascii="Times New Roman" w:eastAsia="Times New Roman" w:hAnsi="Times New Roman"/>
          <w:sz w:val="24"/>
          <w:szCs w:val="24"/>
          <w:lang w:eastAsia="ru-RU"/>
        </w:rPr>
      </w:pPr>
    </w:p>
    <w:p w:rsidR="00D05101" w:rsidRPr="00CE09BC" w:rsidRDefault="00D05101" w:rsidP="00D05101">
      <w:pPr>
        <w:spacing w:after="0" w:line="240" w:lineRule="auto"/>
        <w:rPr>
          <w:rFonts w:ascii="Times New Roman" w:eastAsia="Times New Roman" w:hAnsi="Times New Roman"/>
          <w:lang w:eastAsia="ru-RU"/>
        </w:rPr>
      </w:pPr>
    </w:p>
    <w:p w:rsidR="00D05101" w:rsidRPr="00CE09BC" w:rsidRDefault="00D05101" w:rsidP="00D05101">
      <w:pPr>
        <w:spacing w:after="0" w:line="240" w:lineRule="auto"/>
        <w:rPr>
          <w:rFonts w:ascii="Times New Roman" w:eastAsia="Times New Roman" w:hAnsi="Times New Roman"/>
          <w:lang w:eastAsia="ru-RU"/>
        </w:rPr>
      </w:pPr>
    </w:p>
    <w:p w:rsidR="00D05101" w:rsidRPr="00CE09BC" w:rsidRDefault="00D05101" w:rsidP="00D05101">
      <w:pPr>
        <w:spacing w:after="0" w:line="240" w:lineRule="auto"/>
        <w:rPr>
          <w:rFonts w:ascii="Times New Roman" w:eastAsia="Times New Roman" w:hAnsi="Times New Roman"/>
          <w:lang w:eastAsia="ru-RU"/>
        </w:rPr>
      </w:pPr>
    </w:p>
    <w:p w:rsidR="00D05101" w:rsidRPr="00CE09BC" w:rsidRDefault="00D05101" w:rsidP="00D05101">
      <w:pPr>
        <w:spacing w:after="0" w:line="240" w:lineRule="auto"/>
        <w:jc w:val="center"/>
        <w:rPr>
          <w:rFonts w:ascii="Times New Roman" w:eastAsia="Times New Roman" w:hAnsi="Times New Roman"/>
          <w:lang w:eastAsia="ru-RU"/>
        </w:rPr>
      </w:pPr>
      <w:bookmarkStart w:id="0" w:name="_GoBack"/>
      <w:bookmarkEnd w:id="0"/>
    </w:p>
    <w:p w:rsidR="00D05101" w:rsidRPr="00CE09BC" w:rsidRDefault="00D05101" w:rsidP="00D05101">
      <w:pPr>
        <w:keepNext/>
        <w:numPr>
          <w:ilvl w:val="0"/>
          <w:numId w:val="1"/>
        </w:numPr>
        <w:tabs>
          <w:tab w:val="left" w:pos="0"/>
        </w:tabs>
        <w:suppressAutoHyphens/>
        <w:spacing w:after="0" w:line="240" w:lineRule="auto"/>
        <w:jc w:val="center"/>
        <w:outlineLvl w:val="0"/>
        <w:rPr>
          <w:rFonts w:ascii="Times New Roman" w:eastAsia="Times New Roman" w:hAnsi="Times New Roman"/>
          <w:b/>
          <w:sz w:val="32"/>
          <w:szCs w:val="32"/>
          <w:lang w:eastAsia="ar-SA"/>
        </w:rPr>
      </w:pPr>
      <w:r w:rsidRPr="00CE09BC">
        <w:rPr>
          <w:rFonts w:ascii="Times New Roman" w:eastAsia="Times New Roman" w:hAnsi="Times New Roman"/>
          <w:b/>
          <w:sz w:val="32"/>
          <w:szCs w:val="32"/>
          <w:lang w:val="tt-RU" w:eastAsia="ar-SA"/>
        </w:rPr>
        <w:t xml:space="preserve"> ГОДОВОЙ </w:t>
      </w:r>
      <w:r w:rsidRPr="00CE09BC">
        <w:rPr>
          <w:rFonts w:ascii="Times New Roman" w:eastAsia="Times New Roman" w:hAnsi="Times New Roman"/>
          <w:b/>
          <w:sz w:val="32"/>
          <w:szCs w:val="32"/>
          <w:lang w:eastAsia="ar-SA"/>
        </w:rPr>
        <w:t xml:space="preserve">ПЛАН </w:t>
      </w:r>
    </w:p>
    <w:p w:rsidR="00D05101" w:rsidRDefault="00D05101" w:rsidP="00D05101">
      <w:pPr>
        <w:keepNext/>
        <w:numPr>
          <w:ilvl w:val="0"/>
          <w:numId w:val="1"/>
        </w:numPr>
        <w:tabs>
          <w:tab w:val="left" w:pos="0"/>
        </w:tabs>
        <w:suppressAutoHyphens/>
        <w:spacing w:after="0" w:line="240" w:lineRule="auto"/>
        <w:jc w:val="center"/>
        <w:outlineLvl w:val="0"/>
        <w:rPr>
          <w:rFonts w:ascii="Times New Roman" w:eastAsia="Times New Roman" w:hAnsi="Times New Roman"/>
          <w:b/>
          <w:sz w:val="32"/>
          <w:szCs w:val="32"/>
          <w:lang w:eastAsia="ar-SA"/>
        </w:rPr>
      </w:pPr>
    </w:p>
    <w:p w:rsidR="00D05101" w:rsidRDefault="00F12E7B" w:rsidP="00D05101">
      <w:pPr>
        <w:keepNext/>
        <w:numPr>
          <w:ilvl w:val="0"/>
          <w:numId w:val="1"/>
        </w:numPr>
        <w:tabs>
          <w:tab w:val="left" w:pos="0"/>
        </w:tabs>
        <w:suppressAutoHyphens/>
        <w:spacing w:after="0" w:line="240" w:lineRule="auto"/>
        <w:jc w:val="center"/>
        <w:outlineLvl w:val="0"/>
        <w:rPr>
          <w:rFonts w:ascii="Times New Roman" w:eastAsia="Times New Roman" w:hAnsi="Times New Roman"/>
          <w:b/>
          <w:sz w:val="32"/>
          <w:szCs w:val="32"/>
          <w:lang w:eastAsia="ar-SA"/>
        </w:rPr>
      </w:pPr>
      <w:r>
        <w:rPr>
          <w:rFonts w:ascii="Times New Roman" w:eastAsia="Times New Roman" w:hAnsi="Times New Roman"/>
          <w:b/>
          <w:sz w:val="32"/>
          <w:szCs w:val="32"/>
          <w:lang w:eastAsia="ar-SA"/>
        </w:rPr>
        <w:t>МУНИЦИПАЛЬНОГО АВТОНОМНОГО</w:t>
      </w:r>
      <w:r w:rsidR="00D05101" w:rsidRPr="00826D00">
        <w:rPr>
          <w:rFonts w:ascii="Times New Roman" w:eastAsia="Times New Roman" w:hAnsi="Times New Roman"/>
          <w:b/>
          <w:sz w:val="32"/>
          <w:szCs w:val="32"/>
          <w:lang w:eastAsia="ar-SA"/>
        </w:rPr>
        <w:t xml:space="preserve"> ДОШКОЛЬНОГО ОБРАЗОВАТЕЛЬНОГО УЧРЕЖДЕНИЯ</w:t>
      </w:r>
    </w:p>
    <w:p w:rsidR="00D05101" w:rsidRPr="00826D00" w:rsidRDefault="00D05101" w:rsidP="00D05101">
      <w:pPr>
        <w:keepNext/>
        <w:numPr>
          <w:ilvl w:val="0"/>
          <w:numId w:val="1"/>
        </w:numPr>
        <w:tabs>
          <w:tab w:val="left" w:pos="0"/>
        </w:tabs>
        <w:suppressAutoHyphens/>
        <w:spacing w:after="0" w:line="240" w:lineRule="auto"/>
        <w:jc w:val="center"/>
        <w:outlineLvl w:val="0"/>
        <w:rPr>
          <w:rFonts w:ascii="Times New Roman" w:eastAsia="Times New Roman" w:hAnsi="Times New Roman"/>
          <w:b/>
          <w:sz w:val="32"/>
          <w:szCs w:val="32"/>
          <w:lang w:eastAsia="ar-SA"/>
        </w:rPr>
      </w:pPr>
      <w:r>
        <w:rPr>
          <w:rFonts w:ascii="Times New Roman" w:eastAsia="Times New Roman" w:hAnsi="Times New Roman"/>
          <w:b/>
          <w:sz w:val="32"/>
          <w:szCs w:val="32"/>
          <w:lang w:eastAsia="ar-SA"/>
        </w:rPr>
        <w:t xml:space="preserve"> «ДЕТСКИЙ САД №291</w:t>
      </w:r>
      <w:r w:rsidR="00F12E7B">
        <w:rPr>
          <w:rFonts w:ascii="Times New Roman" w:eastAsia="Times New Roman" w:hAnsi="Times New Roman"/>
          <w:b/>
          <w:sz w:val="32"/>
          <w:szCs w:val="32"/>
          <w:lang w:eastAsia="ar-SA"/>
        </w:rPr>
        <w:t xml:space="preserve"> КОМБИНИРОВАННОГО</w:t>
      </w:r>
      <w:r w:rsidRPr="00826D00">
        <w:rPr>
          <w:rFonts w:ascii="Times New Roman" w:eastAsia="Times New Roman" w:hAnsi="Times New Roman"/>
          <w:b/>
          <w:sz w:val="32"/>
          <w:szCs w:val="32"/>
          <w:lang w:eastAsia="ar-SA"/>
        </w:rPr>
        <w:t xml:space="preserve"> ВИДА»</w:t>
      </w:r>
    </w:p>
    <w:p w:rsidR="00D05101" w:rsidRDefault="0035666C" w:rsidP="00D05101">
      <w:pPr>
        <w:keepNext/>
        <w:numPr>
          <w:ilvl w:val="0"/>
          <w:numId w:val="1"/>
        </w:numPr>
        <w:tabs>
          <w:tab w:val="left" w:pos="0"/>
        </w:tabs>
        <w:suppressAutoHyphens/>
        <w:spacing w:after="0" w:line="240" w:lineRule="auto"/>
        <w:jc w:val="center"/>
        <w:outlineLvl w:val="0"/>
        <w:rPr>
          <w:rFonts w:ascii="Times New Roman" w:eastAsia="Times New Roman" w:hAnsi="Times New Roman"/>
          <w:sz w:val="32"/>
          <w:szCs w:val="32"/>
          <w:lang w:eastAsia="ar-SA"/>
        </w:rPr>
      </w:pPr>
      <w:r>
        <w:rPr>
          <w:rFonts w:ascii="Times New Roman" w:eastAsia="Times New Roman" w:hAnsi="Times New Roman"/>
          <w:sz w:val="32"/>
          <w:szCs w:val="32"/>
          <w:lang w:eastAsia="ar-SA"/>
        </w:rPr>
        <w:t>НА 2023 - 2024</w:t>
      </w:r>
      <w:r w:rsidR="00D05101" w:rsidRPr="00D45FBE">
        <w:rPr>
          <w:rFonts w:ascii="Times New Roman" w:eastAsia="Times New Roman" w:hAnsi="Times New Roman"/>
          <w:sz w:val="32"/>
          <w:szCs w:val="32"/>
          <w:lang w:eastAsia="ar-SA"/>
        </w:rPr>
        <w:t xml:space="preserve"> УЧЕБНЫЙ ГОД</w:t>
      </w:r>
    </w:p>
    <w:p w:rsidR="00D05101" w:rsidRDefault="00D05101" w:rsidP="00D05101">
      <w:pPr>
        <w:keepNext/>
        <w:suppressAutoHyphens/>
        <w:spacing w:after="0" w:line="240" w:lineRule="auto"/>
        <w:jc w:val="center"/>
        <w:outlineLvl w:val="0"/>
        <w:rPr>
          <w:rFonts w:ascii="Times New Roman" w:eastAsia="Times New Roman" w:hAnsi="Times New Roman"/>
          <w:sz w:val="32"/>
          <w:szCs w:val="32"/>
          <w:lang w:eastAsia="ar-SA"/>
        </w:rPr>
      </w:pPr>
    </w:p>
    <w:p w:rsidR="00D05101" w:rsidRPr="00D45FBE" w:rsidRDefault="00D05101" w:rsidP="00D05101">
      <w:pPr>
        <w:keepNext/>
        <w:suppressAutoHyphens/>
        <w:spacing w:after="0" w:line="240" w:lineRule="auto"/>
        <w:jc w:val="center"/>
        <w:outlineLvl w:val="0"/>
        <w:rPr>
          <w:rFonts w:ascii="Times New Roman" w:eastAsia="Times New Roman" w:hAnsi="Times New Roman"/>
          <w:sz w:val="32"/>
          <w:szCs w:val="32"/>
          <w:lang w:eastAsia="ar-SA"/>
        </w:rPr>
      </w:pPr>
    </w:p>
    <w:p w:rsidR="00D05101" w:rsidRPr="00CE09BC" w:rsidRDefault="00D05101" w:rsidP="00D05101">
      <w:pPr>
        <w:suppressAutoHyphens/>
        <w:spacing w:after="0" w:line="240" w:lineRule="auto"/>
        <w:jc w:val="center"/>
        <w:rPr>
          <w:rFonts w:ascii="Times New Roman" w:eastAsia="Times New Roman" w:hAnsi="Times New Roman"/>
          <w:i/>
          <w:iCs/>
          <w:sz w:val="32"/>
          <w:szCs w:val="32"/>
          <w:lang w:eastAsia="ar-SA"/>
        </w:rPr>
      </w:pPr>
    </w:p>
    <w:p w:rsidR="00D05101" w:rsidRPr="0088651D" w:rsidRDefault="00D05101" w:rsidP="00D05101">
      <w:pPr>
        <w:suppressAutoHyphens/>
        <w:spacing w:after="0" w:line="240" w:lineRule="auto"/>
        <w:jc w:val="center"/>
        <w:rPr>
          <w:rFonts w:ascii="Times New Roman" w:eastAsia="Times New Roman" w:hAnsi="Times New Roman"/>
          <w:iCs/>
          <w:lang w:eastAsia="ar-SA"/>
        </w:rPr>
      </w:pPr>
      <w:r>
        <w:rPr>
          <w:rFonts w:ascii="Times New Roman" w:eastAsia="Times New Roman" w:hAnsi="Times New Roman"/>
          <w:iCs/>
          <w:noProof/>
          <w:lang w:eastAsia="ru-RU"/>
        </w:rPr>
        <w:drawing>
          <wp:inline distT="0" distB="0" distL="0" distR="0">
            <wp:extent cx="3086100" cy="3086100"/>
            <wp:effectExtent l="19050" t="0" r="0" b="0"/>
            <wp:docPr id="1" name="Рисунок 1" descr="знач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начок"/>
                    <pic:cNvPicPr>
                      <a:picLocks noChangeAspect="1" noChangeArrowheads="1"/>
                    </pic:cNvPicPr>
                  </pic:nvPicPr>
                  <pic:blipFill>
                    <a:blip r:embed="rId7"/>
                    <a:srcRect/>
                    <a:stretch>
                      <a:fillRect/>
                    </a:stretch>
                  </pic:blipFill>
                  <pic:spPr bwMode="auto">
                    <a:xfrm>
                      <a:off x="0" y="0"/>
                      <a:ext cx="3086100" cy="3086100"/>
                    </a:xfrm>
                    <a:prstGeom prst="rect">
                      <a:avLst/>
                    </a:prstGeom>
                    <a:noFill/>
                    <a:ln w="9525">
                      <a:noFill/>
                      <a:miter lim="800000"/>
                      <a:headEnd/>
                      <a:tailEnd/>
                    </a:ln>
                  </pic:spPr>
                </pic:pic>
              </a:graphicData>
            </a:graphic>
          </wp:inline>
        </w:drawing>
      </w:r>
    </w:p>
    <w:p w:rsidR="00D05101" w:rsidRPr="00CE09BC" w:rsidRDefault="00D05101" w:rsidP="00D05101">
      <w:pPr>
        <w:suppressAutoHyphens/>
        <w:spacing w:after="0" w:line="240" w:lineRule="auto"/>
        <w:jc w:val="both"/>
        <w:rPr>
          <w:rFonts w:ascii="Times New Roman" w:eastAsia="Times New Roman" w:hAnsi="Times New Roman"/>
          <w:iCs/>
          <w:lang w:eastAsia="ar-SA"/>
        </w:rPr>
      </w:pPr>
    </w:p>
    <w:p w:rsidR="00003E28" w:rsidRDefault="00003E28" w:rsidP="00D05101">
      <w:pPr>
        <w:suppressAutoHyphens/>
        <w:spacing w:after="0" w:line="240" w:lineRule="auto"/>
        <w:jc w:val="right"/>
        <w:rPr>
          <w:rFonts w:ascii="Times New Roman" w:eastAsia="Times New Roman" w:hAnsi="Times New Roman"/>
          <w:iCs/>
          <w:sz w:val="24"/>
          <w:szCs w:val="24"/>
          <w:lang w:eastAsia="ar-SA"/>
        </w:rPr>
      </w:pPr>
    </w:p>
    <w:p w:rsidR="00D05101" w:rsidRPr="00CE09BC" w:rsidRDefault="00D05101" w:rsidP="00D05101">
      <w:pPr>
        <w:suppressAutoHyphens/>
        <w:spacing w:after="0" w:line="240" w:lineRule="auto"/>
        <w:jc w:val="right"/>
        <w:rPr>
          <w:rFonts w:ascii="Times New Roman" w:eastAsia="Times New Roman" w:hAnsi="Times New Roman"/>
          <w:iCs/>
          <w:sz w:val="24"/>
          <w:szCs w:val="24"/>
          <w:lang w:eastAsia="ar-SA"/>
        </w:rPr>
      </w:pPr>
      <w:r w:rsidRPr="00CE09BC">
        <w:rPr>
          <w:rFonts w:ascii="Times New Roman" w:eastAsia="Times New Roman" w:hAnsi="Times New Roman"/>
          <w:iCs/>
          <w:sz w:val="24"/>
          <w:szCs w:val="24"/>
          <w:lang w:eastAsia="ar-SA"/>
        </w:rPr>
        <w:t xml:space="preserve">                                                                                                                                                          </w:t>
      </w:r>
    </w:p>
    <w:p w:rsidR="00D05101" w:rsidRDefault="00D05101" w:rsidP="00D05101">
      <w:pPr>
        <w:spacing w:after="0" w:line="240" w:lineRule="auto"/>
        <w:jc w:val="center"/>
        <w:rPr>
          <w:rFonts w:ascii="Times New Roman" w:hAnsi="Times New Roman"/>
          <w:sz w:val="28"/>
          <w:szCs w:val="28"/>
        </w:rPr>
      </w:pPr>
    </w:p>
    <w:p w:rsidR="00D05101" w:rsidRPr="00D45FBE" w:rsidRDefault="00D05101" w:rsidP="00D05101">
      <w:pPr>
        <w:spacing w:after="0" w:line="240" w:lineRule="auto"/>
        <w:jc w:val="center"/>
        <w:rPr>
          <w:rFonts w:ascii="Times New Roman" w:hAnsi="Times New Roman"/>
          <w:sz w:val="28"/>
          <w:szCs w:val="28"/>
        </w:rPr>
      </w:pPr>
      <w:r w:rsidRPr="00D45FBE">
        <w:rPr>
          <w:rFonts w:ascii="Times New Roman" w:hAnsi="Times New Roman"/>
          <w:sz w:val="28"/>
          <w:szCs w:val="28"/>
        </w:rPr>
        <w:t>г.Казань</w:t>
      </w:r>
    </w:p>
    <w:p w:rsidR="00D05101" w:rsidRPr="00D45FBE" w:rsidRDefault="0035666C" w:rsidP="00D05101">
      <w:pPr>
        <w:spacing w:after="0" w:line="240" w:lineRule="auto"/>
        <w:jc w:val="center"/>
        <w:rPr>
          <w:rFonts w:ascii="Times New Roman" w:hAnsi="Times New Roman"/>
          <w:sz w:val="28"/>
          <w:szCs w:val="28"/>
        </w:rPr>
      </w:pPr>
      <w:r>
        <w:rPr>
          <w:rFonts w:ascii="Times New Roman" w:hAnsi="Times New Roman"/>
          <w:sz w:val="28"/>
          <w:szCs w:val="28"/>
        </w:rPr>
        <w:t>2023</w:t>
      </w:r>
      <w:r w:rsidR="00D05101" w:rsidRPr="00D45FBE">
        <w:rPr>
          <w:rFonts w:ascii="Times New Roman" w:hAnsi="Times New Roman"/>
          <w:sz w:val="28"/>
          <w:szCs w:val="28"/>
        </w:rPr>
        <w:t>г.</w:t>
      </w:r>
    </w:p>
    <w:p w:rsidR="00D05101" w:rsidRDefault="00D05101" w:rsidP="00D05101">
      <w:pPr>
        <w:spacing w:after="0" w:line="240" w:lineRule="auto"/>
        <w:jc w:val="center"/>
        <w:rPr>
          <w:rFonts w:ascii="Times New Roman" w:hAnsi="Times New Roman"/>
          <w:b/>
          <w:sz w:val="28"/>
          <w:szCs w:val="28"/>
          <w:u w:val="single"/>
        </w:rPr>
      </w:pPr>
    </w:p>
    <w:p w:rsidR="00D05101" w:rsidRDefault="00D05101" w:rsidP="00D05101">
      <w:pPr>
        <w:spacing w:after="0" w:line="240" w:lineRule="auto"/>
        <w:jc w:val="center"/>
        <w:rPr>
          <w:rFonts w:ascii="Times New Roman" w:hAnsi="Times New Roman"/>
          <w:b/>
          <w:sz w:val="28"/>
          <w:szCs w:val="28"/>
          <w:u w:val="single"/>
        </w:rPr>
      </w:pPr>
    </w:p>
    <w:p w:rsidR="00D05101" w:rsidRDefault="00D05101" w:rsidP="00D05101">
      <w:pPr>
        <w:spacing w:after="0" w:line="240" w:lineRule="auto"/>
        <w:jc w:val="center"/>
        <w:rPr>
          <w:rFonts w:ascii="Times New Roman" w:hAnsi="Times New Roman"/>
          <w:b/>
          <w:sz w:val="28"/>
          <w:szCs w:val="28"/>
          <w:u w:val="single"/>
        </w:rPr>
      </w:pPr>
    </w:p>
    <w:p w:rsidR="00D05101" w:rsidRPr="000E020D" w:rsidRDefault="00D05101" w:rsidP="00D05101">
      <w:pPr>
        <w:spacing w:after="0" w:line="240" w:lineRule="auto"/>
        <w:jc w:val="center"/>
        <w:rPr>
          <w:rFonts w:ascii="Times New Roman" w:hAnsi="Times New Roman"/>
          <w:b/>
          <w:sz w:val="24"/>
          <w:szCs w:val="24"/>
          <w:u w:val="single"/>
        </w:rPr>
      </w:pPr>
      <w:r w:rsidRPr="000E020D">
        <w:rPr>
          <w:rFonts w:ascii="Times New Roman" w:hAnsi="Times New Roman"/>
          <w:b/>
          <w:sz w:val="24"/>
          <w:szCs w:val="24"/>
          <w:u w:val="single"/>
        </w:rPr>
        <w:lastRenderedPageBreak/>
        <w:t xml:space="preserve">Анализ выполнения </w:t>
      </w:r>
    </w:p>
    <w:p w:rsidR="00D05101" w:rsidRPr="000E020D" w:rsidRDefault="00D05101" w:rsidP="00D05101">
      <w:pPr>
        <w:spacing w:after="0" w:line="240" w:lineRule="auto"/>
        <w:jc w:val="center"/>
        <w:rPr>
          <w:rFonts w:ascii="Times New Roman" w:hAnsi="Times New Roman"/>
          <w:b/>
          <w:sz w:val="24"/>
          <w:szCs w:val="24"/>
          <w:u w:val="single"/>
          <w:lang w:val="tt-RU"/>
        </w:rPr>
      </w:pPr>
      <w:r w:rsidRPr="000E020D">
        <w:rPr>
          <w:rFonts w:ascii="Times New Roman" w:hAnsi="Times New Roman"/>
          <w:b/>
          <w:sz w:val="24"/>
          <w:szCs w:val="24"/>
          <w:u w:val="single"/>
        </w:rPr>
        <w:t xml:space="preserve">годового плана </w:t>
      </w:r>
      <w:r w:rsidR="0035666C" w:rsidRPr="000E020D">
        <w:rPr>
          <w:rFonts w:ascii="Times New Roman" w:hAnsi="Times New Roman"/>
          <w:b/>
          <w:sz w:val="24"/>
          <w:szCs w:val="24"/>
          <w:u w:val="single"/>
          <w:lang w:val="tt-RU"/>
        </w:rPr>
        <w:t>за 2022-2023</w:t>
      </w:r>
      <w:r w:rsidRPr="000E020D">
        <w:rPr>
          <w:rFonts w:ascii="Times New Roman" w:hAnsi="Times New Roman"/>
          <w:b/>
          <w:sz w:val="24"/>
          <w:szCs w:val="24"/>
          <w:u w:val="single"/>
          <w:lang w:val="tt-RU"/>
        </w:rPr>
        <w:t xml:space="preserve"> учебный год</w:t>
      </w:r>
    </w:p>
    <w:p w:rsidR="00D05101" w:rsidRPr="000E020D" w:rsidRDefault="00D05101" w:rsidP="00D05101">
      <w:pPr>
        <w:spacing w:after="0" w:line="240" w:lineRule="auto"/>
        <w:jc w:val="center"/>
        <w:rPr>
          <w:rFonts w:ascii="Times New Roman" w:hAnsi="Times New Roman"/>
          <w:b/>
          <w:sz w:val="24"/>
          <w:szCs w:val="24"/>
          <w:u w:val="single"/>
          <w:lang w:val="tt-RU"/>
        </w:rPr>
      </w:pPr>
    </w:p>
    <w:p w:rsidR="00D05101" w:rsidRPr="000E020D" w:rsidRDefault="00D05101" w:rsidP="00D05101">
      <w:pPr>
        <w:pStyle w:val="a9"/>
        <w:ind w:firstLine="567"/>
        <w:rPr>
          <w:sz w:val="24"/>
        </w:rPr>
      </w:pPr>
      <w:r w:rsidRPr="000E020D">
        <w:rPr>
          <w:b/>
          <w:sz w:val="24"/>
          <w:u w:val="single"/>
        </w:rPr>
        <w:t>Информационная справка о дошкольном учреждении</w:t>
      </w:r>
      <w:r w:rsidRPr="000E020D">
        <w:rPr>
          <w:b/>
          <w:sz w:val="24"/>
        </w:rPr>
        <w:t xml:space="preserve"> </w:t>
      </w:r>
      <w:r w:rsidRPr="000E020D">
        <w:rPr>
          <w:sz w:val="24"/>
        </w:rPr>
        <w:t xml:space="preserve">Муниципальное автономное дошкольное образовательное учреждение «Детский сад № 291 комбинированного вида» Московского района г. Казани. </w:t>
      </w:r>
    </w:p>
    <w:p w:rsidR="00D05101" w:rsidRPr="000E020D" w:rsidRDefault="00D05101" w:rsidP="00D05101">
      <w:pPr>
        <w:pStyle w:val="a9"/>
        <w:ind w:firstLine="567"/>
        <w:rPr>
          <w:sz w:val="24"/>
        </w:rPr>
      </w:pPr>
      <w:r w:rsidRPr="000E020D">
        <w:rPr>
          <w:b/>
          <w:sz w:val="24"/>
          <w:u w:val="single"/>
        </w:rPr>
        <w:t xml:space="preserve">Юридический адрес: </w:t>
      </w:r>
      <w:smartTag w:uri="urn:schemas-microsoft-com:office:smarttags" w:element="metricconverter">
        <w:smartTagPr>
          <w:attr w:name="ProductID" w:val="420085, г"/>
        </w:smartTagPr>
        <w:r w:rsidRPr="000E020D">
          <w:rPr>
            <w:sz w:val="24"/>
          </w:rPr>
          <w:t>420085, г</w:t>
        </w:r>
      </w:smartTag>
      <w:r w:rsidRPr="000E020D">
        <w:rPr>
          <w:sz w:val="24"/>
        </w:rPr>
        <w:t>. Казань, ул. Химиков, дом 13а</w:t>
      </w:r>
    </w:p>
    <w:p w:rsidR="00D05101" w:rsidRPr="000E020D" w:rsidRDefault="00D05101" w:rsidP="00D05101">
      <w:pPr>
        <w:pStyle w:val="a9"/>
        <w:ind w:firstLine="567"/>
        <w:rPr>
          <w:sz w:val="24"/>
        </w:rPr>
      </w:pPr>
      <w:r w:rsidRPr="000E020D">
        <w:rPr>
          <w:b/>
          <w:sz w:val="24"/>
          <w:u w:val="single"/>
        </w:rPr>
        <w:t>Телефон</w:t>
      </w:r>
      <w:r w:rsidRPr="000E020D">
        <w:rPr>
          <w:sz w:val="24"/>
          <w:u w:val="single"/>
        </w:rPr>
        <w:t>:</w:t>
      </w:r>
      <w:r w:rsidRPr="000E020D">
        <w:rPr>
          <w:sz w:val="24"/>
        </w:rPr>
        <w:t xml:space="preserve"> (843) 571-84-91</w:t>
      </w:r>
    </w:p>
    <w:p w:rsidR="00D05101" w:rsidRPr="000E020D" w:rsidRDefault="00D05101" w:rsidP="00D05101">
      <w:pPr>
        <w:spacing w:after="0" w:line="240" w:lineRule="auto"/>
        <w:ind w:firstLine="567"/>
        <w:rPr>
          <w:rFonts w:ascii="Times New Roman" w:hAnsi="Times New Roman"/>
          <w:b/>
          <w:sz w:val="24"/>
          <w:szCs w:val="24"/>
        </w:rPr>
      </w:pPr>
      <w:r w:rsidRPr="000E020D">
        <w:rPr>
          <w:rFonts w:ascii="Times New Roman" w:hAnsi="Times New Roman"/>
          <w:b/>
          <w:sz w:val="24"/>
          <w:szCs w:val="24"/>
          <w:u w:val="single"/>
        </w:rPr>
        <w:t>Учредитель</w:t>
      </w:r>
      <w:r w:rsidRPr="000E020D">
        <w:rPr>
          <w:rFonts w:ascii="Times New Roman" w:hAnsi="Times New Roman"/>
          <w:sz w:val="24"/>
          <w:szCs w:val="24"/>
        </w:rPr>
        <w:t>: муниципальное образование «город Казань».</w:t>
      </w:r>
    </w:p>
    <w:p w:rsidR="00D05101" w:rsidRPr="000E020D" w:rsidRDefault="00D05101" w:rsidP="00D05101">
      <w:pPr>
        <w:spacing w:after="0" w:line="240" w:lineRule="auto"/>
        <w:ind w:firstLine="567"/>
        <w:jc w:val="both"/>
        <w:rPr>
          <w:rFonts w:ascii="Times New Roman" w:hAnsi="Times New Roman"/>
          <w:b/>
          <w:sz w:val="24"/>
          <w:szCs w:val="24"/>
        </w:rPr>
      </w:pPr>
      <w:r w:rsidRPr="000E020D">
        <w:rPr>
          <w:rFonts w:ascii="Times New Roman" w:hAnsi="Times New Roman"/>
          <w:b/>
          <w:sz w:val="24"/>
          <w:szCs w:val="24"/>
          <w:u w:val="single"/>
        </w:rPr>
        <w:t>Руководитель</w:t>
      </w:r>
      <w:r w:rsidRPr="000E020D">
        <w:rPr>
          <w:rFonts w:ascii="Times New Roman" w:hAnsi="Times New Roman"/>
          <w:sz w:val="24"/>
          <w:szCs w:val="24"/>
        </w:rPr>
        <w:t xml:space="preserve">: Мухтарова Венера Джамилевна, заведующий </w:t>
      </w:r>
    </w:p>
    <w:p w:rsidR="00D05101" w:rsidRPr="000E020D" w:rsidRDefault="00D05101" w:rsidP="00D05101">
      <w:pPr>
        <w:pStyle w:val="a9"/>
        <w:ind w:firstLine="567"/>
        <w:rPr>
          <w:sz w:val="24"/>
        </w:rPr>
      </w:pPr>
      <w:r w:rsidRPr="000E020D">
        <w:rPr>
          <w:b/>
          <w:sz w:val="24"/>
          <w:u w:val="single"/>
        </w:rPr>
        <w:t>Устав</w:t>
      </w:r>
      <w:r w:rsidRPr="000E020D">
        <w:rPr>
          <w:sz w:val="24"/>
        </w:rPr>
        <w:t xml:space="preserve"> утвержден в новой редакции приказом Комитета земельных и имущественных отношений Исполнительного комитета г.К</w:t>
      </w:r>
      <w:r w:rsidR="0035666C" w:rsidRPr="000E020D">
        <w:rPr>
          <w:sz w:val="24"/>
        </w:rPr>
        <w:t>азани от 27.03.2019 г. №</w:t>
      </w:r>
      <w:r w:rsidR="00E24B30" w:rsidRPr="000E020D">
        <w:rPr>
          <w:sz w:val="24"/>
        </w:rPr>
        <w:t>522/КЗИО-ПК</w:t>
      </w:r>
    </w:p>
    <w:p w:rsidR="00D05101" w:rsidRPr="000E020D" w:rsidRDefault="00D05101" w:rsidP="00D05101">
      <w:pPr>
        <w:pStyle w:val="a9"/>
        <w:ind w:firstLine="567"/>
        <w:rPr>
          <w:sz w:val="24"/>
        </w:rPr>
      </w:pPr>
      <w:r w:rsidRPr="000E020D">
        <w:rPr>
          <w:b/>
          <w:sz w:val="24"/>
          <w:u w:val="single"/>
        </w:rPr>
        <w:t>Лицензия</w:t>
      </w:r>
      <w:r w:rsidRPr="000E020D">
        <w:rPr>
          <w:sz w:val="24"/>
        </w:rPr>
        <w:t xml:space="preserve"> на право ведения образовательной деятельности выдана МОиН РТ серия </w:t>
      </w:r>
      <w:smartTag w:uri="urn:schemas-microsoft-com:office:smarttags" w:element="metricconverter">
        <w:smartTagPr>
          <w:attr w:name="ProductID" w:val="16 Л"/>
        </w:smartTagPr>
        <w:r w:rsidRPr="000E020D">
          <w:rPr>
            <w:sz w:val="24"/>
          </w:rPr>
          <w:t>16 Л</w:t>
        </w:r>
      </w:smartTag>
      <w:r w:rsidR="00003E28">
        <w:rPr>
          <w:sz w:val="24"/>
        </w:rPr>
        <w:t xml:space="preserve"> 01 № 0002160</w:t>
      </w:r>
      <w:r w:rsidR="0035666C" w:rsidRPr="000E020D">
        <w:rPr>
          <w:sz w:val="24"/>
        </w:rPr>
        <w:t xml:space="preserve"> №</w:t>
      </w:r>
      <w:r w:rsidRPr="000E020D">
        <w:rPr>
          <w:sz w:val="24"/>
        </w:rPr>
        <w:t xml:space="preserve">6327 от 28.04.2015 г. </w:t>
      </w:r>
    </w:p>
    <w:p w:rsidR="00D05101" w:rsidRPr="000E020D" w:rsidRDefault="00D05101" w:rsidP="00D05101">
      <w:pPr>
        <w:spacing w:after="0" w:line="240" w:lineRule="auto"/>
        <w:ind w:firstLine="567"/>
        <w:jc w:val="both"/>
        <w:rPr>
          <w:rFonts w:ascii="Times New Roman" w:hAnsi="Times New Roman"/>
          <w:b/>
          <w:sz w:val="24"/>
          <w:szCs w:val="24"/>
        </w:rPr>
      </w:pPr>
      <w:r w:rsidRPr="000E020D">
        <w:rPr>
          <w:rFonts w:ascii="Times New Roman" w:hAnsi="Times New Roman"/>
          <w:b/>
          <w:sz w:val="24"/>
          <w:szCs w:val="24"/>
        </w:rPr>
        <w:t>Основной целью деятельности</w:t>
      </w:r>
      <w:r w:rsidRPr="000E020D">
        <w:rPr>
          <w:rFonts w:ascii="Times New Roman" w:hAnsi="Times New Roman"/>
          <w:sz w:val="24"/>
          <w:szCs w:val="24"/>
        </w:rPr>
        <w:t xml:space="preserve"> МАДОУ № 291 является осуществление образовательной деятельности</w:t>
      </w:r>
      <w:r w:rsidRPr="000E020D">
        <w:rPr>
          <w:rFonts w:ascii="Times New Roman" w:hAnsi="Times New Roman"/>
          <w:sz w:val="24"/>
          <w:szCs w:val="24"/>
          <w:lang w:val="tt-RU"/>
        </w:rPr>
        <w:t xml:space="preserve"> </w:t>
      </w:r>
      <w:r w:rsidRPr="000E020D">
        <w:rPr>
          <w:rFonts w:ascii="Times New Roman" w:hAnsi="Times New Roman"/>
          <w:sz w:val="24"/>
          <w:szCs w:val="24"/>
        </w:rPr>
        <w:t>по образовательным программам дошкольного образования, присмотр и уход за детьми</w:t>
      </w:r>
      <w:r w:rsidRPr="000E020D">
        <w:rPr>
          <w:rFonts w:ascii="Times New Roman" w:hAnsi="Times New Roman"/>
          <w:b/>
          <w:sz w:val="24"/>
          <w:szCs w:val="24"/>
        </w:rPr>
        <w:t>.</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В своей деятельности МАДОУ руководствуется федеральными, региональными и локальными документами, регламентирующими и регулирующими его деятельность.</w:t>
      </w:r>
    </w:p>
    <w:p w:rsidR="00D05101" w:rsidRPr="000E020D" w:rsidRDefault="00D05101" w:rsidP="00D05101">
      <w:pPr>
        <w:pStyle w:val="ParagraphStyle"/>
        <w:keepNext/>
        <w:spacing w:line="264" w:lineRule="auto"/>
        <w:jc w:val="center"/>
        <w:outlineLvl w:val="0"/>
        <w:rPr>
          <w:rFonts w:ascii="Times New Roman" w:hAnsi="Times New Roman" w:cs="Times New Roman"/>
          <w:b/>
          <w:bCs/>
        </w:rPr>
      </w:pPr>
    </w:p>
    <w:p w:rsidR="00D05101" w:rsidRPr="000E020D" w:rsidRDefault="00D05101" w:rsidP="00D05101">
      <w:pPr>
        <w:pStyle w:val="ParagraphStyle"/>
        <w:keepNext/>
        <w:spacing w:line="264" w:lineRule="auto"/>
        <w:jc w:val="center"/>
        <w:outlineLvl w:val="0"/>
        <w:rPr>
          <w:rFonts w:ascii="Times New Roman" w:hAnsi="Times New Roman" w:cs="Times New Roman"/>
          <w:b/>
          <w:bCs/>
        </w:rPr>
      </w:pPr>
      <w:r w:rsidRPr="000E020D">
        <w:rPr>
          <w:rFonts w:ascii="Times New Roman" w:hAnsi="Times New Roman" w:cs="Times New Roman"/>
          <w:b/>
          <w:bCs/>
        </w:rPr>
        <w:t xml:space="preserve">Основные технические сведения об учреждении, </w:t>
      </w:r>
    </w:p>
    <w:p w:rsidR="00D05101" w:rsidRPr="000E020D" w:rsidRDefault="00D05101" w:rsidP="00D05101">
      <w:pPr>
        <w:pStyle w:val="ParagraphStyle"/>
        <w:keepNext/>
        <w:spacing w:line="264" w:lineRule="auto"/>
        <w:jc w:val="center"/>
        <w:outlineLvl w:val="0"/>
        <w:rPr>
          <w:rFonts w:ascii="Times New Roman" w:hAnsi="Times New Roman" w:cs="Times New Roman"/>
          <w:b/>
          <w:bCs/>
          <w:caps/>
        </w:rPr>
      </w:pPr>
      <w:r w:rsidRPr="000E020D">
        <w:rPr>
          <w:rFonts w:ascii="Times New Roman" w:hAnsi="Times New Roman" w:cs="Times New Roman"/>
          <w:b/>
          <w:bCs/>
        </w:rPr>
        <w:t>характеристика материальной базы</w:t>
      </w:r>
    </w:p>
    <w:p w:rsidR="00D05101" w:rsidRPr="000E020D" w:rsidRDefault="00D05101" w:rsidP="00D05101">
      <w:pPr>
        <w:spacing w:after="0" w:line="240" w:lineRule="auto"/>
        <w:ind w:firstLine="567"/>
        <w:jc w:val="both"/>
        <w:rPr>
          <w:rFonts w:ascii="Times New Roman" w:hAnsi="Times New Roman"/>
          <w:sz w:val="24"/>
          <w:szCs w:val="24"/>
        </w:rPr>
      </w:pP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Детский сад располагается в типовом двухэтажном здании. Здание введено в эксплуатацию в 1971 году. Подключено к центральному отоплению, водоснабжению, канализации. Находится в удовлетворительном состоянии.</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 xml:space="preserve">За  детским садом закреплен земельный участок  </w:t>
      </w:r>
      <w:smartTag w:uri="urn:schemas-microsoft-com:office:smarttags" w:element="metricconverter">
        <w:smartTagPr>
          <w:attr w:name="ProductID" w:val="9440,0 м²"/>
        </w:smartTagPr>
        <w:r w:rsidRPr="000E020D">
          <w:rPr>
            <w:rFonts w:ascii="Times New Roman" w:hAnsi="Times New Roman"/>
            <w:sz w:val="24"/>
            <w:szCs w:val="24"/>
          </w:rPr>
          <w:t>9440,0 м²</w:t>
        </w:r>
      </w:smartTag>
      <w:r w:rsidRPr="000E020D">
        <w:rPr>
          <w:rFonts w:ascii="Times New Roman" w:hAnsi="Times New Roman"/>
          <w:sz w:val="24"/>
          <w:szCs w:val="24"/>
        </w:rPr>
        <w:t xml:space="preserve"> (свидетельство серия 16-АЕ 377615). На у</w:t>
      </w:r>
      <w:r w:rsidR="00E24B30" w:rsidRPr="000E020D">
        <w:rPr>
          <w:rFonts w:ascii="Times New Roman" w:hAnsi="Times New Roman"/>
          <w:sz w:val="24"/>
          <w:szCs w:val="24"/>
        </w:rPr>
        <w:t>частке расположено здание (1737,8</w:t>
      </w:r>
      <w:r w:rsidRPr="000E020D">
        <w:rPr>
          <w:rFonts w:ascii="Times New Roman" w:hAnsi="Times New Roman"/>
          <w:sz w:val="24"/>
          <w:szCs w:val="24"/>
        </w:rPr>
        <w:t xml:space="preserve"> м²), </w:t>
      </w:r>
      <w:r w:rsidR="00A36213" w:rsidRPr="000E020D">
        <w:rPr>
          <w:rFonts w:ascii="Times New Roman" w:hAnsi="Times New Roman"/>
          <w:sz w:val="24"/>
          <w:szCs w:val="24"/>
        </w:rPr>
        <w:t>прогулочные площадки</w:t>
      </w:r>
      <w:r w:rsidRPr="000E020D">
        <w:rPr>
          <w:rFonts w:ascii="Times New Roman" w:hAnsi="Times New Roman"/>
          <w:sz w:val="24"/>
          <w:szCs w:val="24"/>
        </w:rPr>
        <w:t>, технические площади (для разгрузки продуктовых машин, для сбора бытового мусора). Технические площади удалены от прогулочных участков. Баки для сбора бытового мусора находятся вне территории детского сада. В летний период проводится обработка от насекомых.</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 xml:space="preserve">Территория огорожена забором, протяженность -  </w:t>
      </w:r>
      <w:r w:rsidR="00180036" w:rsidRPr="000E020D">
        <w:rPr>
          <w:rFonts w:ascii="Times New Roman" w:hAnsi="Times New Roman"/>
          <w:sz w:val="24"/>
          <w:szCs w:val="24"/>
        </w:rPr>
        <w:t>309,3</w:t>
      </w:r>
      <w:r w:rsidR="00E24B30" w:rsidRPr="000E020D">
        <w:rPr>
          <w:rFonts w:ascii="Times New Roman" w:hAnsi="Times New Roman"/>
          <w:sz w:val="24"/>
          <w:szCs w:val="24"/>
        </w:rPr>
        <w:t xml:space="preserve"> </w:t>
      </w:r>
      <w:r w:rsidRPr="000E020D">
        <w:rPr>
          <w:rFonts w:ascii="Times New Roman" w:hAnsi="Times New Roman"/>
          <w:sz w:val="24"/>
          <w:szCs w:val="24"/>
        </w:rPr>
        <w:t>м</w:t>
      </w:r>
      <w:r w:rsidR="00A36213" w:rsidRPr="000E020D">
        <w:rPr>
          <w:rFonts w:ascii="Times New Roman" w:hAnsi="Times New Roman"/>
          <w:sz w:val="24"/>
          <w:szCs w:val="24"/>
        </w:rPr>
        <w:t xml:space="preserve"> (6825 кв.м.)</w:t>
      </w:r>
      <w:r w:rsidRPr="000E020D">
        <w:rPr>
          <w:rFonts w:ascii="Times New Roman" w:hAnsi="Times New Roman"/>
          <w:sz w:val="24"/>
          <w:szCs w:val="24"/>
        </w:rPr>
        <w:t xml:space="preserve">, высота </w:t>
      </w:r>
      <w:r w:rsidR="00E24B30" w:rsidRPr="000E020D">
        <w:rPr>
          <w:rFonts w:ascii="Times New Roman" w:hAnsi="Times New Roman"/>
          <w:sz w:val="24"/>
          <w:szCs w:val="24"/>
        </w:rPr>
        <w:t>–</w:t>
      </w:r>
      <w:r w:rsidR="00A50D2F" w:rsidRPr="000E020D">
        <w:rPr>
          <w:rFonts w:ascii="Times New Roman" w:hAnsi="Times New Roman"/>
          <w:sz w:val="24"/>
          <w:szCs w:val="24"/>
        </w:rPr>
        <w:t xml:space="preserve"> </w:t>
      </w:r>
      <w:r w:rsidR="00A36213" w:rsidRPr="000E020D">
        <w:rPr>
          <w:rFonts w:ascii="Times New Roman" w:hAnsi="Times New Roman"/>
          <w:sz w:val="24"/>
          <w:szCs w:val="24"/>
        </w:rPr>
        <w:t>2</w:t>
      </w:r>
      <w:r w:rsidR="00E24B30" w:rsidRPr="000E020D">
        <w:rPr>
          <w:rFonts w:ascii="Times New Roman" w:hAnsi="Times New Roman"/>
          <w:sz w:val="24"/>
          <w:szCs w:val="24"/>
        </w:rPr>
        <w:t xml:space="preserve"> </w:t>
      </w:r>
      <w:r w:rsidR="00180036" w:rsidRPr="000E020D">
        <w:rPr>
          <w:rFonts w:ascii="Times New Roman" w:hAnsi="Times New Roman"/>
          <w:sz w:val="24"/>
          <w:szCs w:val="24"/>
        </w:rPr>
        <w:t>м</w:t>
      </w:r>
      <w:r w:rsidRPr="000E020D">
        <w:rPr>
          <w:rFonts w:ascii="Times New Roman" w:hAnsi="Times New Roman"/>
          <w:sz w:val="24"/>
          <w:szCs w:val="24"/>
        </w:rPr>
        <w:t>. Входные двери здания и калитка забора оснащены магнитным замком. Установлено видеонаблюдение по периметру здания, 6 видеокамер.</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В детском саду имеются:</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t>- музыкальный зал,</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t xml:space="preserve">- медицинский блок, </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t xml:space="preserve">- кабинет заведующей, </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t xml:space="preserve">- методический кабинет, </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t>- логопедический кабинет,</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t>- кабинет татарского языка (по изучению татарского языка),</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t>- зимний сад,</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t>- кабинет по обучению детей БДД,</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t>- физкультурный зал,</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t>- кабинет психолога,</w:t>
      </w:r>
    </w:p>
    <w:p w:rsidR="00D05101" w:rsidRPr="000E020D" w:rsidRDefault="00D05101" w:rsidP="00D05101">
      <w:pPr>
        <w:spacing w:after="0" w:line="240" w:lineRule="auto"/>
        <w:ind w:firstLine="600"/>
        <w:jc w:val="both"/>
        <w:rPr>
          <w:rFonts w:ascii="Times New Roman" w:hAnsi="Times New Roman"/>
          <w:sz w:val="24"/>
          <w:szCs w:val="24"/>
        </w:rPr>
      </w:pPr>
      <w:r w:rsidRPr="000E020D">
        <w:rPr>
          <w:rFonts w:ascii="Times New Roman" w:hAnsi="Times New Roman"/>
          <w:sz w:val="24"/>
          <w:szCs w:val="24"/>
        </w:rPr>
        <w:lastRenderedPageBreak/>
        <w:t>- 10 групповых комнат.</w:t>
      </w:r>
    </w:p>
    <w:p w:rsidR="00D05101" w:rsidRPr="000E020D" w:rsidRDefault="00A36213" w:rsidP="00D05101">
      <w:pPr>
        <w:pStyle w:val="a9"/>
        <w:ind w:firstLine="600"/>
        <w:rPr>
          <w:sz w:val="24"/>
        </w:rPr>
      </w:pPr>
      <w:r w:rsidRPr="000E020D">
        <w:rPr>
          <w:sz w:val="24"/>
        </w:rPr>
        <w:t>Здание рассчитано на 10 групп, проектная мощность 166 мест, по СаНПин 240 мест</w:t>
      </w:r>
      <w:r w:rsidR="00D05101" w:rsidRPr="000E020D">
        <w:rPr>
          <w:sz w:val="24"/>
        </w:rPr>
        <w:t xml:space="preserve">. </w:t>
      </w:r>
      <w:r w:rsidR="00D60DBF" w:rsidRPr="000E020D">
        <w:rPr>
          <w:sz w:val="24"/>
        </w:rPr>
        <w:t>Фун</w:t>
      </w:r>
      <w:r w:rsidRPr="000E020D">
        <w:rPr>
          <w:sz w:val="24"/>
        </w:rPr>
        <w:t>кционирует 10 групп, 155 детей.</w:t>
      </w:r>
    </w:p>
    <w:p w:rsidR="00D05101" w:rsidRPr="000E020D" w:rsidRDefault="00D05101" w:rsidP="00D05101">
      <w:pPr>
        <w:spacing w:after="0" w:line="240" w:lineRule="auto"/>
        <w:ind w:firstLine="600"/>
        <w:jc w:val="both"/>
        <w:rPr>
          <w:rFonts w:ascii="Times New Roman" w:hAnsi="Times New Roman"/>
          <w:sz w:val="24"/>
          <w:szCs w:val="24"/>
        </w:rPr>
      </w:pPr>
    </w:p>
    <w:tbl>
      <w:tblPr>
        <w:tblW w:w="5000" w:type="pct"/>
        <w:jc w:val="center"/>
        <w:tblLayout w:type="fixed"/>
        <w:tblCellMar>
          <w:top w:w="60" w:type="dxa"/>
          <w:left w:w="60" w:type="dxa"/>
          <w:bottom w:w="60" w:type="dxa"/>
          <w:right w:w="60" w:type="dxa"/>
        </w:tblCellMar>
        <w:tblLook w:val="0000" w:firstRow="0" w:lastRow="0" w:firstColumn="0" w:lastColumn="0" w:noHBand="0" w:noVBand="0"/>
      </w:tblPr>
      <w:tblGrid>
        <w:gridCol w:w="2666"/>
        <w:gridCol w:w="2707"/>
        <w:gridCol w:w="4952"/>
      </w:tblGrid>
      <w:tr w:rsidR="00D05101" w:rsidRPr="000E020D" w:rsidTr="002B284F">
        <w:trPr>
          <w:tblHeader/>
          <w:jc w:val="center"/>
        </w:trPr>
        <w:tc>
          <w:tcPr>
            <w:tcW w:w="2666" w:type="dxa"/>
            <w:tcBorders>
              <w:top w:val="single" w:sz="6" w:space="0" w:color="000000"/>
              <w:left w:val="single" w:sz="6" w:space="0" w:color="000000"/>
              <w:bottom w:val="single" w:sz="6" w:space="0" w:color="000000"/>
              <w:right w:val="single" w:sz="6" w:space="0" w:color="000000"/>
            </w:tcBorders>
            <w:vAlign w:val="center"/>
          </w:tcPr>
          <w:p w:rsidR="00D05101" w:rsidRPr="000E020D" w:rsidRDefault="00D05101" w:rsidP="002B284F">
            <w:pPr>
              <w:pStyle w:val="ParagraphStyle"/>
              <w:jc w:val="center"/>
              <w:rPr>
                <w:rFonts w:ascii="Times New Roman" w:hAnsi="Times New Roman" w:cs="Times New Roman"/>
              </w:rPr>
            </w:pPr>
            <w:r w:rsidRPr="000E020D">
              <w:rPr>
                <w:rFonts w:ascii="Times New Roman" w:hAnsi="Times New Roman" w:cs="Times New Roman"/>
              </w:rPr>
              <w:t>Объекты, подвергающиеся анализу</w:t>
            </w:r>
          </w:p>
        </w:tc>
        <w:tc>
          <w:tcPr>
            <w:tcW w:w="2707" w:type="dxa"/>
            <w:tcBorders>
              <w:top w:val="single" w:sz="6" w:space="0" w:color="000000"/>
              <w:left w:val="single" w:sz="6" w:space="0" w:color="000000"/>
              <w:bottom w:val="single" w:sz="6" w:space="0" w:color="000000"/>
              <w:right w:val="single" w:sz="6" w:space="0" w:color="000000"/>
            </w:tcBorders>
            <w:vAlign w:val="center"/>
          </w:tcPr>
          <w:p w:rsidR="00D05101" w:rsidRPr="000E020D" w:rsidRDefault="00D05101" w:rsidP="002B284F">
            <w:pPr>
              <w:pStyle w:val="ParagraphStyle"/>
              <w:jc w:val="center"/>
              <w:rPr>
                <w:rFonts w:ascii="Times New Roman" w:hAnsi="Times New Roman" w:cs="Times New Roman"/>
              </w:rPr>
            </w:pPr>
            <w:r w:rsidRPr="000E020D">
              <w:rPr>
                <w:rFonts w:ascii="Times New Roman" w:hAnsi="Times New Roman" w:cs="Times New Roman"/>
              </w:rPr>
              <w:t xml:space="preserve">Состояние объектов </w:t>
            </w:r>
            <w:r w:rsidRPr="000E020D">
              <w:rPr>
                <w:rFonts w:ascii="Times New Roman" w:hAnsi="Times New Roman" w:cs="Times New Roman"/>
              </w:rPr>
              <w:br/>
              <w:t xml:space="preserve">на начало </w:t>
            </w:r>
            <w:r w:rsidRPr="000E020D">
              <w:rPr>
                <w:rFonts w:ascii="Times New Roman" w:hAnsi="Times New Roman" w:cs="Times New Roman"/>
              </w:rPr>
              <w:br/>
              <w:t>учебного года</w:t>
            </w:r>
          </w:p>
        </w:tc>
        <w:tc>
          <w:tcPr>
            <w:tcW w:w="4952" w:type="dxa"/>
            <w:tcBorders>
              <w:top w:val="single" w:sz="6" w:space="0" w:color="000000"/>
              <w:left w:val="single" w:sz="6" w:space="0" w:color="000000"/>
              <w:bottom w:val="single" w:sz="6" w:space="0" w:color="000000"/>
              <w:right w:val="single" w:sz="6" w:space="0" w:color="000000"/>
            </w:tcBorders>
            <w:vAlign w:val="center"/>
          </w:tcPr>
          <w:p w:rsidR="00D05101" w:rsidRPr="000E020D" w:rsidRDefault="00D05101" w:rsidP="002B284F">
            <w:pPr>
              <w:pStyle w:val="ParagraphStyle"/>
              <w:jc w:val="center"/>
              <w:rPr>
                <w:rFonts w:ascii="Times New Roman" w:hAnsi="Times New Roman" w:cs="Times New Roman"/>
              </w:rPr>
            </w:pPr>
            <w:r w:rsidRPr="000E020D">
              <w:rPr>
                <w:rFonts w:ascii="Times New Roman" w:hAnsi="Times New Roman" w:cs="Times New Roman"/>
              </w:rPr>
              <w:t>Характеристика оснащения объектов</w:t>
            </w:r>
          </w:p>
        </w:tc>
      </w:tr>
      <w:tr w:rsidR="00D05101" w:rsidRPr="000E020D" w:rsidTr="002B284F">
        <w:trPr>
          <w:jc w:val="center"/>
        </w:trPr>
        <w:tc>
          <w:tcPr>
            <w:tcW w:w="2666"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Групповые комнаты </w:t>
            </w:r>
          </w:p>
        </w:tc>
        <w:tc>
          <w:tcPr>
            <w:tcW w:w="2707"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 Удовлетворительное</w:t>
            </w:r>
          </w:p>
          <w:p w:rsidR="00B72C16" w:rsidRPr="000E020D" w:rsidRDefault="00B72C16" w:rsidP="002B284F">
            <w:pPr>
              <w:pStyle w:val="ParagraphStyle"/>
              <w:rPr>
                <w:rFonts w:ascii="Times New Roman" w:hAnsi="Times New Roman" w:cs="Times New Roman"/>
                <w:u w:val="single"/>
              </w:rPr>
            </w:pP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u w:val="single"/>
              </w:rPr>
            </w:pPr>
          </w:p>
        </w:tc>
        <w:tc>
          <w:tcPr>
            <w:tcW w:w="4952"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10 групповых комнат располагаются на первом и втором этаже. Вход в группы осуществляется через общий вход с улицы. </w:t>
            </w:r>
          </w:p>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В группах имеются раздевалки, в 8 группах игровые комнаты совмещены со спальнями (в групповых комнатах находятся раздвижные трёхъярусные кровати), туалетные комнаты, соответствующие требованиям СанПина, буфетные. </w:t>
            </w:r>
          </w:p>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Группы оснащены мебелью для детей, мебелью для взрослых, материалами  для поддержания санитарного состояния группы. Создана развивающая предметно-пространственная среда в соответствии с возрастными особенностями группы</w:t>
            </w:r>
          </w:p>
        </w:tc>
      </w:tr>
      <w:tr w:rsidR="00D05101" w:rsidRPr="000E020D" w:rsidTr="002B284F">
        <w:trPr>
          <w:jc w:val="center"/>
        </w:trPr>
        <w:tc>
          <w:tcPr>
            <w:tcW w:w="2666"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Музыкальный зал</w:t>
            </w:r>
          </w:p>
        </w:tc>
        <w:tc>
          <w:tcPr>
            <w:tcW w:w="2707"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 Удовлетворительное</w:t>
            </w: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u w:val="single"/>
              </w:rPr>
            </w:pPr>
            <w:r w:rsidRPr="000E020D">
              <w:rPr>
                <w:rFonts w:ascii="Times New Roman" w:hAnsi="Times New Roman" w:cs="Times New Roman"/>
                <w:u w:val="single"/>
              </w:rPr>
              <w:t>Необходимо состави</w:t>
            </w:r>
            <w:r w:rsidR="00A46D2D" w:rsidRPr="000E020D">
              <w:rPr>
                <w:rFonts w:ascii="Times New Roman" w:hAnsi="Times New Roman" w:cs="Times New Roman"/>
                <w:u w:val="single"/>
              </w:rPr>
              <w:t>ть паспорт музыкального зала</w:t>
            </w:r>
          </w:p>
        </w:tc>
        <w:tc>
          <w:tcPr>
            <w:tcW w:w="4952"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Площадь музыкального зала - _84,6__ м². Оснащен мебелью для детей и взрослых, имеется фортепиано, синтезатором,  необходимые музыкально-дидактические пособия и детские музыкальные инструменты, используемые в воспитательно-образовательном процессе. </w:t>
            </w:r>
          </w:p>
        </w:tc>
      </w:tr>
      <w:tr w:rsidR="00D05101" w:rsidRPr="000E020D" w:rsidTr="002B284F">
        <w:trPr>
          <w:jc w:val="center"/>
        </w:trPr>
        <w:tc>
          <w:tcPr>
            <w:tcW w:w="2666"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Методический </w:t>
            </w:r>
          </w:p>
          <w:p w:rsidR="00D05101" w:rsidRPr="000E020D" w:rsidRDefault="00D60DBF" w:rsidP="002B284F">
            <w:pPr>
              <w:pStyle w:val="ParagraphStyle"/>
              <w:rPr>
                <w:rFonts w:ascii="Times New Roman" w:hAnsi="Times New Roman" w:cs="Times New Roman"/>
              </w:rPr>
            </w:pPr>
            <w:r w:rsidRPr="000E020D">
              <w:rPr>
                <w:rFonts w:ascii="Times New Roman" w:hAnsi="Times New Roman" w:cs="Times New Roman"/>
              </w:rPr>
              <w:t>К</w:t>
            </w:r>
            <w:r w:rsidR="00D05101" w:rsidRPr="000E020D">
              <w:rPr>
                <w:rFonts w:ascii="Times New Roman" w:hAnsi="Times New Roman" w:cs="Times New Roman"/>
              </w:rPr>
              <w:t>абинет</w:t>
            </w:r>
          </w:p>
        </w:tc>
        <w:tc>
          <w:tcPr>
            <w:tcW w:w="2707"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 Удовлетворительное</w:t>
            </w: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rPr>
            </w:pPr>
          </w:p>
        </w:tc>
        <w:tc>
          <w:tcPr>
            <w:tcW w:w="4952"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Площадь методического кабинета - __51,2_ м². Оснащен мебелью для взрослых, имеется персональный компьютер, притер, МФУ. Создана библиотека методической литературы по дошкольному образованию.</w:t>
            </w:r>
          </w:p>
        </w:tc>
      </w:tr>
      <w:tr w:rsidR="00D05101" w:rsidRPr="000E020D" w:rsidTr="002B284F">
        <w:trPr>
          <w:jc w:val="center"/>
        </w:trPr>
        <w:tc>
          <w:tcPr>
            <w:tcW w:w="2666"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Пищеблок</w:t>
            </w:r>
          </w:p>
        </w:tc>
        <w:tc>
          <w:tcPr>
            <w:tcW w:w="2707"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 </w:t>
            </w:r>
            <w:r w:rsidR="00FF68B6" w:rsidRPr="000E020D">
              <w:rPr>
                <w:rFonts w:ascii="Times New Roman" w:hAnsi="Times New Roman" w:cs="Times New Roman"/>
              </w:rPr>
              <w:t>У</w:t>
            </w:r>
            <w:r w:rsidRPr="000E020D">
              <w:rPr>
                <w:rFonts w:ascii="Times New Roman" w:hAnsi="Times New Roman" w:cs="Times New Roman"/>
              </w:rPr>
              <w:t>довлетворительное</w:t>
            </w:r>
          </w:p>
        </w:tc>
        <w:tc>
          <w:tcPr>
            <w:tcW w:w="4952"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Располагается на первом этаже. Имеет отдельный вход и площадку для разгрузки продуктов. Выделено место для обработки сырых и вареных продуктов, все оборудование промаркировано. Оснащено производственными электрическими плитами, необходимым кухонным оборудованием. </w:t>
            </w:r>
          </w:p>
        </w:tc>
      </w:tr>
      <w:tr w:rsidR="00D05101" w:rsidRPr="000E020D" w:rsidTr="002B284F">
        <w:trPr>
          <w:jc w:val="center"/>
        </w:trPr>
        <w:tc>
          <w:tcPr>
            <w:tcW w:w="2666"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Прачечная</w:t>
            </w:r>
          </w:p>
        </w:tc>
        <w:tc>
          <w:tcPr>
            <w:tcW w:w="2707" w:type="dxa"/>
            <w:tcBorders>
              <w:top w:val="single" w:sz="6" w:space="0" w:color="000000"/>
              <w:left w:val="single" w:sz="6" w:space="0" w:color="000000"/>
              <w:bottom w:val="single" w:sz="6" w:space="0" w:color="000000"/>
              <w:right w:val="single" w:sz="6" w:space="0" w:color="000000"/>
            </w:tcBorders>
          </w:tcPr>
          <w:p w:rsidR="00D05101" w:rsidRPr="000E020D" w:rsidRDefault="00FF68B6" w:rsidP="002B284F">
            <w:pPr>
              <w:pStyle w:val="ParagraphStyle"/>
              <w:rPr>
                <w:rFonts w:ascii="Times New Roman" w:hAnsi="Times New Roman" w:cs="Times New Roman"/>
              </w:rPr>
            </w:pPr>
            <w:r w:rsidRPr="000E020D">
              <w:rPr>
                <w:rFonts w:ascii="Times New Roman" w:hAnsi="Times New Roman" w:cs="Times New Roman"/>
              </w:rPr>
              <w:t>У</w:t>
            </w:r>
            <w:r w:rsidR="00D05101" w:rsidRPr="000E020D">
              <w:rPr>
                <w:rFonts w:ascii="Times New Roman" w:hAnsi="Times New Roman" w:cs="Times New Roman"/>
              </w:rPr>
              <w:t>довлетворительное</w:t>
            </w:r>
          </w:p>
        </w:tc>
        <w:tc>
          <w:tcPr>
            <w:tcW w:w="4952"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Располагается на первом этаже. Имеет отдельный вход. Оснащена бытовыми стиральными машинами, ваннами для полоскания и замачивания белья, сушильной камерой, имеется гладильная и место для хранения чистого белья. Замена белья производится по графику и по необходимости. </w:t>
            </w:r>
          </w:p>
        </w:tc>
      </w:tr>
      <w:tr w:rsidR="00D05101" w:rsidRPr="000E020D" w:rsidTr="002B284F">
        <w:trPr>
          <w:jc w:val="center"/>
        </w:trPr>
        <w:tc>
          <w:tcPr>
            <w:tcW w:w="2666"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Медицинский </w:t>
            </w:r>
          </w:p>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кабинет </w:t>
            </w:r>
          </w:p>
        </w:tc>
        <w:tc>
          <w:tcPr>
            <w:tcW w:w="2707"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Хорошее </w:t>
            </w:r>
          </w:p>
        </w:tc>
        <w:tc>
          <w:tcPr>
            <w:tcW w:w="4952"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Располагается на втором этаже. Имеется лицензия на медицинскую деятельность № ЛО-16-01-004781 от 23.12.2015 г. Имеется </w:t>
            </w:r>
            <w:r w:rsidRPr="000E020D">
              <w:rPr>
                <w:rFonts w:ascii="Times New Roman" w:hAnsi="Times New Roman" w:cs="Times New Roman"/>
              </w:rPr>
              <w:lastRenderedPageBreak/>
              <w:t>процедурный и смотровой кабинет, изолятор. Медицинский кабинет оснащен в соответствии с требованиями.</w:t>
            </w:r>
          </w:p>
        </w:tc>
      </w:tr>
      <w:tr w:rsidR="00D05101" w:rsidRPr="000E020D" w:rsidTr="002B284F">
        <w:trPr>
          <w:jc w:val="center"/>
        </w:trPr>
        <w:tc>
          <w:tcPr>
            <w:tcW w:w="2666"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lastRenderedPageBreak/>
              <w:t>Участки для каждой группы</w:t>
            </w:r>
          </w:p>
        </w:tc>
        <w:tc>
          <w:tcPr>
            <w:tcW w:w="2707" w:type="dxa"/>
            <w:tcBorders>
              <w:top w:val="single" w:sz="6" w:space="0" w:color="000000"/>
              <w:left w:val="single" w:sz="6" w:space="0" w:color="000000"/>
              <w:bottom w:val="single" w:sz="6" w:space="0" w:color="000000"/>
              <w:right w:val="single" w:sz="6" w:space="0" w:color="000000"/>
            </w:tcBorders>
          </w:tcPr>
          <w:p w:rsidR="00D05101" w:rsidRPr="000E020D" w:rsidRDefault="00B72C16" w:rsidP="002B284F">
            <w:pPr>
              <w:pStyle w:val="ParagraphStyle"/>
              <w:rPr>
                <w:rFonts w:ascii="Times New Roman" w:hAnsi="Times New Roman" w:cs="Times New Roman"/>
              </w:rPr>
            </w:pPr>
            <w:r w:rsidRPr="000E020D">
              <w:rPr>
                <w:rFonts w:ascii="Times New Roman" w:hAnsi="Times New Roman" w:cs="Times New Roman"/>
              </w:rPr>
              <w:t xml:space="preserve"> Удовлетворительное </w:t>
            </w:r>
          </w:p>
          <w:p w:rsidR="00D05101" w:rsidRPr="000E020D" w:rsidRDefault="00D05101" w:rsidP="002B284F">
            <w:pPr>
              <w:pStyle w:val="ParagraphStyle"/>
              <w:rPr>
                <w:rFonts w:ascii="Times New Roman" w:hAnsi="Times New Roman" w:cs="Times New Roman"/>
                <w:u w:val="single"/>
              </w:rPr>
            </w:pPr>
            <w:r w:rsidRPr="000E020D">
              <w:rPr>
                <w:rFonts w:ascii="Times New Roman" w:hAnsi="Times New Roman" w:cs="Times New Roman"/>
                <w:u w:val="single"/>
              </w:rPr>
              <w:t>Необходимо органи</w:t>
            </w:r>
            <w:r w:rsidR="00B72C16" w:rsidRPr="000E020D">
              <w:rPr>
                <w:rFonts w:ascii="Times New Roman" w:hAnsi="Times New Roman" w:cs="Times New Roman"/>
                <w:u w:val="single"/>
              </w:rPr>
              <w:t>зов</w:t>
            </w:r>
            <w:r w:rsidR="0035666C" w:rsidRPr="000E020D">
              <w:rPr>
                <w:rFonts w:ascii="Times New Roman" w:hAnsi="Times New Roman" w:cs="Times New Roman"/>
                <w:u w:val="single"/>
              </w:rPr>
              <w:t xml:space="preserve">ать развивающее пространство </w:t>
            </w:r>
            <w:r w:rsidR="00B72C16" w:rsidRPr="000E020D">
              <w:rPr>
                <w:rFonts w:ascii="Times New Roman" w:hAnsi="Times New Roman" w:cs="Times New Roman"/>
                <w:u w:val="single"/>
              </w:rPr>
              <w:t>организации терренкур на участках</w:t>
            </w:r>
            <w:r w:rsidR="0035666C" w:rsidRPr="000E020D">
              <w:rPr>
                <w:rFonts w:ascii="Times New Roman" w:hAnsi="Times New Roman" w:cs="Times New Roman"/>
                <w:u w:val="single"/>
              </w:rPr>
              <w:t>, оформить веранды, зоны уединения</w:t>
            </w:r>
          </w:p>
        </w:tc>
        <w:tc>
          <w:tcPr>
            <w:tcW w:w="4952" w:type="dxa"/>
            <w:tcBorders>
              <w:top w:val="single" w:sz="6" w:space="0" w:color="000000"/>
              <w:left w:val="single" w:sz="6" w:space="0" w:color="000000"/>
              <w:bottom w:val="single" w:sz="6" w:space="0" w:color="000000"/>
              <w:right w:val="single" w:sz="6" w:space="0" w:color="000000"/>
            </w:tcBorders>
          </w:tcPr>
          <w:p w:rsidR="00D05101" w:rsidRPr="000E020D" w:rsidRDefault="00FC6933" w:rsidP="002B284F">
            <w:pPr>
              <w:pStyle w:val="ParagraphStyle"/>
              <w:rPr>
                <w:rFonts w:ascii="Times New Roman" w:hAnsi="Times New Roman" w:cs="Times New Roman"/>
              </w:rPr>
            </w:pPr>
            <w:r w:rsidRPr="000E020D">
              <w:rPr>
                <w:rFonts w:ascii="Times New Roman" w:hAnsi="Times New Roman" w:cs="Times New Roman"/>
              </w:rPr>
              <w:t>Прогулочные участки</w:t>
            </w:r>
            <w:r w:rsidR="00D05101" w:rsidRPr="000E020D">
              <w:rPr>
                <w:rFonts w:ascii="Times New Roman" w:hAnsi="Times New Roman" w:cs="Times New Roman"/>
              </w:rPr>
              <w:t xml:space="preserve"> раздельные. Оборудованы теневыми навесами, песочницами, столами и скамейками.  В летний период используется оформление участков. Имеются зеленые насаждения, предохраняющие детей от перегрева на солнце.</w:t>
            </w:r>
          </w:p>
        </w:tc>
      </w:tr>
      <w:tr w:rsidR="00D05101" w:rsidRPr="000E020D" w:rsidTr="002B284F">
        <w:trPr>
          <w:jc w:val="center"/>
        </w:trPr>
        <w:tc>
          <w:tcPr>
            <w:tcW w:w="2666"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Огород, сад, экологическая тропа для проведения исследовательской деятельности детей и воспитывающих взрослых, а также освоения культурных практик человека</w:t>
            </w:r>
          </w:p>
        </w:tc>
        <w:tc>
          <w:tcPr>
            <w:tcW w:w="2707"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 Удовлетворительное</w:t>
            </w:r>
          </w:p>
          <w:p w:rsidR="00D05101" w:rsidRPr="000E020D" w:rsidRDefault="00D05101" w:rsidP="002B284F">
            <w:pPr>
              <w:pStyle w:val="ParagraphStyle"/>
              <w:rPr>
                <w:rFonts w:ascii="Times New Roman" w:hAnsi="Times New Roman" w:cs="Times New Roman"/>
              </w:rPr>
            </w:pPr>
          </w:p>
          <w:p w:rsidR="00D05101" w:rsidRPr="000E020D" w:rsidRDefault="00D05101" w:rsidP="002B284F">
            <w:pPr>
              <w:pStyle w:val="ParagraphStyle"/>
              <w:rPr>
                <w:rFonts w:ascii="Times New Roman" w:hAnsi="Times New Roman" w:cs="Times New Roman"/>
                <w:u w:val="single"/>
              </w:rPr>
            </w:pPr>
          </w:p>
        </w:tc>
        <w:tc>
          <w:tcPr>
            <w:tcW w:w="4952" w:type="dxa"/>
            <w:tcBorders>
              <w:top w:val="single" w:sz="6" w:space="0" w:color="000000"/>
              <w:left w:val="single" w:sz="6" w:space="0" w:color="000000"/>
              <w:bottom w:val="single" w:sz="6" w:space="0" w:color="000000"/>
              <w:right w:val="single" w:sz="6" w:space="0" w:color="000000"/>
            </w:tcBorders>
          </w:tcPr>
          <w:p w:rsidR="00D05101" w:rsidRPr="000E020D" w:rsidRDefault="00D05101" w:rsidP="002B284F">
            <w:pPr>
              <w:pStyle w:val="ParagraphStyle"/>
              <w:rPr>
                <w:rFonts w:ascii="Times New Roman" w:hAnsi="Times New Roman" w:cs="Times New Roman"/>
              </w:rPr>
            </w:pPr>
            <w:r w:rsidRPr="000E020D">
              <w:rPr>
                <w:rFonts w:ascii="Times New Roman" w:hAnsi="Times New Roman" w:cs="Times New Roman"/>
              </w:rPr>
              <w:t xml:space="preserve">На территории имеются цветники, огород. </w:t>
            </w:r>
          </w:p>
        </w:tc>
      </w:tr>
    </w:tbl>
    <w:p w:rsidR="00D05101" w:rsidRPr="000E020D" w:rsidRDefault="00D05101" w:rsidP="00D05101">
      <w:pPr>
        <w:pStyle w:val="310"/>
        <w:spacing w:after="0"/>
        <w:ind w:firstLine="567"/>
        <w:jc w:val="both"/>
        <w:rPr>
          <w:sz w:val="24"/>
          <w:szCs w:val="24"/>
        </w:rPr>
      </w:pPr>
    </w:p>
    <w:p w:rsidR="00D05101" w:rsidRPr="000E020D" w:rsidRDefault="00D05101" w:rsidP="00B72C16">
      <w:pPr>
        <w:widowControl w:val="0"/>
        <w:autoSpaceDE w:val="0"/>
        <w:autoSpaceDN w:val="0"/>
        <w:adjustRightInd w:val="0"/>
        <w:spacing w:after="0" w:line="240" w:lineRule="auto"/>
        <w:jc w:val="both"/>
        <w:rPr>
          <w:rFonts w:ascii="Times New Roman" w:hAnsi="Times New Roman"/>
          <w:sz w:val="24"/>
          <w:szCs w:val="24"/>
        </w:rPr>
      </w:pPr>
      <w:r w:rsidRPr="000E020D">
        <w:rPr>
          <w:rFonts w:ascii="Times New Roman" w:hAnsi="Times New Roman"/>
          <w:sz w:val="24"/>
          <w:szCs w:val="24"/>
        </w:rPr>
        <w:t>Материально-технические и медико-социальные условия пребывания детей в ДОУ соответствуют</w:t>
      </w:r>
      <w:r w:rsidR="00B72C16" w:rsidRPr="000E020D">
        <w:rPr>
          <w:rFonts w:ascii="Times New Roman" w:hAnsi="Times New Roman"/>
          <w:sz w:val="24"/>
          <w:szCs w:val="24"/>
        </w:rPr>
        <w:t xml:space="preserve">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санитарного врача от 28.09.2020 № 28;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санитарного врача от 28.01.2021 № 2; </w:t>
      </w:r>
      <w:r w:rsidRPr="000E020D">
        <w:rPr>
          <w:rFonts w:ascii="Times New Roman" w:hAnsi="Times New Roman"/>
          <w:sz w:val="24"/>
          <w:szCs w:val="24"/>
        </w:rPr>
        <w:t xml:space="preserve">ФГОС ДО и обеспечивают охрану жизни и укрепления здоровья детей, способствуют их всестороннему развитию, реализации и выполнению программ воспитания, обучения и оздоровления детей дошкольного возраста.  </w:t>
      </w:r>
    </w:p>
    <w:p w:rsidR="00D05101" w:rsidRPr="000E020D" w:rsidRDefault="00D05101" w:rsidP="00D05101">
      <w:pPr>
        <w:pStyle w:val="310"/>
        <w:spacing w:after="0"/>
        <w:ind w:firstLine="567"/>
        <w:jc w:val="center"/>
        <w:rPr>
          <w:b/>
          <w:sz w:val="24"/>
          <w:szCs w:val="24"/>
        </w:rPr>
      </w:pPr>
    </w:p>
    <w:p w:rsidR="00D05101" w:rsidRPr="000E020D" w:rsidRDefault="00D05101" w:rsidP="00D05101">
      <w:pPr>
        <w:pStyle w:val="310"/>
        <w:spacing w:after="0"/>
        <w:ind w:firstLine="567"/>
        <w:jc w:val="center"/>
        <w:rPr>
          <w:b/>
          <w:sz w:val="24"/>
          <w:szCs w:val="24"/>
        </w:rPr>
      </w:pPr>
      <w:r w:rsidRPr="000E020D">
        <w:rPr>
          <w:b/>
          <w:sz w:val="24"/>
          <w:szCs w:val="24"/>
        </w:rPr>
        <w:t>Характеристика детского контингента</w:t>
      </w:r>
    </w:p>
    <w:p w:rsidR="00D05101" w:rsidRPr="000E020D" w:rsidRDefault="00D05101" w:rsidP="00D05101">
      <w:pPr>
        <w:pStyle w:val="310"/>
        <w:spacing w:after="0"/>
        <w:ind w:firstLine="567"/>
        <w:jc w:val="center"/>
        <w:rPr>
          <w:sz w:val="24"/>
          <w:szCs w:val="24"/>
        </w:rPr>
      </w:pPr>
    </w:p>
    <w:p w:rsidR="00D05101" w:rsidRPr="000E020D" w:rsidRDefault="00D05101" w:rsidP="00D05101">
      <w:pPr>
        <w:spacing w:after="0" w:line="240" w:lineRule="auto"/>
        <w:ind w:left="360"/>
        <w:rPr>
          <w:rFonts w:ascii="Times New Roman" w:hAnsi="Times New Roman"/>
          <w:b/>
          <w:sz w:val="24"/>
          <w:szCs w:val="24"/>
        </w:rPr>
      </w:pPr>
      <w:r w:rsidRPr="000E020D">
        <w:rPr>
          <w:rFonts w:ascii="Times New Roman" w:hAnsi="Times New Roman"/>
          <w:b/>
          <w:sz w:val="24"/>
          <w:szCs w:val="24"/>
        </w:rPr>
        <w:t>Комплектование групп.</w:t>
      </w:r>
    </w:p>
    <w:p w:rsidR="00D05101" w:rsidRPr="00003E28" w:rsidRDefault="00D05101" w:rsidP="00D05101">
      <w:pPr>
        <w:spacing w:after="0" w:line="240" w:lineRule="auto"/>
        <w:jc w:val="both"/>
        <w:rPr>
          <w:rFonts w:ascii="Times New Roman" w:hAnsi="Times New Roman"/>
          <w:sz w:val="24"/>
          <w:szCs w:val="24"/>
        </w:rPr>
      </w:pPr>
      <w:r w:rsidRPr="000E020D">
        <w:rPr>
          <w:rFonts w:ascii="Times New Roman" w:hAnsi="Times New Roman"/>
          <w:sz w:val="24"/>
          <w:szCs w:val="24"/>
        </w:rPr>
        <w:t xml:space="preserve">  В детском саду функционирует 10 групп.</w:t>
      </w:r>
      <w:r w:rsidR="00003E28" w:rsidRPr="00003E28">
        <w:rPr>
          <w:rFonts w:ascii="Times New Roman" w:hAnsi="Times New Roman"/>
          <w:b/>
          <w:sz w:val="28"/>
          <w:szCs w:val="28"/>
        </w:rPr>
        <w:t xml:space="preserve"> </w:t>
      </w:r>
      <w:r w:rsidR="00003E28" w:rsidRPr="00003E28">
        <w:rPr>
          <w:rFonts w:ascii="Times New Roman" w:hAnsi="Times New Roman"/>
          <w:b/>
          <w:sz w:val="24"/>
          <w:szCs w:val="24"/>
        </w:rPr>
        <w:t xml:space="preserve">Мест по СанПиН: </w:t>
      </w:r>
      <w:r w:rsidR="00003E28" w:rsidRPr="00003E28">
        <w:rPr>
          <w:rFonts w:ascii="Times New Roman" w:hAnsi="Times New Roman"/>
          <w:sz w:val="24"/>
          <w:szCs w:val="24"/>
        </w:rPr>
        <w:t>240 мест:</w:t>
      </w:r>
      <w:r w:rsidR="00003E28" w:rsidRPr="00003E28">
        <w:rPr>
          <w:rFonts w:ascii="Times New Roman" w:hAnsi="Times New Roman"/>
          <w:b/>
          <w:sz w:val="24"/>
          <w:szCs w:val="24"/>
        </w:rPr>
        <w:t xml:space="preserve"> </w:t>
      </w:r>
      <w:r w:rsidR="00003E28" w:rsidRPr="00003E28">
        <w:rPr>
          <w:rFonts w:ascii="Times New Roman" w:hAnsi="Times New Roman"/>
          <w:sz w:val="24"/>
          <w:szCs w:val="24"/>
        </w:rPr>
        <w:t>2 группы раннего возраста – 40 мест (2,5 кв.м. на ребенка), 8 групп сад – 200 мест (2 кв.м. на ребенка)</w:t>
      </w:r>
      <w:r w:rsidR="00003E28">
        <w:rPr>
          <w:rFonts w:ascii="Times New Roman" w:hAnsi="Times New Roman"/>
          <w:sz w:val="24"/>
          <w:szCs w:val="24"/>
        </w:rPr>
        <w:t xml:space="preserve">. </w:t>
      </w:r>
    </w:p>
    <w:p w:rsidR="00D05101" w:rsidRPr="000E020D" w:rsidRDefault="00D05101" w:rsidP="00D05101">
      <w:pPr>
        <w:pStyle w:val="310"/>
        <w:spacing w:after="0"/>
        <w:jc w:val="both"/>
        <w:rPr>
          <w:sz w:val="24"/>
          <w:szCs w:val="24"/>
        </w:rPr>
      </w:pPr>
    </w:p>
    <w:tbl>
      <w:tblPr>
        <w:tblStyle w:val="ab"/>
        <w:tblW w:w="0" w:type="auto"/>
        <w:tblLook w:val="01E0" w:firstRow="1" w:lastRow="1" w:firstColumn="1" w:lastColumn="1" w:noHBand="0" w:noVBand="0"/>
      </w:tblPr>
      <w:tblGrid>
        <w:gridCol w:w="2154"/>
        <w:gridCol w:w="1883"/>
        <w:gridCol w:w="954"/>
        <w:gridCol w:w="954"/>
        <w:gridCol w:w="2699"/>
        <w:gridCol w:w="1777"/>
      </w:tblGrid>
      <w:tr w:rsidR="00D05101" w:rsidRPr="000E020D" w:rsidTr="002B284F">
        <w:tc>
          <w:tcPr>
            <w:tcW w:w="1986" w:type="dxa"/>
            <w:vMerge w:val="restart"/>
          </w:tcPr>
          <w:p w:rsidR="00D05101" w:rsidRPr="000E020D" w:rsidRDefault="00D05101" w:rsidP="002B284F">
            <w:pPr>
              <w:pStyle w:val="310"/>
              <w:spacing w:after="0"/>
              <w:jc w:val="both"/>
              <w:rPr>
                <w:sz w:val="24"/>
                <w:szCs w:val="24"/>
              </w:rPr>
            </w:pPr>
            <w:r w:rsidRPr="000E020D">
              <w:rPr>
                <w:sz w:val="24"/>
                <w:szCs w:val="24"/>
              </w:rPr>
              <w:t>Учебный год</w:t>
            </w:r>
          </w:p>
        </w:tc>
        <w:tc>
          <w:tcPr>
            <w:tcW w:w="1936" w:type="dxa"/>
            <w:vMerge w:val="restart"/>
          </w:tcPr>
          <w:p w:rsidR="00D05101" w:rsidRPr="000E020D" w:rsidRDefault="00D05101" w:rsidP="002B284F">
            <w:pPr>
              <w:pStyle w:val="310"/>
              <w:spacing w:after="0"/>
              <w:jc w:val="both"/>
              <w:rPr>
                <w:sz w:val="24"/>
                <w:szCs w:val="24"/>
              </w:rPr>
            </w:pPr>
            <w:r w:rsidRPr="000E020D">
              <w:rPr>
                <w:sz w:val="24"/>
                <w:szCs w:val="24"/>
              </w:rPr>
              <w:t>Кол-во групп</w:t>
            </w:r>
          </w:p>
        </w:tc>
        <w:tc>
          <w:tcPr>
            <w:tcW w:w="1932" w:type="dxa"/>
            <w:gridSpan w:val="2"/>
          </w:tcPr>
          <w:p w:rsidR="00D05101" w:rsidRPr="000E020D" w:rsidRDefault="00D05101" w:rsidP="002B284F">
            <w:pPr>
              <w:pStyle w:val="310"/>
              <w:spacing w:after="0"/>
              <w:jc w:val="both"/>
              <w:rPr>
                <w:sz w:val="24"/>
                <w:szCs w:val="24"/>
              </w:rPr>
            </w:pPr>
            <w:r w:rsidRPr="000E020D">
              <w:rPr>
                <w:sz w:val="24"/>
                <w:szCs w:val="24"/>
              </w:rPr>
              <w:t>Кол-во детей</w:t>
            </w:r>
          </w:p>
        </w:tc>
        <w:tc>
          <w:tcPr>
            <w:tcW w:w="2715" w:type="dxa"/>
            <w:vMerge w:val="restart"/>
          </w:tcPr>
          <w:p w:rsidR="00D05101" w:rsidRPr="000E020D" w:rsidRDefault="00D05101" w:rsidP="002B284F">
            <w:pPr>
              <w:pStyle w:val="310"/>
              <w:spacing w:after="0"/>
              <w:jc w:val="both"/>
              <w:rPr>
                <w:sz w:val="24"/>
                <w:szCs w:val="24"/>
              </w:rPr>
            </w:pPr>
            <w:r w:rsidRPr="000E020D">
              <w:rPr>
                <w:sz w:val="24"/>
                <w:szCs w:val="24"/>
              </w:rPr>
              <w:t>% укомплектованности</w:t>
            </w:r>
          </w:p>
        </w:tc>
        <w:tc>
          <w:tcPr>
            <w:tcW w:w="1852" w:type="dxa"/>
            <w:vMerge w:val="restart"/>
          </w:tcPr>
          <w:p w:rsidR="00D05101" w:rsidRPr="000E020D" w:rsidRDefault="00D05101" w:rsidP="002B284F">
            <w:pPr>
              <w:pStyle w:val="310"/>
              <w:spacing w:after="0"/>
              <w:jc w:val="both"/>
              <w:rPr>
                <w:sz w:val="24"/>
                <w:szCs w:val="24"/>
                <w:lang w:val="en-US"/>
              </w:rPr>
            </w:pPr>
          </w:p>
        </w:tc>
      </w:tr>
      <w:tr w:rsidR="00D05101" w:rsidRPr="000E020D" w:rsidTr="002B284F">
        <w:tc>
          <w:tcPr>
            <w:tcW w:w="1986" w:type="dxa"/>
            <w:vMerge/>
          </w:tcPr>
          <w:p w:rsidR="00D05101" w:rsidRPr="000E020D" w:rsidRDefault="00D05101" w:rsidP="002B284F">
            <w:pPr>
              <w:pStyle w:val="310"/>
              <w:spacing w:after="0"/>
              <w:jc w:val="both"/>
              <w:rPr>
                <w:sz w:val="24"/>
                <w:szCs w:val="24"/>
                <w:lang w:val="en-US"/>
              </w:rPr>
            </w:pPr>
          </w:p>
        </w:tc>
        <w:tc>
          <w:tcPr>
            <w:tcW w:w="1936" w:type="dxa"/>
            <w:vMerge/>
          </w:tcPr>
          <w:p w:rsidR="00D05101" w:rsidRPr="000E020D" w:rsidRDefault="00D05101" w:rsidP="002B284F">
            <w:pPr>
              <w:pStyle w:val="310"/>
              <w:spacing w:after="0"/>
              <w:jc w:val="both"/>
              <w:rPr>
                <w:sz w:val="24"/>
                <w:szCs w:val="24"/>
                <w:lang w:val="en-US"/>
              </w:rPr>
            </w:pPr>
          </w:p>
        </w:tc>
        <w:tc>
          <w:tcPr>
            <w:tcW w:w="966" w:type="dxa"/>
            <w:shd w:val="clear" w:color="auto" w:fill="auto"/>
          </w:tcPr>
          <w:p w:rsidR="00D05101" w:rsidRPr="000E020D" w:rsidRDefault="00D05101" w:rsidP="002B284F">
            <w:pPr>
              <w:pStyle w:val="310"/>
              <w:spacing w:after="0"/>
              <w:jc w:val="both"/>
              <w:rPr>
                <w:sz w:val="24"/>
                <w:szCs w:val="24"/>
              </w:rPr>
            </w:pPr>
            <w:r w:rsidRPr="000E020D">
              <w:rPr>
                <w:sz w:val="24"/>
                <w:szCs w:val="24"/>
              </w:rPr>
              <w:t>план</w:t>
            </w:r>
          </w:p>
        </w:tc>
        <w:tc>
          <w:tcPr>
            <w:tcW w:w="966" w:type="dxa"/>
            <w:shd w:val="clear" w:color="auto" w:fill="auto"/>
          </w:tcPr>
          <w:p w:rsidR="00D05101" w:rsidRPr="000E020D" w:rsidRDefault="00D05101" w:rsidP="002B284F">
            <w:pPr>
              <w:pStyle w:val="310"/>
              <w:spacing w:after="0"/>
              <w:jc w:val="both"/>
              <w:rPr>
                <w:sz w:val="24"/>
                <w:szCs w:val="24"/>
              </w:rPr>
            </w:pPr>
            <w:r w:rsidRPr="000E020D">
              <w:rPr>
                <w:sz w:val="24"/>
                <w:szCs w:val="24"/>
              </w:rPr>
              <w:t>факт</w:t>
            </w:r>
          </w:p>
        </w:tc>
        <w:tc>
          <w:tcPr>
            <w:tcW w:w="2715" w:type="dxa"/>
            <w:vMerge/>
          </w:tcPr>
          <w:p w:rsidR="00D05101" w:rsidRPr="000E020D" w:rsidRDefault="00D05101" w:rsidP="002B284F">
            <w:pPr>
              <w:pStyle w:val="310"/>
              <w:spacing w:after="0"/>
              <w:jc w:val="both"/>
              <w:rPr>
                <w:sz w:val="24"/>
                <w:szCs w:val="24"/>
                <w:lang w:val="en-US"/>
              </w:rPr>
            </w:pPr>
          </w:p>
        </w:tc>
        <w:tc>
          <w:tcPr>
            <w:tcW w:w="1852" w:type="dxa"/>
            <w:vMerge/>
          </w:tcPr>
          <w:p w:rsidR="00D05101" w:rsidRPr="000E020D" w:rsidRDefault="00D05101" w:rsidP="002B284F">
            <w:pPr>
              <w:pStyle w:val="310"/>
              <w:spacing w:after="0"/>
              <w:jc w:val="both"/>
              <w:rPr>
                <w:sz w:val="24"/>
                <w:szCs w:val="24"/>
                <w:lang w:val="en-US"/>
              </w:rPr>
            </w:pPr>
          </w:p>
        </w:tc>
      </w:tr>
      <w:tr w:rsidR="00D05101" w:rsidRPr="000E020D" w:rsidTr="002B284F">
        <w:tc>
          <w:tcPr>
            <w:tcW w:w="1986" w:type="dxa"/>
          </w:tcPr>
          <w:p w:rsidR="00D05101" w:rsidRPr="000E020D" w:rsidRDefault="0035666C" w:rsidP="002B284F">
            <w:pPr>
              <w:pStyle w:val="310"/>
              <w:spacing w:after="0"/>
              <w:jc w:val="both"/>
              <w:rPr>
                <w:sz w:val="24"/>
                <w:szCs w:val="24"/>
              </w:rPr>
            </w:pPr>
            <w:r w:rsidRPr="000E020D">
              <w:rPr>
                <w:sz w:val="24"/>
                <w:szCs w:val="24"/>
              </w:rPr>
              <w:t>2022</w:t>
            </w:r>
            <w:r w:rsidR="00D05101" w:rsidRPr="000E020D">
              <w:rPr>
                <w:sz w:val="24"/>
                <w:szCs w:val="24"/>
              </w:rPr>
              <w:t>-202</w:t>
            </w:r>
            <w:r w:rsidRPr="000E020D">
              <w:rPr>
                <w:sz w:val="24"/>
                <w:szCs w:val="24"/>
              </w:rPr>
              <w:t>3</w:t>
            </w:r>
          </w:p>
        </w:tc>
        <w:tc>
          <w:tcPr>
            <w:tcW w:w="1936" w:type="dxa"/>
          </w:tcPr>
          <w:p w:rsidR="00D05101" w:rsidRPr="000E020D" w:rsidRDefault="00D05101" w:rsidP="002B284F">
            <w:pPr>
              <w:pStyle w:val="310"/>
              <w:spacing w:after="0"/>
              <w:jc w:val="both"/>
              <w:rPr>
                <w:sz w:val="24"/>
                <w:szCs w:val="24"/>
              </w:rPr>
            </w:pPr>
            <w:r w:rsidRPr="000E020D">
              <w:rPr>
                <w:sz w:val="24"/>
                <w:szCs w:val="24"/>
              </w:rPr>
              <w:t>10</w:t>
            </w:r>
          </w:p>
        </w:tc>
        <w:tc>
          <w:tcPr>
            <w:tcW w:w="966" w:type="dxa"/>
            <w:shd w:val="clear" w:color="auto" w:fill="auto"/>
          </w:tcPr>
          <w:p w:rsidR="00D05101" w:rsidRPr="000E020D" w:rsidRDefault="001D00A7" w:rsidP="002B284F">
            <w:pPr>
              <w:pStyle w:val="310"/>
              <w:spacing w:after="0"/>
              <w:jc w:val="both"/>
              <w:rPr>
                <w:sz w:val="24"/>
                <w:szCs w:val="24"/>
              </w:rPr>
            </w:pPr>
            <w:r>
              <w:rPr>
                <w:sz w:val="24"/>
                <w:szCs w:val="24"/>
              </w:rPr>
              <w:t>213</w:t>
            </w:r>
          </w:p>
        </w:tc>
        <w:tc>
          <w:tcPr>
            <w:tcW w:w="966" w:type="dxa"/>
            <w:shd w:val="clear" w:color="auto" w:fill="auto"/>
          </w:tcPr>
          <w:p w:rsidR="00D05101" w:rsidRPr="000E020D" w:rsidRDefault="00A36213" w:rsidP="002B284F">
            <w:pPr>
              <w:pStyle w:val="310"/>
              <w:spacing w:after="0"/>
              <w:jc w:val="both"/>
              <w:rPr>
                <w:sz w:val="24"/>
                <w:szCs w:val="24"/>
              </w:rPr>
            </w:pPr>
            <w:r w:rsidRPr="000E020D">
              <w:rPr>
                <w:sz w:val="24"/>
                <w:szCs w:val="24"/>
              </w:rPr>
              <w:t>167</w:t>
            </w:r>
          </w:p>
        </w:tc>
        <w:tc>
          <w:tcPr>
            <w:tcW w:w="2715" w:type="dxa"/>
          </w:tcPr>
          <w:p w:rsidR="00D05101" w:rsidRPr="000E020D" w:rsidRDefault="001D00A7" w:rsidP="002B284F">
            <w:pPr>
              <w:pStyle w:val="310"/>
              <w:spacing w:after="0"/>
              <w:jc w:val="both"/>
              <w:rPr>
                <w:sz w:val="24"/>
                <w:szCs w:val="24"/>
              </w:rPr>
            </w:pPr>
            <w:r>
              <w:rPr>
                <w:sz w:val="24"/>
                <w:szCs w:val="24"/>
              </w:rPr>
              <w:t>78,4%</w:t>
            </w:r>
          </w:p>
        </w:tc>
        <w:tc>
          <w:tcPr>
            <w:tcW w:w="1852" w:type="dxa"/>
          </w:tcPr>
          <w:p w:rsidR="00D05101" w:rsidRPr="000E020D" w:rsidRDefault="00D05101" w:rsidP="002B284F">
            <w:pPr>
              <w:pStyle w:val="310"/>
              <w:spacing w:after="0"/>
              <w:jc w:val="both"/>
              <w:rPr>
                <w:sz w:val="24"/>
                <w:szCs w:val="24"/>
                <w:lang w:val="en-US"/>
              </w:rPr>
            </w:pPr>
          </w:p>
        </w:tc>
      </w:tr>
      <w:tr w:rsidR="00A314AE" w:rsidRPr="000E020D" w:rsidTr="002B284F">
        <w:tc>
          <w:tcPr>
            <w:tcW w:w="1986" w:type="dxa"/>
          </w:tcPr>
          <w:p w:rsidR="00A314AE" w:rsidRPr="000E020D" w:rsidRDefault="00A314AE" w:rsidP="002B284F">
            <w:pPr>
              <w:pStyle w:val="310"/>
              <w:spacing w:after="0"/>
              <w:jc w:val="both"/>
              <w:rPr>
                <w:sz w:val="24"/>
                <w:szCs w:val="24"/>
              </w:rPr>
            </w:pPr>
            <w:r w:rsidRPr="000E020D">
              <w:rPr>
                <w:sz w:val="24"/>
                <w:szCs w:val="24"/>
              </w:rPr>
              <w:t xml:space="preserve">1 младшая </w:t>
            </w:r>
          </w:p>
        </w:tc>
        <w:tc>
          <w:tcPr>
            <w:tcW w:w="1936" w:type="dxa"/>
          </w:tcPr>
          <w:p w:rsidR="00A314AE" w:rsidRPr="000E020D" w:rsidRDefault="00B72C16" w:rsidP="002B284F">
            <w:pPr>
              <w:pStyle w:val="310"/>
              <w:spacing w:after="0"/>
              <w:jc w:val="both"/>
              <w:rPr>
                <w:sz w:val="24"/>
                <w:szCs w:val="24"/>
              </w:rPr>
            </w:pPr>
            <w:r w:rsidRPr="000E020D">
              <w:rPr>
                <w:sz w:val="24"/>
                <w:szCs w:val="24"/>
              </w:rPr>
              <w:t>2</w:t>
            </w:r>
          </w:p>
        </w:tc>
        <w:tc>
          <w:tcPr>
            <w:tcW w:w="966" w:type="dxa"/>
            <w:shd w:val="clear" w:color="auto" w:fill="auto"/>
          </w:tcPr>
          <w:p w:rsidR="00A314AE" w:rsidRPr="000E020D" w:rsidRDefault="001D00A7" w:rsidP="002B284F">
            <w:pPr>
              <w:pStyle w:val="310"/>
              <w:spacing w:after="0"/>
              <w:jc w:val="both"/>
              <w:rPr>
                <w:sz w:val="24"/>
                <w:szCs w:val="24"/>
              </w:rPr>
            </w:pPr>
            <w:r>
              <w:rPr>
                <w:sz w:val="24"/>
                <w:szCs w:val="24"/>
              </w:rPr>
              <w:t>40</w:t>
            </w:r>
          </w:p>
        </w:tc>
        <w:tc>
          <w:tcPr>
            <w:tcW w:w="966" w:type="dxa"/>
            <w:shd w:val="clear" w:color="auto" w:fill="auto"/>
          </w:tcPr>
          <w:p w:rsidR="00A314AE" w:rsidRPr="000E020D" w:rsidRDefault="008B7580" w:rsidP="002B284F">
            <w:pPr>
              <w:pStyle w:val="310"/>
              <w:spacing w:after="0"/>
              <w:jc w:val="both"/>
              <w:rPr>
                <w:sz w:val="24"/>
                <w:szCs w:val="24"/>
              </w:rPr>
            </w:pPr>
            <w:r>
              <w:rPr>
                <w:sz w:val="24"/>
                <w:szCs w:val="24"/>
              </w:rPr>
              <w:t>42</w:t>
            </w:r>
          </w:p>
        </w:tc>
        <w:tc>
          <w:tcPr>
            <w:tcW w:w="2715" w:type="dxa"/>
          </w:tcPr>
          <w:p w:rsidR="00A314AE" w:rsidRPr="000E020D" w:rsidRDefault="00A314AE" w:rsidP="002B284F">
            <w:pPr>
              <w:pStyle w:val="310"/>
              <w:spacing w:after="0"/>
              <w:jc w:val="center"/>
              <w:rPr>
                <w:sz w:val="24"/>
                <w:szCs w:val="24"/>
              </w:rPr>
            </w:pPr>
          </w:p>
        </w:tc>
        <w:tc>
          <w:tcPr>
            <w:tcW w:w="1852" w:type="dxa"/>
          </w:tcPr>
          <w:p w:rsidR="00A314AE" w:rsidRPr="000E020D" w:rsidRDefault="00A314AE" w:rsidP="002B284F">
            <w:pPr>
              <w:pStyle w:val="310"/>
              <w:spacing w:after="0"/>
              <w:jc w:val="both"/>
              <w:rPr>
                <w:sz w:val="24"/>
                <w:szCs w:val="24"/>
                <w:lang w:val="en-US"/>
              </w:rPr>
            </w:pPr>
          </w:p>
        </w:tc>
      </w:tr>
      <w:tr w:rsidR="00D05101" w:rsidRPr="000E020D" w:rsidTr="002B284F">
        <w:tc>
          <w:tcPr>
            <w:tcW w:w="1986" w:type="dxa"/>
          </w:tcPr>
          <w:p w:rsidR="00D05101" w:rsidRPr="000E020D" w:rsidRDefault="00A314AE" w:rsidP="00A314AE">
            <w:pPr>
              <w:pStyle w:val="310"/>
              <w:spacing w:after="0"/>
              <w:jc w:val="both"/>
              <w:rPr>
                <w:sz w:val="24"/>
                <w:szCs w:val="24"/>
              </w:rPr>
            </w:pPr>
            <w:r w:rsidRPr="000E020D">
              <w:rPr>
                <w:sz w:val="24"/>
                <w:szCs w:val="24"/>
              </w:rPr>
              <w:t>2 младшая</w:t>
            </w:r>
            <w:r w:rsidR="00D05101" w:rsidRPr="000E020D">
              <w:rPr>
                <w:sz w:val="24"/>
                <w:szCs w:val="24"/>
              </w:rPr>
              <w:t xml:space="preserve"> </w:t>
            </w:r>
          </w:p>
        </w:tc>
        <w:tc>
          <w:tcPr>
            <w:tcW w:w="1936" w:type="dxa"/>
          </w:tcPr>
          <w:p w:rsidR="00D05101" w:rsidRPr="000E020D" w:rsidRDefault="00B72C16" w:rsidP="002B284F">
            <w:pPr>
              <w:pStyle w:val="310"/>
              <w:spacing w:after="0"/>
              <w:jc w:val="both"/>
              <w:rPr>
                <w:sz w:val="24"/>
                <w:szCs w:val="24"/>
              </w:rPr>
            </w:pPr>
            <w:r w:rsidRPr="000E020D">
              <w:rPr>
                <w:sz w:val="24"/>
                <w:szCs w:val="24"/>
              </w:rPr>
              <w:t>2</w:t>
            </w:r>
          </w:p>
        </w:tc>
        <w:tc>
          <w:tcPr>
            <w:tcW w:w="966" w:type="dxa"/>
            <w:shd w:val="clear" w:color="auto" w:fill="auto"/>
          </w:tcPr>
          <w:p w:rsidR="00D05101" w:rsidRPr="000E020D" w:rsidRDefault="001D00A7" w:rsidP="002B284F">
            <w:pPr>
              <w:pStyle w:val="310"/>
              <w:spacing w:after="0"/>
              <w:jc w:val="both"/>
              <w:rPr>
                <w:sz w:val="24"/>
                <w:szCs w:val="24"/>
              </w:rPr>
            </w:pPr>
            <w:r>
              <w:rPr>
                <w:sz w:val="24"/>
                <w:szCs w:val="24"/>
              </w:rPr>
              <w:t>50</w:t>
            </w:r>
          </w:p>
        </w:tc>
        <w:tc>
          <w:tcPr>
            <w:tcW w:w="966" w:type="dxa"/>
            <w:shd w:val="clear" w:color="auto" w:fill="auto"/>
          </w:tcPr>
          <w:p w:rsidR="00D05101" w:rsidRPr="000E020D" w:rsidRDefault="008B7580" w:rsidP="002B284F">
            <w:pPr>
              <w:pStyle w:val="310"/>
              <w:spacing w:after="0"/>
              <w:jc w:val="both"/>
              <w:rPr>
                <w:sz w:val="24"/>
                <w:szCs w:val="24"/>
              </w:rPr>
            </w:pPr>
            <w:r>
              <w:rPr>
                <w:sz w:val="24"/>
                <w:szCs w:val="24"/>
              </w:rPr>
              <w:t>33</w:t>
            </w:r>
          </w:p>
        </w:tc>
        <w:tc>
          <w:tcPr>
            <w:tcW w:w="2715" w:type="dxa"/>
          </w:tcPr>
          <w:p w:rsidR="00D05101" w:rsidRPr="000E020D" w:rsidRDefault="00D05101" w:rsidP="002B284F">
            <w:pPr>
              <w:pStyle w:val="310"/>
              <w:spacing w:after="0"/>
              <w:jc w:val="center"/>
              <w:rPr>
                <w:sz w:val="24"/>
                <w:szCs w:val="24"/>
              </w:rPr>
            </w:pPr>
          </w:p>
        </w:tc>
        <w:tc>
          <w:tcPr>
            <w:tcW w:w="1852" w:type="dxa"/>
          </w:tcPr>
          <w:p w:rsidR="00D05101" w:rsidRPr="000E020D" w:rsidRDefault="00D05101" w:rsidP="002B284F">
            <w:pPr>
              <w:pStyle w:val="310"/>
              <w:spacing w:after="0"/>
              <w:jc w:val="both"/>
              <w:rPr>
                <w:sz w:val="24"/>
                <w:szCs w:val="24"/>
                <w:lang w:val="en-US"/>
              </w:rPr>
            </w:pPr>
          </w:p>
        </w:tc>
      </w:tr>
      <w:tr w:rsidR="00D05101" w:rsidRPr="000E020D" w:rsidTr="002B284F">
        <w:tc>
          <w:tcPr>
            <w:tcW w:w="1986" w:type="dxa"/>
          </w:tcPr>
          <w:p w:rsidR="00D05101" w:rsidRPr="000E020D" w:rsidRDefault="00D05101" w:rsidP="002B284F">
            <w:pPr>
              <w:pStyle w:val="310"/>
              <w:spacing w:after="0"/>
              <w:jc w:val="both"/>
              <w:rPr>
                <w:sz w:val="24"/>
                <w:szCs w:val="24"/>
              </w:rPr>
            </w:pPr>
            <w:r w:rsidRPr="000E020D">
              <w:rPr>
                <w:sz w:val="24"/>
                <w:szCs w:val="24"/>
              </w:rPr>
              <w:t>Средни</w:t>
            </w:r>
            <w:r w:rsidR="00A314AE" w:rsidRPr="000E020D">
              <w:rPr>
                <w:sz w:val="24"/>
                <w:szCs w:val="24"/>
              </w:rPr>
              <w:t>е</w:t>
            </w:r>
          </w:p>
        </w:tc>
        <w:tc>
          <w:tcPr>
            <w:tcW w:w="1936" w:type="dxa"/>
          </w:tcPr>
          <w:p w:rsidR="00D05101" w:rsidRPr="000E020D" w:rsidRDefault="0035666C" w:rsidP="002B284F">
            <w:pPr>
              <w:pStyle w:val="310"/>
              <w:spacing w:after="0"/>
              <w:jc w:val="both"/>
              <w:rPr>
                <w:sz w:val="24"/>
                <w:szCs w:val="24"/>
              </w:rPr>
            </w:pPr>
            <w:r w:rsidRPr="000E020D">
              <w:rPr>
                <w:sz w:val="24"/>
                <w:szCs w:val="24"/>
              </w:rPr>
              <w:t>2</w:t>
            </w:r>
          </w:p>
        </w:tc>
        <w:tc>
          <w:tcPr>
            <w:tcW w:w="966" w:type="dxa"/>
            <w:shd w:val="clear" w:color="auto" w:fill="auto"/>
          </w:tcPr>
          <w:p w:rsidR="00D05101" w:rsidRPr="000E020D" w:rsidRDefault="001D00A7" w:rsidP="002B284F">
            <w:pPr>
              <w:pStyle w:val="310"/>
              <w:spacing w:after="0"/>
              <w:jc w:val="both"/>
              <w:rPr>
                <w:sz w:val="24"/>
                <w:szCs w:val="24"/>
              </w:rPr>
            </w:pPr>
            <w:r>
              <w:rPr>
                <w:sz w:val="24"/>
                <w:szCs w:val="24"/>
              </w:rPr>
              <w:t>50</w:t>
            </w:r>
          </w:p>
        </w:tc>
        <w:tc>
          <w:tcPr>
            <w:tcW w:w="966" w:type="dxa"/>
            <w:shd w:val="clear" w:color="auto" w:fill="auto"/>
          </w:tcPr>
          <w:p w:rsidR="00D05101" w:rsidRPr="000E020D" w:rsidRDefault="008B7580" w:rsidP="002B284F">
            <w:pPr>
              <w:pStyle w:val="310"/>
              <w:spacing w:after="0"/>
              <w:jc w:val="both"/>
              <w:rPr>
                <w:sz w:val="24"/>
                <w:szCs w:val="24"/>
              </w:rPr>
            </w:pPr>
            <w:r>
              <w:rPr>
                <w:sz w:val="24"/>
                <w:szCs w:val="24"/>
              </w:rPr>
              <w:t>32</w:t>
            </w:r>
          </w:p>
        </w:tc>
        <w:tc>
          <w:tcPr>
            <w:tcW w:w="2715" w:type="dxa"/>
          </w:tcPr>
          <w:p w:rsidR="00D05101" w:rsidRPr="000E020D" w:rsidRDefault="00D05101" w:rsidP="002B284F">
            <w:pPr>
              <w:pStyle w:val="310"/>
              <w:spacing w:after="0"/>
              <w:jc w:val="center"/>
              <w:rPr>
                <w:sz w:val="24"/>
                <w:szCs w:val="24"/>
              </w:rPr>
            </w:pPr>
          </w:p>
        </w:tc>
        <w:tc>
          <w:tcPr>
            <w:tcW w:w="1852" w:type="dxa"/>
          </w:tcPr>
          <w:p w:rsidR="00D05101" w:rsidRPr="000E020D" w:rsidRDefault="00D05101" w:rsidP="002B284F">
            <w:pPr>
              <w:pStyle w:val="310"/>
              <w:spacing w:after="0"/>
              <w:jc w:val="both"/>
              <w:rPr>
                <w:sz w:val="24"/>
                <w:szCs w:val="24"/>
                <w:lang w:val="en-US"/>
              </w:rPr>
            </w:pPr>
          </w:p>
        </w:tc>
      </w:tr>
      <w:tr w:rsidR="00D05101" w:rsidRPr="000E020D" w:rsidTr="002B284F">
        <w:tc>
          <w:tcPr>
            <w:tcW w:w="1986" w:type="dxa"/>
          </w:tcPr>
          <w:p w:rsidR="00D05101" w:rsidRPr="000E020D" w:rsidRDefault="00D05101" w:rsidP="002B284F">
            <w:pPr>
              <w:pStyle w:val="310"/>
              <w:spacing w:after="0"/>
              <w:jc w:val="both"/>
              <w:rPr>
                <w:sz w:val="24"/>
                <w:szCs w:val="24"/>
              </w:rPr>
            </w:pPr>
            <w:r w:rsidRPr="000E020D">
              <w:rPr>
                <w:sz w:val="24"/>
                <w:szCs w:val="24"/>
              </w:rPr>
              <w:t>Старши</w:t>
            </w:r>
            <w:r w:rsidR="00A314AE" w:rsidRPr="000E020D">
              <w:rPr>
                <w:sz w:val="24"/>
                <w:szCs w:val="24"/>
              </w:rPr>
              <w:t>е</w:t>
            </w:r>
          </w:p>
        </w:tc>
        <w:tc>
          <w:tcPr>
            <w:tcW w:w="1936" w:type="dxa"/>
          </w:tcPr>
          <w:p w:rsidR="00D05101" w:rsidRPr="000E020D" w:rsidRDefault="0035666C" w:rsidP="002B284F">
            <w:pPr>
              <w:pStyle w:val="310"/>
              <w:spacing w:after="0"/>
              <w:jc w:val="both"/>
              <w:rPr>
                <w:sz w:val="24"/>
                <w:szCs w:val="24"/>
              </w:rPr>
            </w:pPr>
            <w:r w:rsidRPr="000E020D">
              <w:rPr>
                <w:sz w:val="24"/>
                <w:szCs w:val="24"/>
              </w:rPr>
              <w:t>2</w:t>
            </w:r>
          </w:p>
        </w:tc>
        <w:tc>
          <w:tcPr>
            <w:tcW w:w="966" w:type="dxa"/>
            <w:shd w:val="clear" w:color="auto" w:fill="auto"/>
          </w:tcPr>
          <w:p w:rsidR="00D05101" w:rsidRPr="000E020D" w:rsidRDefault="001D00A7" w:rsidP="002B284F">
            <w:pPr>
              <w:pStyle w:val="310"/>
              <w:spacing w:after="0"/>
              <w:jc w:val="both"/>
              <w:rPr>
                <w:sz w:val="24"/>
                <w:szCs w:val="24"/>
              </w:rPr>
            </w:pPr>
            <w:r>
              <w:rPr>
                <w:sz w:val="24"/>
                <w:szCs w:val="24"/>
              </w:rPr>
              <w:t>32</w:t>
            </w:r>
          </w:p>
        </w:tc>
        <w:tc>
          <w:tcPr>
            <w:tcW w:w="966" w:type="dxa"/>
            <w:shd w:val="clear" w:color="auto" w:fill="auto"/>
          </w:tcPr>
          <w:p w:rsidR="00D05101" w:rsidRPr="000E020D" w:rsidRDefault="008B7580" w:rsidP="002B284F">
            <w:pPr>
              <w:pStyle w:val="310"/>
              <w:spacing w:after="0"/>
              <w:jc w:val="both"/>
              <w:rPr>
                <w:sz w:val="24"/>
                <w:szCs w:val="24"/>
              </w:rPr>
            </w:pPr>
            <w:r>
              <w:rPr>
                <w:sz w:val="24"/>
                <w:szCs w:val="24"/>
              </w:rPr>
              <w:t>27</w:t>
            </w:r>
          </w:p>
        </w:tc>
        <w:tc>
          <w:tcPr>
            <w:tcW w:w="2715" w:type="dxa"/>
          </w:tcPr>
          <w:p w:rsidR="00D05101" w:rsidRPr="000E020D" w:rsidRDefault="00D05101" w:rsidP="002B284F">
            <w:pPr>
              <w:pStyle w:val="310"/>
              <w:spacing w:after="0"/>
              <w:jc w:val="center"/>
              <w:rPr>
                <w:sz w:val="24"/>
                <w:szCs w:val="24"/>
              </w:rPr>
            </w:pPr>
          </w:p>
        </w:tc>
        <w:tc>
          <w:tcPr>
            <w:tcW w:w="1852" w:type="dxa"/>
          </w:tcPr>
          <w:p w:rsidR="00D05101" w:rsidRPr="000E020D" w:rsidRDefault="00D05101" w:rsidP="002B284F">
            <w:pPr>
              <w:pStyle w:val="310"/>
              <w:spacing w:after="0"/>
              <w:jc w:val="both"/>
              <w:rPr>
                <w:sz w:val="24"/>
                <w:szCs w:val="24"/>
                <w:lang w:val="en-US"/>
              </w:rPr>
            </w:pPr>
          </w:p>
        </w:tc>
      </w:tr>
      <w:tr w:rsidR="00D05101" w:rsidRPr="000E020D" w:rsidTr="002B284F">
        <w:tc>
          <w:tcPr>
            <w:tcW w:w="1986" w:type="dxa"/>
          </w:tcPr>
          <w:p w:rsidR="00D05101" w:rsidRPr="000E020D" w:rsidRDefault="00A314AE" w:rsidP="002B284F">
            <w:pPr>
              <w:pStyle w:val="310"/>
              <w:spacing w:after="0"/>
              <w:jc w:val="both"/>
              <w:rPr>
                <w:sz w:val="24"/>
                <w:szCs w:val="24"/>
              </w:rPr>
            </w:pPr>
            <w:r w:rsidRPr="000E020D">
              <w:rPr>
                <w:sz w:val="24"/>
                <w:szCs w:val="24"/>
              </w:rPr>
              <w:t>Подготовительные к школе</w:t>
            </w:r>
            <w:r w:rsidR="00D05101" w:rsidRPr="000E020D">
              <w:rPr>
                <w:sz w:val="24"/>
                <w:szCs w:val="24"/>
              </w:rPr>
              <w:t xml:space="preserve"> </w:t>
            </w:r>
          </w:p>
        </w:tc>
        <w:tc>
          <w:tcPr>
            <w:tcW w:w="1936" w:type="dxa"/>
          </w:tcPr>
          <w:p w:rsidR="00D05101" w:rsidRPr="000E020D" w:rsidRDefault="0035666C" w:rsidP="002B284F">
            <w:pPr>
              <w:pStyle w:val="310"/>
              <w:spacing w:after="0"/>
              <w:jc w:val="both"/>
              <w:rPr>
                <w:sz w:val="24"/>
                <w:szCs w:val="24"/>
              </w:rPr>
            </w:pPr>
            <w:r w:rsidRPr="000E020D">
              <w:rPr>
                <w:sz w:val="24"/>
                <w:szCs w:val="24"/>
              </w:rPr>
              <w:t>2</w:t>
            </w:r>
          </w:p>
        </w:tc>
        <w:tc>
          <w:tcPr>
            <w:tcW w:w="966" w:type="dxa"/>
            <w:shd w:val="clear" w:color="auto" w:fill="auto"/>
          </w:tcPr>
          <w:p w:rsidR="00D05101" w:rsidRPr="000E020D" w:rsidRDefault="001D00A7" w:rsidP="002B284F">
            <w:pPr>
              <w:pStyle w:val="310"/>
              <w:spacing w:after="0"/>
              <w:jc w:val="both"/>
              <w:rPr>
                <w:sz w:val="24"/>
                <w:szCs w:val="24"/>
              </w:rPr>
            </w:pPr>
            <w:r>
              <w:rPr>
                <w:sz w:val="24"/>
                <w:szCs w:val="24"/>
              </w:rPr>
              <w:t>41</w:t>
            </w:r>
          </w:p>
        </w:tc>
        <w:tc>
          <w:tcPr>
            <w:tcW w:w="966" w:type="dxa"/>
            <w:shd w:val="clear" w:color="auto" w:fill="auto"/>
          </w:tcPr>
          <w:p w:rsidR="00D05101" w:rsidRPr="000E020D" w:rsidRDefault="008B7580" w:rsidP="002B284F">
            <w:pPr>
              <w:pStyle w:val="310"/>
              <w:spacing w:after="0"/>
              <w:jc w:val="both"/>
              <w:rPr>
                <w:sz w:val="24"/>
                <w:szCs w:val="24"/>
              </w:rPr>
            </w:pPr>
            <w:r>
              <w:rPr>
                <w:sz w:val="24"/>
                <w:szCs w:val="24"/>
              </w:rPr>
              <w:t>33</w:t>
            </w:r>
          </w:p>
        </w:tc>
        <w:tc>
          <w:tcPr>
            <w:tcW w:w="2715" w:type="dxa"/>
          </w:tcPr>
          <w:p w:rsidR="00D05101" w:rsidRPr="000E020D" w:rsidRDefault="00D05101" w:rsidP="002B284F">
            <w:pPr>
              <w:pStyle w:val="310"/>
              <w:spacing w:after="0"/>
              <w:jc w:val="center"/>
              <w:rPr>
                <w:sz w:val="24"/>
                <w:szCs w:val="24"/>
              </w:rPr>
            </w:pPr>
          </w:p>
        </w:tc>
        <w:tc>
          <w:tcPr>
            <w:tcW w:w="1852" w:type="dxa"/>
          </w:tcPr>
          <w:p w:rsidR="00D05101" w:rsidRPr="000E020D" w:rsidRDefault="00D05101" w:rsidP="002B284F">
            <w:pPr>
              <w:pStyle w:val="310"/>
              <w:spacing w:after="0"/>
              <w:jc w:val="both"/>
              <w:rPr>
                <w:sz w:val="24"/>
                <w:szCs w:val="24"/>
                <w:lang w:val="en-US"/>
              </w:rPr>
            </w:pPr>
          </w:p>
        </w:tc>
      </w:tr>
    </w:tbl>
    <w:p w:rsidR="00D05101" w:rsidRPr="000E020D" w:rsidRDefault="00D05101" w:rsidP="00D05101">
      <w:pPr>
        <w:pStyle w:val="310"/>
        <w:spacing w:after="0"/>
        <w:jc w:val="both"/>
        <w:rPr>
          <w:sz w:val="24"/>
          <w:szCs w:val="24"/>
          <w:lang w:val="en-US"/>
        </w:rPr>
      </w:pPr>
    </w:p>
    <w:p w:rsidR="00D05101" w:rsidRPr="000E020D" w:rsidRDefault="00D05101" w:rsidP="00D05101">
      <w:pPr>
        <w:pStyle w:val="310"/>
        <w:spacing w:after="0"/>
        <w:jc w:val="both"/>
        <w:rPr>
          <w:sz w:val="24"/>
          <w:szCs w:val="24"/>
        </w:rPr>
      </w:pPr>
      <w:r w:rsidRPr="000E020D">
        <w:rPr>
          <w:sz w:val="24"/>
          <w:szCs w:val="24"/>
        </w:rPr>
        <w:t>Исходя из данных по комплектованию групп, можно сделать следующий вывод:</w:t>
      </w:r>
    </w:p>
    <w:p w:rsidR="00D05101" w:rsidRPr="000E020D" w:rsidRDefault="0035666C" w:rsidP="00D05101">
      <w:pPr>
        <w:pStyle w:val="310"/>
        <w:spacing w:after="0"/>
        <w:jc w:val="both"/>
        <w:rPr>
          <w:sz w:val="24"/>
          <w:szCs w:val="24"/>
        </w:rPr>
      </w:pPr>
      <w:r w:rsidRPr="000E020D">
        <w:rPr>
          <w:sz w:val="24"/>
          <w:szCs w:val="24"/>
        </w:rPr>
        <w:lastRenderedPageBreak/>
        <w:t>в 2022 – 2023</w:t>
      </w:r>
      <w:r w:rsidR="00954C2B" w:rsidRPr="000E020D">
        <w:rPr>
          <w:sz w:val="24"/>
          <w:szCs w:val="24"/>
        </w:rPr>
        <w:t xml:space="preserve"> учебном году наблюдаем не</w:t>
      </w:r>
      <w:r w:rsidRPr="000E020D">
        <w:rPr>
          <w:sz w:val="24"/>
          <w:szCs w:val="24"/>
        </w:rPr>
        <w:t xml:space="preserve"> </w:t>
      </w:r>
      <w:r w:rsidR="00A048B0" w:rsidRPr="000E020D">
        <w:rPr>
          <w:sz w:val="24"/>
          <w:szCs w:val="24"/>
        </w:rPr>
        <w:t>доукомплектование</w:t>
      </w:r>
      <w:r w:rsidR="00954C2B" w:rsidRPr="000E020D">
        <w:rPr>
          <w:sz w:val="24"/>
          <w:szCs w:val="24"/>
        </w:rPr>
        <w:t xml:space="preserve"> групп.</w:t>
      </w:r>
    </w:p>
    <w:p w:rsidR="00D05101" w:rsidRPr="000E020D" w:rsidRDefault="00D05101" w:rsidP="00D05101">
      <w:pPr>
        <w:pStyle w:val="310"/>
        <w:spacing w:after="0"/>
        <w:jc w:val="center"/>
        <w:rPr>
          <w:b/>
          <w:bCs/>
          <w:sz w:val="24"/>
          <w:szCs w:val="24"/>
        </w:rPr>
      </w:pPr>
    </w:p>
    <w:p w:rsidR="00D05101" w:rsidRPr="000E020D" w:rsidRDefault="00D05101" w:rsidP="00D05101">
      <w:pPr>
        <w:pStyle w:val="310"/>
        <w:spacing w:after="0"/>
        <w:jc w:val="center"/>
        <w:rPr>
          <w:b/>
          <w:bCs/>
          <w:sz w:val="24"/>
          <w:szCs w:val="24"/>
        </w:rPr>
      </w:pPr>
      <w:r w:rsidRPr="000E020D">
        <w:rPr>
          <w:b/>
          <w:bCs/>
          <w:sz w:val="24"/>
          <w:szCs w:val="24"/>
        </w:rPr>
        <w:t>Социальный паспорт  семей воспитанников ДОУ.</w:t>
      </w:r>
    </w:p>
    <w:p w:rsidR="00D05101" w:rsidRPr="000E020D" w:rsidRDefault="00D05101" w:rsidP="00D05101">
      <w:pPr>
        <w:pStyle w:val="310"/>
        <w:spacing w:after="0"/>
        <w:jc w:val="center"/>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3686"/>
        <w:gridCol w:w="2551"/>
      </w:tblGrid>
      <w:tr w:rsidR="00A314AE" w:rsidRPr="000E020D" w:rsidTr="002B284F">
        <w:trPr>
          <w:trHeight w:val="109"/>
          <w:jc w:val="center"/>
        </w:trPr>
        <w:tc>
          <w:tcPr>
            <w:tcW w:w="675" w:type="dxa"/>
            <w:tcBorders>
              <w:top w:val="single" w:sz="4" w:space="0" w:color="auto"/>
              <w:left w:val="single" w:sz="4" w:space="0" w:color="auto"/>
              <w:bottom w:val="single" w:sz="4" w:space="0" w:color="auto"/>
              <w:right w:val="single" w:sz="4" w:space="0" w:color="auto"/>
            </w:tcBorders>
          </w:tcPr>
          <w:p w:rsidR="00A314AE" w:rsidRPr="000E020D" w:rsidRDefault="00A314AE" w:rsidP="002B284F">
            <w:pPr>
              <w:pStyle w:val="Default"/>
              <w:rPr>
                <w:b/>
                <w:color w:val="auto"/>
              </w:rPr>
            </w:pPr>
            <w:r w:rsidRPr="000E020D">
              <w:rPr>
                <w:b/>
                <w:color w:val="auto"/>
              </w:rPr>
              <w:t>№</w:t>
            </w:r>
          </w:p>
        </w:tc>
        <w:tc>
          <w:tcPr>
            <w:tcW w:w="3686" w:type="dxa"/>
            <w:tcBorders>
              <w:top w:val="single" w:sz="4" w:space="0" w:color="auto"/>
              <w:left w:val="single" w:sz="4" w:space="0" w:color="auto"/>
              <w:bottom w:val="single" w:sz="4" w:space="0" w:color="auto"/>
              <w:right w:val="single" w:sz="4" w:space="0" w:color="auto"/>
            </w:tcBorders>
          </w:tcPr>
          <w:p w:rsidR="00A314AE" w:rsidRPr="000E020D" w:rsidRDefault="00A314AE" w:rsidP="002B284F">
            <w:pPr>
              <w:pStyle w:val="Default"/>
              <w:rPr>
                <w:b/>
                <w:color w:val="auto"/>
              </w:rPr>
            </w:pPr>
            <w:r w:rsidRPr="000E020D">
              <w:rPr>
                <w:b/>
                <w:color w:val="auto"/>
              </w:rPr>
              <w:t>Категория семей</w:t>
            </w:r>
          </w:p>
        </w:tc>
        <w:tc>
          <w:tcPr>
            <w:tcW w:w="2551" w:type="dxa"/>
            <w:tcBorders>
              <w:top w:val="single" w:sz="4" w:space="0" w:color="auto"/>
              <w:left w:val="single" w:sz="4" w:space="0" w:color="auto"/>
              <w:bottom w:val="single" w:sz="4" w:space="0" w:color="auto"/>
              <w:right w:val="single" w:sz="4" w:space="0" w:color="auto"/>
            </w:tcBorders>
          </w:tcPr>
          <w:p w:rsidR="00A314AE" w:rsidRPr="000E020D" w:rsidRDefault="00280E40" w:rsidP="002B284F">
            <w:pPr>
              <w:pStyle w:val="Default"/>
              <w:jc w:val="center"/>
              <w:rPr>
                <w:b/>
                <w:color w:val="auto"/>
              </w:rPr>
            </w:pPr>
            <w:r>
              <w:rPr>
                <w:b/>
                <w:color w:val="auto"/>
              </w:rPr>
              <w:t>2022 – 2023</w:t>
            </w:r>
            <w:r w:rsidR="00A314AE" w:rsidRPr="000E020D">
              <w:rPr>
                <w:b/>
                <w:color w:val="auto"/>
              </w:rPr>
              <w:t xml:space="preserve"> гг.</w:t>
            </w:r>
          </w:p>
        </w:tc>
      </w:tr>
      <w:tr w:rsidR="00A314AE" w:rsidRPr="000E020D" w:rsidTr="002B284F">
        <w:trPr>
          <w:trHeight w:val="109"/>
          <w:jc w:val="center"/>
        </w:trPr>
        <w:tc>
          <w:tcPr>
            <w:tcW w:w="675" w:type="dxa"/>
            <w:tcBorders>
              <w:top w:val="single" w:sz="4" w:space="0" w:color="auto"/>
              <w:left w:val="single" w:sz="4" w:space="0" w:color="auto"/>
              <w:bottom w:val="single" w:sz="4" w:space="0" w:color="auto"/>
              <w:right w:val="single" w:sz="4" w:space="0" w:color="auto"/>
            </w:tcBorders>
          </w:tcPr>
          <w:p w:rsidR="00A314AE" w:rsidRPr="000E020D" w:rsidRDefault="00A314AE" w:rsidP="002B284F">
            <w:pPr>
              <w:pStyle w:val="Default"/>
              <w:rPr>
                <w:color w:val="auto"/>
              </w:rPr>
            </w:pPr>
            <w:r w:rsidRPr="000E020D">
              <w:rPr>
                <w:color w:val="auto"/>
              </w:rPr>
              <w:t>1</w:t>
            </w:r>
          </w:p>
        </w:tc>
        <w:tc>
          <w:tcPr>
            <w:tcW w:w="3686" w:type="dxa"/>
            <w:tcBorders>
              <w:top w:val="single" w:sz="4" w:space="0" w:color="auto"/>
              <w:left w:val="single" w:sz="4" w:space="0" w:color="auto"/>
              <w:bottom w:val="single" w:sz="4" w:space="0" w:color="auto"/>
              <w:right w:val="single" w:sz="4" w:space="0" w:color="auto"/>
            </w:tcBorders>
          </w:tcPr>
          <w:p w:rsidR="00A314AE" w:rsidRPr="000E020D" w:rsidRDefault="00A314AE" w:rsidP="002B284F">
            <w:pPr>
              <w:pStyle w:val="Default"/>
              <w:rPr>
                <w:color w:val="auto"/>
              </w:rPr>
            </w:pPr>
            <w:r w:rsidRPr="000E020D">
              <w:rPr>
                <w:color w:val="auto"/>
              </w:rPr>
              <w:t>Многодетные</w:t>
            </w:r>
          </w:p>
        </w:tc>
        <w:tc>
          <w:tcPr>
            <w:tcW w:w="2551" w:type="dxa"/>
            <w:tcBorders>
              <w:top w:val="single" w:sz="4" w:space="0" w:color="auto"/>
              <w:left w:val="single" w:sz="4" w:space="0" w:color="auto"/>
              <w:bottom w:val="single" w:sz="4" w:space="0" w:color="auto"/>
              <w:right w:val="single" w:sz="4" w:space="0" w:color="auto"/>
            </w:tcBorders>
          </w:tcPr>
          <w:p w:rsidR="00A314AE" w:rsidRPr="000E020D" w:rsidRDefault="0035666C" w:rsidP="002B284F">
            <w:pPr>
              <w:pStyle w:val="Default"/>
              <w:jc w:val="center"/>
              <w:rPr>
                <w:color w:val="auto"/>
              </w:rPr>
            </w:pPr>
            <w:r w:rsidRPr="000E020D">
              <w:rPr>
                <w:color w:val="auto"/>
              </w:rPr>
              <w:t>3</w:t>
            </w:r>
          </w:p>
        </w:tc>
      </w:tr>
      <w:tr w:rsidR="00A314AE" w:rsidRPr="000E020D" w:rsidTr="002B284F">
        <w:trPr>
          <w:trHeight w:val="109"/>
          <w:jc w:val="center"/>
        </w:trPr>
        <w:tc>
          <w:tcPr>
            <w:tcW w:w="675" w:type="dxa"/>
            <w:tcBorders>
              <w:top w:val="single" w:sz="4" w:space="0" w:color="auto"/>
              <w:left w:val="single" w:sz="4" w:space="0" w:color="auto"/>
              <w:bottom w:val="single" w:sz="4" w:space="0" w:color="auto"/>
              <w:right w:val="single" w:sz="4" w:space="0" w:color="auto"/>
            </w:tcBorders>
          </w:tcPr>
          <w:p w:rsidR="00A314AE" w:rsidRPr="000E020D" w:rsidRDefault="00A314AE" w:rsidP="002B284F">
            <w:pPr>
              <w:pStyle w:val="Default"/>
              <w:rPr>
                <w:color w:val="auto"/>
                <w:lang w:val="en-US"/>
              </w:rPr>
            </w:pPr>
            <w:r w:rsidRPr="000E020D">
              <w:rPr>
                <w:color w:val="auto"/>
                <w:lang w:val="en-US"/>
              </w:rPr>
              <w:t>2</w:t>
            </w:r>
          </w:p>
        </w:tc>
        <w:tc>
          <w:tcPr>
            <w:tcW w:w="3686" w:type="dxa"/>
            <w:tcBorders>
              <w:top w:val="single" w:sz="4" w:space="0" w:color="auto"/>
              <w:left w:val="single" w:sz="4" w:space="0" w:color="auto"/>
              <w:bottom w:val="single" w:sz="4" w:space="0" w:color="auto"/>
              <w:right w:val="single" w:sz="4" w:space="0" w:color="auto"/>
            </w:tcBorders>
          </w:tcPr>
          <w:p w:rsidR="00A314AE" w:rsidRPr="000E020D" w:rsidRDefault="00A314AE" w:rsidP="002B284F">
            <w:pPr>
              <w:pStyle w:val="Default"/>
              <w:rPr>
                <w:color w:val="auto"/>
              </w:rPr>
            </w:pPr>
            <w:r w:rsidRPr="000E020D">
              <w:rPr>
                <w:color w:val="auto"/>
              </w:rPr>
              <w:t>Неполные семьи</w:t>
            </w:r>
          </w:p>
        </w:tc>
        <w:tc>
          <w:tcPr>
            <w:tcW w:w="2551" w:type="dxa"/>
            <w:tcBorders>
              <w:top w:val="single" w:sz="4" w:space="0" w:color="auto"/>
              <w:left w:val="single" w:sz="4" w:space="0" w:color="auto"/>
              <w:bottom w:val="single" w:sz="4" w:space="0" w:color="auto"/>
              <w:right w:val="single" w:sz="4" w:space="0" w:color="auto"/>
            </w:tcBorders>
          </w:tcPr>
          <w:p w:rsidR="00A314AE" w:rsidRPr="000E020D" w:rsidRDefault="008B7580" w:rsidP="002B284F">
            <w:pPr>
              <w:pStyle w:val="Default"/>
              <w:jc w:val="center"/>
              <w:rPr>
                <w:color w:val="auto"/>
              </w:rPr>
            </w:pPr>
            <w:r>
              <w:rPr>
                <w:color w:val="auto"/>
              </w:rPr>
              <w:t>-</w:t>
            </w:r>
          </w:p>
        </w:tc>
      </w:tr>
      <w:tr w:rsidR="00A314AE" w:rsidRPr="000E020D" w:rsidTr="002B284F">
        <w:trPr>
          <w:trHeight w:val="109"/>
          <w:jc w:val="center"/>
        </w:trPr>
        <w:tc>
          <w:tcPr>
            <w:tcW w:w="675" w:type="dxa"/>
            <w:tcBorders>
              <w:top w:val="single" w:sz="4" w:space="0" w:color="auto"/>
              <w:left w:val="single" w:sz="4" w:space="0" w:color="auto"/>
              <w:bottom w:val="single" w:sz="4" w:space="0" w:color="auto"/>
              <w:right w:val="single" w:sz="4" w:space="0" w:color="auto"/>
            </w:tcBorders>
          </w:tcPr>
          <w:p w:rsidR="00A314AE" w:rsidRPr="000E020D" w:rsidRDefault="00A314AE" w:rsidP="002B284F">
            <w:pPr>
              <w:pStyle w:val="Default"/>
              <w:rPr>
                <w:color w:val="auto"/>
                <w:lang w:val="en-US"/>
              </w:rPr>
            </w:pPr>
            <w:r w:rsidRPr="000E020D">
              <w:rPr>
                <w:color w:val="auto"/>
                <w:lang w:val="en-US"/>
              </w:rPr>
              <w:t>3</w:t>
            </w:r>
          </w:p>
        </w:tc>
        <w:tc>
          <w:tcPr>
            <w:tcW w:w="3686" w:type="dxa"/>
            <w:tcBorders>
              <w:top w:val="single" w:sz="4" w:space="0" w:color="auto"/>
              <w:left w:val="single" w:sz="4" w:space="0" w:color="auto"/>
              <w:bottom w:val="single" w:sz="4" w:space="0" w:color="auto"/>
              <w:right w:val="single" w:sz="4" w:space="0" w:color="auto"/>
            </w:tcBorders>
          </w:tcPr>
          <w:p w:rsidR="00A314AE" w:rsidRPr="000E020D" w:rsidRDefault="00A314AE" w:rsidP="002B284F">
            <w:pPr>
              <w:pStyle w:val="Default"/>
              <w:rPr>
                <w:color w:val="auto"/>
              </w:rPr>
            </w:pPr>
            <w:r w:rsidRPr="000E020D">
              <w:rPr>
                <w:color w:val="auto"/>
              </w:rPr>
              <w:t>Полные семьи</w:t>
            </w:r>
          </w:p>
        </w:tc>
        <w:tc>
          <w:tcPr>
            <w:tcW w:w="2551" w:type="dxa"/>
            <w:tcBorders>
              <w:top w:val="single" w:sz="4" w:space="0" w:color="auto"/>
              <w:left w:val="single" w:sz="4" w:space="0" w:color="auto"/>
              <w:bottom w:val="single" w:sz="4" w:space="0" w:color="auto"/>
              <w:right w:val="single" w:sz="4" w:space="0" w:color="auto"/>
            </w:tcBorders>
          </w:tcPr>
          <w:p w:rsidR="00A314AE" w:rsidRPr="000E020D" w:rsidRDefault="008B7580" w:rsidP="002B284F">
            <w:pPr>
              <w:pStyle w:val="Default"/>
              <w:jc w:val="center"/>
              <w:rPr>
                <w:color w:val="auto"/>
              </w:rPr>
            </w:pPr>
            <w:r>
              <w:rPr>
                <w:color w:val="auto"/>
              </w:rPr>
              <w:t>167</w:t>
            </w:r>
          </w:p>
        </w:tc>
      </w:tr>
      <w:tr w:rsidR="00A314AE" w:rsidRPr="000E020D" w:rsidTr="002B284F">
        <w:trPr>
          <w:trHeight w:val="109"/>
          <w:jc w:val="center"/>
        </w:trPr>
        <w:tc>
          <w:tcPr>
            <w:tcW w:w="675" w:type="dxa"/>
            <w:tcBorders>
              <w:top w:val="single" w:sz="4" w:space="0" w:color="auto"/>
              <w:left w:val="single" w:sz="4" w:space="0" w:color="auto"/>
              <w:bottom w:val="single" w:sz="4" w:space="0" w:color="auto"/>
              <w:right w:val="single" w:sz="4" w:space="0" w:color="auto"/>
            </w:tcBorders>
          </w:tcPr>
          <w:p w:rsidR="00A314AE" w:rsidRPr="000E020D" w:rsidRDefault="00A314AE" w:rsidP="002B284F">
            <w:pPr>
              <w:pStyle w:val="Default"/>
              <w:rPr>
                <w:color w:val="auto"/>
                <w:lang w:val="en-US"/>
              </w:rPr>
            </w:pPr>
            <w:r w:rsidRPr="000E020D">
              <w:rPr>
                <w:color w:val="auto"/>
                <w:lang w:val="en-US"/>
              </w:rPr>
              <w:t>4</w:t>
            </w:r>
          </w:p>
        </w:tc>
        <w:tc>
          <w:tcPr>
            <w:tcW w:w="3686" w:type="dxa"/>
            <w:tcBorders>
              <w:top w:val="single" w:sz="4" w:space="0" w:color="auto"/>
              <w:left w:val="single" w:sz="4" w:space="0" w:color="auto"/>
              <w:bottom w:val="single" w:sz="4" w:space="0" w:color="auto"/>
              <w:right w:val="single" w:sz="4" w:space="0" w:color="auto"/>
            </w:tcBorders>
          </w:tcPr>
          <w:p w:rsidR="00A314AE" w:rsidRPr="000E020D" w:rsidRDefault="00A314AE" w:rsidP="002B284F">
            <w:pPr>
              <w:pStyle w:val="Default"/>
              <w:rPr>
                <w:color w:val="auto"/>
              </w:rPr>
            </w:pPr>
            <w:r w:rsidRPr="000E020D">
              <w:rPr>
                <w:color w:val="auto"/>
              </w:rPr>
              <w:t>Дети, находящиеся под опекой</w:t>
            </w:r>
          </w:p>
        </w:tc>
        <w:tc>
          <w:tcPr>
            <w:tcW w:w="2551" w:type="dxa"/>
            <w:tcBorders>
              <w:top w:val="single" w:sz="4" w:space="0" w:color="auto"/>
              <w:left w:val="single" w:sz="4" w:space="0" w:color="auto"/>
              <w:bottom w:val="single" w:sz="4" w:space="0" w:color="auto"/>
              <w:right w:val="single" w:sz="4" w:space="0" w:color="auto"/>
            </w:tcBorders>
          </w:tcPr>
          <w:p w:rsidR="00A314AE" w:rsidRPr="000E020D" w:rsidRDefault="008B7580" w:rsidP="002B284F">
            <w:pPr>
              <w:pStyle w:val="Default"/>
              <w:jc w:val="center"/>
              <w:rPr>
                <w:color w:val="auto"/>
              </w:rPr>
            </w:pPr>
            <w:r>
              <w:rPr>
                <w:color w:val="auto"/>
              </w:rPr>
              <w:t>-</w:t>
            </w:r>
          </w:p>
        </w:tc>
      </w:tr>
    </w:tbl>
    <w:p w:rsidR="00D05101" w:rsidRPr="000E020D" w:rsidRDefault="00D05101" w:rsidP="00D05101">
      <w:pPr>
        <w:pStyle w:val="310"/>
        <w:spacing w:after="0"/>
        <w:jc w:val="both"/>
        <w:rPr>
          <w:sz w:val="24"/>
          <w:szCs w:val="24"/>
        </w:rPr>
      </w:pPr>
      <w:r w:rsidRPr="000E020D">
        <w:rPr>
          <w:sz w:val="24"/>
          <w:szCs w:val="24"/>
        </w:rPr>
        <w:t>Контингент родителей неоднороден, имеет различные цели и ценности, высокие требования к образованию</w:t>
      </w:r>
    </w:p>
    <w:p w:rsidR="00D05101" w:rsidRPr="000E020D" w:rsidRDefault="00D05101" w:rsidP="00D05101">
      <w:pPr>
        <w:pStyle w:val="310"/>
        <w:spacing w:after="0"/>
        <w:jc w:val="both"/>
        <w:rPr>
          <w:b/>
          <w:sz w:val="24"/>
          <w:szCs w:val="24"/>
        </w:rPr>
      </w:pPr>
    </w:p>
    <w:p w:rsidR="00D05101" w:rsidRPr="000E020D" w:rsidRDefault="00D05101" w:rsidP="00D05101">
      <w:pPr>
        <w:pStyle w:val="310"/>
        <w:spacing w:after="0"/>
        <w:jc w:val="both"/>
        <w:rPr>
          <w:b/>
          <w:sz w:val="24"/>
          <w:szCs w:val="24"/>
        </w:rPr>
      </w:pPr>
      <w:r w:rsidRPr="000E020D">
        <w:rPr>
          <w:b/>
          <w:sz w:val="24"/>
          <w:szCs w:val="24"/>
        </w:rPr>
        <w:t>Распределение детей по гендерной принадлежности показало следующее:</w:t>
      </w:r>
    </w:p>
    <w:p w:rsidR="00D05101" w:rsidRPr="000E020D" w:rsidRDefault="00D05101" w:rsidP="00D05101">
      <w:pPr>
        <w:pStyle w:val="310"/>
        <w:spacing w:after="0"/>
        <w:ind w:firstLine="567"/>
        <w:jc w:val="both"/>
        <w:rPr>
          <w:b/>
          <w:sz w:val="24"/>
          <w:szCs w:val="24"/>
        </w:rPr>
      </w:pPr>
    </w:p>
    <w:tbl>
      <w:tblPr>
        <w:tblW w:w="4237" w:type="dxa"/>
        <w:jc w:val="center"/>
        <w:tblLayout w:type="fixed"/>
        <w:tblLook w:val="0000" w:firstRow="0" w:lastRow="0" w:firstColumn="0" w:lastColumn="0" w:noHBand="0" w:noVBand="0"/>
      </w:tblPr>
      <w:tblGrid>
        <w:gridCol w:w="1418"/>
        <w:gridCol w:w="2819"/>
      </w:tblGrid>
      <w:tr w:rsidR="00A314AE" w:rsidRPr="000E020D" w:rsidTr="00A314AE">
        <w:trPr>
          <w:jc w:val="center"/>
        </w:trPr>
        <w:tc>
          <w:tcPr>
            <w:tcW w:w="1418" w:type="dxa"/>
            <w:tcBorders>
              <w:top w:val="single" w:sz="4" w:space="0" w:color="000000"/>
              <w:left w:val="single" w:sz="4" w:space="0" w:color="000000"/>
              <w:bottom w:val="single" w:sz="4" w:space="0" w:color="000000"/>
            </w:tcBorders>
            <w:shd w:val="clear" w:color="auto" w:fill="auto"/>
          </w:tcPr>
          <w:p w:rsidR="00A314AE" w:rsidRPr="000E020D" w:rsidRDefault="00A314AE" w:rsidP="002B284F">
            <w:pPr>
              <w:pStyle w:val="310"/>
              <w:snapToGrid w:val="0"/>
              <w:spacing w:after="0"/>
              <w:jc w:val="center"/>
              <w:rPr>
                <w:b/>
                <w:sz w:val="24"/>
                <w:szCs w:val="24"/>
              </w:rPr>
            </w:pPr>
          </w:p>
        </w:tc>
        <w:tc>
          <w:tcPr>
            <w:tcW w:w="2819" w:type="dxa"/>
            <w:tcBorders>
              <w:top w:val="single" w:sz="4" w:space="0" w:color="000000"/>
              <w:left w:val="single" w:sz="4" w:space="0" w:color="000000"/>
              <w:bottom w:val="single" w:sz="4" w:space="0" w:color="000000"/>
              <w:right w:val="single" w:sz="4" w:space="0" w:color="000000"/>
            </w:tcBorders>
            <w:shd w:val="clear" w:color="auto" w:fill="auto"/>
          </w:tcPr>
          <w:p w:rsidR="00A314AE" w:rsidRPr="000E020D" w:rsidRDefault="0035666C" w:rsidP="002B284F">
            <w:pPr>
              <w:pStyle w:val="310"/>
              <w:spacing w:after="0"/>
              <w:jc w:val="center"/>
              <w:rPr>
                <w:b/>
                <w:sz w:val="24"/>
                <w:szCs w:val="24"/>
              </w:rPr>
            </w:pPr>
            <w:r w:rsidRPr="000E020D">
              <w:rPr>
                <w:b/>
                <w:sz w:val="24"/>
                <w:szCs w:val="24"/>
              </w:rPr>
              <w:t>2022 – 2023</w:t>
            </w:r>
            <w:r w:rsidR="00A314AE" w:rsidRPr="000E020D">
              <w:rPr>
                <w:b/>
                <w:sz w:val="24"/>
                <w:szCs w:val="24"/>
              </w:rPr>
              <w:t>гг.</w:t>
            </w:r>
          </w:p>
        </w:tc>
      </w:tr>
      <w:tr w:rsidR="00A314AE" w:rsidRPr="000E020D" w:rsidTr="00A314AE">
        <w:trPr>
          <w:jc w:val="center"/>
        </w:trPr>
        <w:tc>
          <w:tcPr>
            <w:tcW w:w="1418" w:type="dxa"/>
            <w:tcBorders>
              <w:top w:val="single" w:sz="4" w:space="0" w:color="000000"/>
              <w:left w:val="single" w:sz="4" w:space="0" w:color="000000"/>
              <w:bottom w:val="single" w:sz="4" w:space="0" w:color="000000"/>
            </w:tcBorders>
            <w:shd w:val="clear" w:color="auto" w:fill="auto"/>
          </w:tcPr>
          <w:p w:rsidR="00A314AE" w:rsidRPr="000E020D" w:rsidRDefault="00A314AE" w:rsidP="002B284F">
            <w:pPr>
              <w:pStyle w:val="310"/>
              <w:spacing w:after="0"/>
              <w:jc w:val="both"/>
              <w:rPr>
                <w:sz w:val="24"/>
                <w:szCs w:val="24"/>
              </w:rPr>
            </w:pPr>
            <w:r w:rsidRPr="000E020D">
              <w:rPr>
                <w:sz w:val="24"/>
                <w:szCs w:val="24"/>
              </w:rPr>
              <w:t>мальчики</w:t>
            </w:r>
          </w:p>
        </w:tc>
        <w:tc>
          <w:tcPr>
            <w:tcW w:w="2819" w:type="dxa"/>
            <w:tcBorders>
              <w:top w:val="single" w:sz="4" w:space="0" w:color="000000"/>
              <w:left w:val="single" w:sz="4" w:space="0" w:color="000000"/>
              <w:bottom w:val="single" w:sz="4" w:space="0" w:color="000000"/>
              <w:right w:val="single" w:sz="4" w:space="0" w:color="000000"/>
            </w:tcBorders>
            <w:shd w:val="clear" w:color="auto" w:fill="auto"/>
          </w:tcPr>
          <w:p w:rsidR="00A314AE" w:rsidRPr="000E020D" w:rsidRDefault="0000366E" w:rsidP="002B284F">
            <w:pPr>
              <w:pStyle w:val="310"/>
              <w:spacing w:after="0"/>
              <w:jc w:val="center"/>
              <w:rPr>
                <w:sz w:val="24"/>
                <w:szCs w:val="24"/>
              </w:rPr>
            </w:pPr>
            <w:r w:rsidRPr="000E020D">
              <w:rPr>
                <w:sz w:val="24"/>
                <w:szCs w:val="24"/>
              </w:rPr>
              <w:t>92</w:t>
            </w:r>
          </w:p>
        </w:tc>
      </w:tr>
      <w:tr w:rsidR="00A314AE" w:rsidRPr="000E020D" w:rsidTr="00A314AE">
        <w:trPr>
          <w:jc w:val="center"/>
        </w:trPr>
        <w:tc>
          <w:tcPr>
            <w:tcW w:w="1418" w:type="dxa"/>
            <w:tcBorders>
              <w:top w:val="single" w:sz="4" w:space="0" w:color="000000"/>
              <w:left w:val="single" w:sz="4" w:space="0" w:color="000000"/>
              <w:bottom w:val="single" w:sz="4" w:space="0" w:color="000000"/>
            </w:tcBorders>
            <w:shd w:val="clear" w:color="auto" w:fill="auto"/>
          </w:tcPr>
          <w:p w:rsidR="00A314AE" w:rsidRPr="000E020D" w:rsidRDefault="00A314AE" w:rsidP="002B284F">
            <w:pPr>
              <w:pStyle w:val="310"/>
              <w:spacing w:after="0"/>
              <w:jc w:val="both"/>
              <w:rPr>
                <w:sz w:val="24"/>
                <w:szCs w:val="24"/>
              </w:rPr>
            </w:pPr>
            <w:r w:rsidRPr="000E020D">
              <w:rPr>
                <w:sz w:val="24"/>
                <w:szCs w:val="24"/>
              </w:rPr>
              <w:t>девочки</w:t>
            </w:r>
          </w:p>
        </w:tc>
        <w:tc>
          <w:tcPr>
            <w:tcW w:w="2819" w:type="dxa"/>
            <w:tcBorders>
              <w:top w:val="single" w:sz="4" w:space="0" w:color="000000"/>
              <w:left w:val="single" w:sz="4" w:space="0" w:color="000000"/>
              <w:bottom w:val="single" w:sz="4" w:space="0" w:color="000000"/>
              <w:right w:val="single" w:sz="4" w:space="0" w:color="000000"/>
            </w:tcBorders>
            <w:shd w:val="clear" w:color="auto" w:fill="auto"/>
          </w:tcPr>
          <w:p w:rsidR="00A314AE" w:rsidRPr="000E020D" w:rsidRDefault="0000366E" w:rsidP="002B284F">
            <w:pPr>
              <w:pStyle w:val="310"/>
              <w:spacing w:after="0"/>
              <w:jc w:val="center"/>
              <w:rPr>
                <w:sz w:val="24"/>
                <w:szCs w:val="24"/>
              </w:rPr>
            </w:pPr>
            <w:r w:rsidRPr="000E020D">
              <w:rPr>
                <w:sz w:val="24"/>
                <w:szCs w:val="24"/>
              </w:rPr>
              <w:t>75</w:t>
            </w:r>
          </w:p>
        </w:tc>
      </w:tr>
    </w:tbl>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Исходя из данных о гендерной принадлежности контингента воспитан</w:t>
      </w:r>
      <w:r w:rsidR="00A314AE" w:rsidRPr="000E020D">
        <w:rPr>
          <w:rFonts w:ascii="Times New Roman" w:hAnsi="Times New Roman"/>
          <w:sz w:val="24"/>
          <w:szCs w:val="24"/>
        </w:rPr>
        <w:t>ников, можно сказать</w:t>
      </w:r>
      <w:r w:rsidR="0035666C" w:rsidRPr="000E020D">
        <w:rPr>
          <w:rFonts w:ascii="Times New Roman" w:hAnsi="Times New Roman"/>
          <w:sz w:val="24"/>
          <w:szCs w:val="24"/>
        </w:rPr>
        <w:t>, что в 2022-2023</w:t>
      </w:r>
      <w:r w:rsidRPr="000E020D">
        <w:rPr>
          <w:rFonts w:ascii="Times New Roman" w:hAnsi="Times New Roman"/>
          <w:sz w:val="24"/>
          <w:szCs w:val="24"/>
        </w:rPr>
        <w:t xml:space="preserve"> учебном году мальчи</w:t>
      </w:r>
      <w:r w:rsidR="00D60DBF" w:rsidRPr="000E020D">
        <w:rPr>
          <w:rFonts w:ascii="Times New Roman" w:hAnsi="Times New Roman"/>
          <w:sz w:val="24"/>
          <w:szCs w:val="24"/>
        </w:rPr>
        <w:t xml:space="preserve">ков больше, чем девочек. </w:t>
      </w:r>
      <w:r w:rsidRPr="000E020D">
        <w:rPr>
          <w:rFonts w:ascii="Times New Roman" w:hAnsi="Times New Roman"/>
          <w:sz w:val="24"/>
          <w:szCs w:val="24"/>
        </w:rPr>
        <w:t>Данное обстоятельство необходимо учитывать при создании развивающей предметно-пространственной среды в группах (РППС)</w:t>
      </w:r>
    </w:p>
    <w:p w:rsidR="00D05101" w:rsidRPr="000E020D" w:rsidRDefault="00D05101" w:rsidP="00D05101">
      <w:pPr>
        <w:pStyle w:val="310"/>
        <w:spacing w:after="0"/>
        <w:jc w:val="both"/>
        <w:rPr>
          <w:b/>
          <w:sz w:val="24"/>
          <w:szCs w:val="24"/>
        </w:rPr>
      </w:pPr>
    </w:p>
    <w:p w:rsidR="00D05101" w:rsidRPr="000E020D" w:rsidRDefault="00D05101" w:rsidP="00D05101">
      <w:pPr>
        <w:pStyle w:val="310"/>
        <w:spacing w:after="0"/>
        <w:jc w:val="both"/>
        <w:rPr>
          <w:b/>
          <w:sz w:val="24"/>
          <w:szCs w:val="24"/>
        </w:rPr>
      </w:pPr>
      <w:r w:rsidRPr="000E020D">
        <w:rPr>
          <w:b/>
          <w:sz w:val="24"/>
          <w:szCs w:val="24"/>
        </w:rPr>
        <w:t>По национальному составу:</w:t>
      </w:r>
    </w:p>
    <w:p w:rsidR="00D05101" w:rsidRPr="000E020D" w:rsidRDefault="00D05101" w:rsidP="00D05101">
      <w:pPr>
        <w:pStyle w:val="310"/>
        <w:spacing w:after="0"/>
        <w:jc w:val="both"/>
        <w:rPr>
          <w:b/>
          <w:sz w:val="24"/>
          <w:szCs w:val="24"/>
        </w:rPr>
      </w:pPr>
    </w:p>
    <w:tbl>
      <w:tblPr>
        <w:tblW w:w="5481" w:type="dxa"/>
        <w:jc w:val="center"/>
        <w:tblLayout w:type="fixed"/>
        <w:tblLook w:val="0000" w:firstRow="0" w:lastRow="0" w:firstColumn="0" w:lastColumn="0" w:noHBand="0" w:noVBand="0"/>
      </w:tblPr>
      <w:tblGrid>
        <w:gridCol w:w="3284"/>
        <w:gridCol w:w="2197"/>
      </w:tblGrid>
      <w:tr w:rsidR="00A314AE" w:rsidRPr="000E020D" w:rsidTr="00A314AE">
        <w:trPr>
          <w:jc w:val="center"/>
        </w:trPr>
        <w:tc>
          <w:tcPr>
            <w:tcW w:w="3284" w:type="dxa"/>
            <w:tcBorders>
              <w:top w:val="single" w:sz="4" w:space="0" w:color="000000"/>
              <w:left w:val="single" w:sz="4" w:space="0" w:color="000000"/>
              <w:bottom w:val="single" w:sz="4" w:space="0" w:color="000000"/>
            </w:tcBorders>
            <w:shd w:val="clear" w:color="auto" w:fill="auto"/>
          </w:tcPr>
          <w:p w:rsidR="00A314AE" w:rsidRPr="000E020D" w:rsidRDefault="00A314AE" w:rsidP="002B284F">
            <w:pPr>
              <w:pStyle w:val="310"/>
              <w:snapToGrid w:val="0"/>
              <w:spacing w:after="0"/>
              <w:jc w:val="both"/>
              <w:rPr>
                <w:b/>
                <w:sz w:val="24"/>
                <w:szCs w:val="24"/>
              </w:rPr>
            </w:pP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A314AE" w:rsidRPr="000E020D" w:rsidRDefault="00A314AE" w:rsidP="00280E40">
            <w:pPr>
              <w:pStyle w:val="310"/>
              <w:spacing w:after="0"/>
              <w:jc w:val="center"/>
              <w:rPr>
                <w:b/>
                <w:sz w:val="24"/>
                <w:szCs w:val="24"/>
              </w:rPr>
            </w:pPr>
            <w:r w:rsidRPr="000E020D">
              <w:rPr>
                <w:b/>
                <w:sz w:val="24"/>
                <w:szCs w:val="24"/>
              </w:rPr>
              <w:t>202</w:t>
            </w:r>
            <w:r w:rsidR="00280E40">
              <w:rPr>
                <w:b/>
                <w:sz w:val="24"/>
                <w:szCs w:val="24"/>
              </w:rPr>
              <w:t>2– 2023</w:t>
            </w:r>
            <w:r w:rsidRPr="000E020D">
              <w:rPr>
                <w:b/>
                <w:sz w:val="24"/>
                <w:szCs w:val="24"/>
              </w:rPr>
              <w:t xml:space="preserve"> гг.</w:t>
            </w:r>
          </w:p>
        </w:tc>
      </w:tr>
      <w:tr w:rsidR="00A314AE" w:rsidRPr="000E020D" w:rsidTr="00A314AE">
        <w:trPr>
          <w:jc w:val="center"/>
        </w:trPr>
        <w:tc>
          <w:tcPr>
            <w:tcW w:w="3284" w:type="dxa"/>
            <w:tcBorders>
              <w:top w:val="single" w:sz="4" w:space="0" w:color="000000"/>
              <w:left w:val="single" w:sz="4" w:space="0" w:color="000000"/>
              <w:bottom w:val="single" w:sz="4" w:space="0" w:color="000000"/>
            </w:tcBorders>
            <w:shd w:val="clear" w:color="auto" w:fill="auto"/>
          </w:tcPr>
          <w:p w:rsidR="00A314AE" w:rsidRPr="000E020D" w:rsidRDefault="00A314AE" w:rsidP="002B284F">
            <w:pPr>
              <w:pStyle w:val="310"/>
              <w:spacing w:after="0"/>
              <w:jc w:val="both"/>
              <w:rPr>
                <w:sz w:val="24"/>
                <w:szCs w:val="24"/>
              </w:rPr>
            </w:pPr>
            <w:r w:rsidRPr="000E020D">
              <w:rPr>
                <w:sz w:val="24"/>
                <w:szCs w:val="24"/>
              </w:rPr>
              <w:t>Дети русской национальности</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A314AE" w:rsidRPr="000E020D" w:rsidRDefault="00C60B2B" w:rsidP="002B284F">
            <w:pPr>
              <w:pStyle w:val="310"/>
              <w:spacing w:after="0"/>
              <w:jc w:val="center"/>
              <w:rPr>
                <w:sz w:val="24"/>
                <w:szCs w:val="24"/>
              </w:rPr>
            </w:pPr>
            <w:r w:rsidRPr="000E020D">
              <w:rPr>
                <w:sz w:val="24"/>
                <w:szCs w:val="24"/>
              </w:rPr>
              <w:t>44%</w:t>
            </w:r>
          </w:p>
        </w:tc>
      </w:tr>
      <w:tr w:rsidR="00A314AE" w:rsidRPr="000E020D" w:rsidTr="00A314AE">
        <w:trPr>
          <w:jc w:val="center"/>
        </w:trPr>
        <w:tc>
          <w:tcPr>
            <w:tcW w:w="3284" w:type="dxa"/>
            <w:tcBorders>
              <w:top w:val="single" w:sz="4" w:space="0" w:color="000000"/>
              <w:left w:val="single" w:sz="4" w:space="0" w:color="000000"/>
              <w:bottom w:val="single" w:sz="4" w:space="0" w:color="000000"/>
            </w:tcBorders>
            <w:shd w:val="clear" w:color="auto" w:fill="auto"/>
          </w:tcPr>
          <w:p w:rsidR="00A314AE" w:rsidRPr="000E020D" w:rsidRDefault="00A314AE" w:rsidP="002B284F">
            <w:pPr>
              <w:pStyle w:val="310"/>
              <w:spacing w:after="0"/>
              <w:jc w:val="both"/>
              <w:rPr>
                <w:sz w:val="24"/>
                <w:szCs w:val="24"/>
              </w:rPr>
            </w:pPr>
            <w:r w:rsidRPr="000E020D">
              <w:rPr>
                <w:sz w:val="24"/>
                <w:szCs w:val="24"/>
              </w:rPr>
              <w:t>Дети татарской национальности</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A314AE" w:rsidRPr="000E020D" w:rsidRDefault="00C60B2B" w:rsidP="002B284F">
            <w:pPr>
              <w:pStyle w:val="310"/>
              <w:spacing w:after="0"/>
              <w:jc w:val="center"/>
              <w:rPr>
                <w:sz w:val="24"/>
                <w:szCs w:val="24"/>
              </w:rPr>
            </w:pPr>
            <w:r w:rsidRPr="000E020D">
              <w:rPr>
                <w:sz w:val="24"/>
                <w:szCs w:val="24"/>
              </w:rPr>
              <w:t>49%</w:t>
            </w:r>
          </w:p>
        </w:tc>
      </w:tr>
      <w:tr w:rsidR="00A314AE" w:rsidRPr="000E020D" w:rsidTr="00A314AE">
        <w:trPr>
          <w:jc w:val="center"/>
        </w:trPr>
        <w:tc>
          <w:tcPr>
            <w:tcW w:w="3284" w:type="dxa"/>
            <w:tcBorders>
              <w:top w:val="single" w:sz="4" w:space="0" w:color="000000"/>
              <w:left w:val="single" w:sz="4" w:space="0" w:color="000000"/>
              <w:bottom w:val="single" w:sz="4" w:space="0" w:color="000000"/>
            </w:tcBorders>
            <w:shd w:val="clear" w:color="auto" w:fill="auto"/>
          </w:tcPr>
          <w:p w:rsidR="00A314AE" w:rsidRPr="000E020D" w:rsidRDefault="00A314AE" w:rsidP="002B284F">
            <w:pPr>
              <w:pStyle w:val="310"/>
              <w:spacing w:after="0"/>
              <w:jc w:val="both"/>
              <w:rPr>
                <w:sz w:val="24"/>
                <w:szCs w:val="24"/>
              </w:rPr>
            </w:pPr>
            <w:r w:rsidRPr="000E020D">
              <w:rPr>
                <w:sz w:val="24"/>
                <w:szCs w:val="24"/>
              </w:rPr>
              <w:t>Дети других национальностей</w:t>
            </w:r>
          </w:p>
        </w:tc>
        <w:tc>
          <w:tcPr>
            <w:tcW w:w="2197" w:type="dxa"/>
            <w:tcBorders>
              <w:top w:val="single" w:sz="4" w:space="0" w:color="000000"/>
              <w:left w:val="single" w:sz="4" w:space="0" w:color="000000"/>
              <w:bottom w:val="single" w:sz="4" w:space="0" w:color="000000"/>
              <w:right w:val="single" w:sz="4" w:space="0" w:color="000000"/>
            </w:tcBorders>
            <w:shd w:val="clear" w:color="auto" w:fill="auto"/>
          </w:tcPr>
          <w:p w:rsidR="00A314AE" w:rsidRPr="000E020D" w:rsidRDefault="00C60B2B" w:rsidP="002B284F">
            <w:pPr>
              <w:pStyle w:val="310"/>
              <w:spacing w:after="0"/>
              <w:jc w:val="center"/>
              <w:rPr>
                <w:sz w:val="24"/>
                <w:szCs w:val="24"/>
              </w:rPr>
            </w:pPr>
            <w:r w:rsidRPr="000E020D">
              <w:rPr>
                <w:sz w:val="24"/>
                <w:szCs w:val="24"/>
              </w:rPr>
              <w:t>6%</w:t>
            </w:r>
          </w:p>
        </w:tc>
      </w:tr>
    </w:tbl>
    <w:p w:rsidR="00D05101" w:rsidRPr="000E020D" w:rsidRDefault="00D05101" w:rsidP="00D05101">
      <w:pPr>
        <w:pStyle w:val="310"/>
        <w:spacing w:after="0"/>
        <w:ind w:firstLine="567"/>
        <w:jc w:val="both"/>
        <w:rPr>
          <w:sz w:val="24"/>
          <w:szCs w:val="24"/>
        </w:rPr>
      </w:pPr>
      <w:r w:rsidRPr="000E020D">
        <w:rPr>
          <w:sz w:val="24"/>
          <w:szCs w:val="24"/>
        </w:rPr>
        <w:t>Анализ семей по национальному составу дает следующую картину: большая часть детей (</w:t>
      </w:r>
      <w:r w:rsidR="00C60B2B" w:rsidRPr="000E020D">
        <w:rPr>
          <w:sz w:val="24"/>
          <w:szCs w:val="24"/>
        </w:rPr>
        <w:t>49</w:t>
      </w:r>
      <w:r w:rsidRPr="000E020D">
        <w:rPr>
          <w:sz w:val="24"/>
          <w:szCs w:val="24"/>
        </w:rPr>
        <w:t xml:space="preserve">%), посещающих ДОУ, составляют дети из семей татар. Русской национальности </w:t>
      </w:r>
      <w:r w:rsidR="00492314" w:rsidRPr="000E020D">
        <w:rPr>
          <w:sz w:val="24"/>
          <w:szCs w:val="24"/>
        </w:rPr>
        <w:t xml:space="preserve">– </w:t>
      </w:r>
      <w:r w:rsidR="00C60B2B" w:rsidRPr="000E020D">
        <w:rPr>
          <w:sz w:val="24"/>
          <w:szCs w:val="24"/>
        </w:rPr>
        <w:t>44</w:t>
      </w:r>
      <w:r w:rsidR="00492314" w:rsidRPr="000E020D">
        <w:rPr>
          <w:sz w:val="24"/>
          <w:szCs w:val="24"/>
        </w:rPr>
        <w:t>%</w:t>
      </w:r>
      <w:r w:rsidRPr="000E020D">
        <w:rPr>
          <w:sz w:val="24"/>
          <w:szCs w:val="24"/>
        </w:rPr>
        <w:t xml:space="preserve"> и другой национальности  </w:t>
      </w:r>
      <w:r w:rsidR="00C60B2B" w:rsidRPr="000E020D">
        <w:rPr>
          <w:sz w:val="24"/>
          <w:szCs w:val="24"/>
        </w:rPr>
        <w:t>6</w:t>
      </w:r>
      <w:r w:rsidR="00492314" w:rsidRPr="000E020D">
        <w:rPr>
          <w:sz w:val="24"/>
          <w:szCs w:val="24"/>
        </w:rPr>
        <w:t xml:space="preserve"> %</w:t>
      </w:r>
      <w:r w:rsidRPr="000E020D">
        <w:rPr>
          <w:sz w:val="24"/>
          <w:szCs w:val="24"/>
        </w:rPr>
        <w:t xml:space="preserve">. </w:t>
      </w:r>
    </w:p>
    <w:p w:rsidR="00D05101" w:rsidRPr="000E020D" w:rsidRDefault="00D05101" w:rsidP="00D05101">
      <w:pPr>
        <w:spacing w:after="0" w:line="240" w:lineRule="auto"/>
        <w:ind w:firstLine="720"/>
        <w:jc w:val="both"/>
        <w:rPr>
          <w:rFonts w:ascii="Times New Roman" w:hAnsi="Times New Roman"/>
          <w:sz w:val="24"/>
          <w:szCs w:val="24"/>
        </w:rPr>
      </w:pPr>
    </w:p>
    <w:p w:rsidR="00D05101" w:rsidRPr="000E020D" w:rsidRDefault="00D05101" w:rsidP="00D05101">
      <w:pPr>
        <w:spacing w:after="0" w:line="240" w:lineRule="auto"/>
        <w:jc w:val="center"/>
        <w:rPr>
          <w:rFonts w:ascii="Times New Roman" w:hAnsi="Times New Roman"/>
          <w:b/>
          <w:sz w:val="24"/>
          <w:szCs w:val="24"/>
        </w:rPr>
      </w:pPr>
      <w:r w:rsidRPr="000E020D">
        <w:rPr>
          <w:rFonts w:ascii="Times New Roman" w:hAnsi="Times New Roman"/>
          <w:b/>
          <w:sz w:val="24"/>
          <w:szCs w:val="24"/>
        </w:rPr>
        <w:t>Кадровое обеспечение.</w:t>
      </w:r>
    </w:p>
    <w:tbl>
      <w:tblPr>
        <w:tblW w:w="10088" w:type="dxa"/>
        <w:tblInd w:w="-10" w:type="dxa"/>
        <w:tblLayout w:type="fixed"/>
        <w:tblLook w:val="0000" w:firstRow="0" w:lastRow="0" w:firstColumn="0" w:lastColumn="0" w:noHBand="0" w:noVBand="0"/>
      </w:tblPr>
      <w:tblGrid>
        <w:gridCol w:w="6448"/>
        <w:gridCol w:w="1810"/>
        <w:gridCol w:w="1830"/>
      </w:tblGrid>
      <w:tr w:rsidR="00D05101" w:rsidRPr="000E020D" w:rsidTr="002B284F">
        <w:tc>
          <w:tcPr>
            <w:tcW w:w="644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b/>
                <w:sz w:val="24"/>
                <w:szCs w:val="24"/>
              </w:rPr>
            </w:pPr>
            <w:r w:rsidRPr="000E020D">
              <w:rPr>
                <w:rFonts w:ascii="Times New Roman" w:hAnsi="Times New Roman"/>
                <w:b/>
                <w:sz w:val="24"/>
                <w:szCs w:val="24"/>
              </w:rPr>
              <w:t xml:space="preserve">Должность </w:t>
            </w:r>
          </w:p>
        </w:tc>
        <w:tc>
          <w:tcPr>
            <w:tcW w:w="181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b/>
                <w:sz w:val="24"/>
                <w:szCs w:val="24"/>
              </w:rPr>
            </w:pPr>
            <w:r w:rsidRPr="000E020D">
              <w:rPr>
                <w:rFonts w:ascii="Times New Roman" w:hAnsi="Times New Roman"/>
                <w:b/>
                <w:sz w:val="24"/>
                <w:szCs w:val="24"/>
              </w:rPr>
              <w:t>Штат.ед.</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rPr>
                <w:rFonts w:ascii="Times New Roman" w:hAnsi="Times New Roman"/>
                <w:b/>
                <w:sz w:val="24"/>
                <w:szCs w:val="24"/>
              </w:rPr>
            </w:pPr>
            <w:r w:rsidRPr="000E020D">
              <w:rPr>
                <w:rFonts w:ascii="Times New Roman" w:hAnsi="Times New Roman"/>
                <w:b/>
                <w:sz w:val="24"/>
                <w:szCs w:val="24"/>
              </w:rPr>
              <w:t>Факт., %</w:t>
            </w:r>
          </w:p>
        </w:tc>
      </w:tr>
      <w:tr w:rsidR="00D05101" w:rsidRPr="000E020D" w:rsidTr="002B284F">
        <w:tc>
          <w:tcPr>
            <w:tcW w:w="644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Заведующая</w:t>
            </w:r>
          </w:p>
        </w:tc>
        <w:tc>
          <w:tcPr>
            <w:tcW w:w="181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 ч. (100%)</w:t>
            </w:r>
          </w:p>
        </w:tc>
      </w:tr>
      <w:tr w:rsidR="00D05101" w:rsidRPr="000E020D" w:rsidTr="002B284F">
        <w:tc>
          <w:tcPr>
            <w:tcW w:w="644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Старший воспитатель</w:t>
            </w:r>
          </w:p>
        </w:tc>
        <w:tc>
          <w:tcPr>
            <w:tcW w:w="181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 ч. (100%)</w:t>
            </w:r>
          </w:p>
        </w:tc>
      </w:tr>
      <w:tr w:rsidR="00D05101" w:rsidRPr="000E020D" w:rsidTr="002B284F">
        <w:tc>
          <w:tcPr>
            <w:tcW w:w="644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Воспитатели, в т.ч. воспитатель по обучению тат. языку</w:t>
            </w:r>
          </w:p>
        </w:tc>
        <w:tc>
          <w:tcPr>
            <w:tcW w:w="181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16,5</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16 ч (100%)</w:t>
            </w:r>
          </w:p>
        </w:tc>
      </w:tr>
      <w:tr w:rsidR="00D05101" w:rsidRPr="000E020D" w:rsidTr="002B284F">
        <w:tc>
          <w:tcPr>
            <w:tcW w:w="644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Специалисты:</w:t>
            </w:r>
          </w:p>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Учитель-логопед</w:t>
            </w:r>
          </w:p>
        </w:tc>
        <w:tc>
          <w:tcPr>
            <w:tcW w:w="181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napToGrid w:val="0"/>
              <w:spacing w:after="0" w:line="240" w:lineRule="auto"/>
              <w:jc w:val="center"/>
              <w:rPr>
                <w:rFonts w:ascii="Times New Roman" w:hAnsi="Times New Roman"/>
                <w:sz w:val="24"/>
                <w:szCs w:val="24"/>
              </w:rPr>
            </w:pPr>
          </w:p>
          <w:p w:rsidR="00D05101" w:rsidRPr="000E020D" w:rsidRDefault="00714C84" w:rsidP="002B284F">
            <w:pPr>
              <w:spacing w:after="0" w:line="240" w:lineRule="auto"/>
              <w:jc w:val="center"/>
              <w:rPr>
                <w:rFonts w:ascii="Times New Roman" w:hAnsi="Times New Roman"/>
                <w:sz w:val="24"/>
                <w:szCs w:val="24"/>
              </w:rPr>
            </w:pPr>
            <w:r w:rsidRPr="000E020D">
              <w:rPr>
                <w:rFonts w:ascii="Times New Roman" w:hAnsi="Times New Roman"/>
                <w:sz w:val="24"/>
                <w:szCs w:val="24"/>
              </w:rPr>
              <w:t>2</w:t>
            </w:r>
            <w:r w:rsidR="00D05101" w:rsidRPr="000E020D">
              <w:rPr>
                <w:rFonts w:ascii="Times New Roman" w:hAnsi="Times New Roman"/>
                <w:sz w:val="24"/>
                <w:szCs w:val="24"/>
              </w:rPr>
              <w:t>,75</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napToGrid w:val="0"/>
              <w:spacing w:after="0" w:line="240" w:lineRule="auto"/>
              <w:jc w:val="center"/>
              <w:rPr>
                <w:rFonts w:ascii="Times New Roman" w:hAnsi="Times New Roman"/>
                <w:sz w:val="24"/>
                <w:szCs w:val="24"/>
              </w:rPr>
            </w:pPr>
          </w:p>
          <w:p w:rsidR="00D05101" w:rsidRPr="000E020D" w:rsidRDefault="00714C84" w:rsidP="002B284F">
            <w:pPr>
              <w:spacing w:after="0" w:line="240" w:lineRule="auto"/>
              <w:jc w:val="center"/>
              <w:rPr>
                <w:rFonts w:ascii="Times New Roman" w:hAnsi="Times New Roman"/>
                <w:sz w:val="24"/>
                <w:szCs w:val="24"/>
              </w:rPr>
            </w:pPr>
            <w:r w:rsidRPr="000E020D">
              <w:rPr>
                <w:rFonts w:ascii="Times New Roman" w:hAnsi="Times New Roman"/>
                <w:sz w:val="24"/>
                <w:szCs w:val="24"/>
              </w:rPr>
              <w:t>2</w:t>
            </w:r>
            <w:r w:rsidR="00D05101" w:rsidRPr="000E020D">
              <w:rPr>
                <w:rFonts w:ascii="Times New Roman" w:hAnsi="Times New Roman"/>
                <w:sz w:val="24"/>
                <w:szCs w:val="24"/>
              </w:rPr>
              <w:t xml:space="preserve"> ч. (100%)</w:t>
            </w:r>
          </w:p>
        </w:tc>
      </w:tr>
      <w:tr w:rsidR="00D05101" w:rsidRPr="000E020D" w:rsidTr="002B284F">
        <w:tc>
          <w:tcPr>
            <w:tcW w:w="644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Педагог-психолог</w:t>
            </w:r>
          </w:p>
        </w:tc>
        <w:tc>
          <w:tcPr>
            <w:tcW w:w="181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 ч. (100 %)</w:t>
            </w:r>
          </w:p>
        </w:tc>
      </w:tr>
      <w:tr w:rsidR="00D05101" w:rsidRPr="000E020D" w:rsidTr="002B284F">
        <w:tc>
          <w:tcPr>
            <w:tcW w:w="644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Музыкальный руководитель</w:t>
            </w:r>
          </w:p>
        </w:tc>
        <w:tc>
          <w:tcPr>
            <w:tcW w:w="181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2,5</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714C84" w:rsidP="002B284F">
            <w:pPr>
              <w:spacing w:after="0" w:line="240" w:lineRule="auto"/>
              <w:jc w:val="center"/>
              <w:rPr>
                <w:rFonts w:ascii="Times New Roman" w:hAnsi="Times New Roman"/>
                <w:sz w:val="24"/>
                <w:szCs w:val="24"/>
              </w:rPr>
            </w:pPr>
            <w:r w:rsidRPr="000E020D">
              <w:rPr>
                <w:rFonts w:ascii="Times New Roman" w:hAnsi="Times New Roman"/>
                <w:sz w:val="24"/>
                <w:szCs w:val="24"/>
              </w:rPr>
              <w:t>1 ч. (6</w:t>
            </w:r>
            <w:r w:rsidR="00D05101" w:rsidRPr="000E020D">
              <w:rPr>
                <w:rFonts w:ascii="Times New Roman" w:hAnsi="Times New Roman"/>
                <w:sz w:val="24"/>
                <w:szCs w:val="24"/>
              </w:rPr>
              <w:t>0%)</w:t>
            </w:r>
          </w:p>
        </w:tc>
      </w:tr>
      <w:tr w:rsidR="00D05101" w:rsidRPr="000E020D" w:rsidTr="002B284F">
        <w:tc>
          <w:tcPr>
            <w:tcW w:w="644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Инструктор по физкультуре</w:t>
            </w:r>
          </w:p>
        </w:tc>
        <w:tc>
          <w:tcPr>
            <w:tcW w:w="181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 ч.(100 %)</w:t>
            </w:r>
          </w:p>
        </w:tc>
      </w:tr>
      <w:tr w:rsidR="00D05101" w:rsidRPr="000E020D" w:rsidTr="002B284F">
        <w:tc>
          <w:tcPr>
            <w:tcW w:w="644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Младшие воспитатели</w:t>
            </w:r>
          </w:p>
        </w:tc>
        <w:tc>
          <w:tcPr>
            <w:tcW w:w="181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11</w:t>
            </w:r>
          </w:p>
        </w:tc>
        <w:tc>
          <w:tcPr>
            <w:tcW w:w="1830"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11 ч. (100%)</w:t>
            </w:r>
          </w:p>
        </w:tc>
      </w:tr>
    </w:tbl>
    <w:p w:rsidR="00D05101" w:rsidRPr="000E020D" w:rsidRDefault="00D05101" w:rsidP="00D05101">
      <w:pPr>
        <w:ind w:firstLine="567"/>
        <w:jc w:val="both"/>
        <w:rPr>
          <w:rFonts w:ascii="Times New Roman" w:hAnsi="Times New Roman"/>
          <w:b/>
          <w:sz w:val="24"/>
          <w:szCs w:val="24"/>
        </w:rPr>
      </w:pPr>
      <w:r w:rsidRPr="000E020D">
        <w:rPr>
          <w:rFonts w:ascii="Times New Roman" w:hAnsi="Times New Roman"/>
          <w:sz w:val="24"/>
          <w:szCs w:val="24"/>
        </w:rPr>
        <w:t xml:space="preserve">Детский сад укомплектован кадрами </w:t>
      </w:r>
      <w:r w:rsidR="00714C84" w:rsidRPr="000E020D">
        <w:rPr>
          <w:rFonts w:ascii="Times New Roman" w:hAnsi="Times New Roman"/>
          <w:sz w:val="24"/>
          <w:szCs w:val="24"/>
        </w:rPr>
        <w:t>не полностью</w:t>
      </w:r>
      <w:r w:rsidRPr="000E020D">
        <w:rPr>
          <w:rFonts w:ascii="Times New Roman" w:hAnsi="Times New Roman"/>
          <w:sz w:val="24"/>
          <w:szCs w:val="24"/>
        </w:rPr>
        <w:t xml:space="preserve">. </w:t>
      </w:r>
      <w:r w:rsidR="0035666C" w:rsidRPr="000E020D">
        <w:rPr>
          <w:rFonts w:ascii="Times New Roman" w:hAnsi="Times New Roman"/>
          <w:sz w:val="24"/>
          <w:szCs w:val="24"/>
        </w:rPr>
        <w:t>Имее</w:t>
      </w:r>
      <w:r w:rsidR="00714C84" w:rsidRPr="000E020D">
        <w:rPr>
          <w:rFonts w:ascii="Times New Roman" w:hAnsi="Times New Roman"/>
          <w:sz w:val="24"/>
          <w:szCs w:val="24"/>
        </w:rPr>
        <w:t>тся ва</w:t>
      </w:r>
      <w:r w:rsidR="0035666C" w:rsidRPr="000E020D">
        <w:rPr>
          <w:rFonts w:ascii="Times New Roman" w:hAnsi="Times New Roman"/>
          <w:sz w:val="24"/>
          <w:szCs w:val="24"/>
        </w:rPr>
        <w:t>кансия</w:t>
      </w:r>
      <w:r w:rsidR="00C60B2B" w:rsidRPr="000E020D">
        <w:rPr>
          <w:rFonts w:ascii="Times New Roman" w:hAnsi="Times New Roman"/>
          <w:sz w:val="24"/>
          <w:szCs w:val="24"/>
        </w:rPr>
        <w:t xml:space="preserve"> вос</w:t>
      </w:r>
      <w:r w:rsidR="0035666C" w:rsidRPr="000E020D">
        <w:rPr>
          <w:rFonts w:ascii="Times New Roman" w:hAnsi="Times New Roman"/>
          <w:sz w:val="24"/>
          <w:szCs w:val="24"/>
        </w:rPr>
        <w:t>питателя.</w:t>
      </w:r>
    </w:p>
    <w:p w:rsidR="00D05101" w:rsidRPr="000E020D" w:rsidRDefault="00D05101" w:rsidP="00D05101">
      <w:pPr>
        <w:spacing w:after="0" w:line="240" w:lineRule="auto"/>
        <w:ind w:left="1920" w:hanging="1920"/>
        <w:jc w:val="both"/>
        <w:rPr>
          <w:rFonts w:ascii="Times New Roman" w:hAnsi="Times New Roman"/>
          <w:sz w:val="24"/>
          <w:szCs w:val="24"/>
        </w:rPr>
      </w:pPr>
      <w:r w:rsidRPr="000E020D">
        <w:rPr>
          <w:rFonts w:ascii="Times New Roman" w:hAnsi="Times New Roman"/>
          <w:b/>
          <w:sz w:val="24"/>
          <w:szCs w:val="24"/>
        </w:rPr>
        <w:t>Заведующая</w:t>
      </w:r>
      <w:r w:rsidRPr="000E020D">
        <w:rPr>
          <w:rFonts w:ascii="Times New Roman" w:hAnsi="Times New Roman"/>
          <w:sz w:val="24"/>
          <w:szCs w:val="24"/>
        </w:rPr>
        <w:t xml:space="preserve"> – Мухтарова Венера Джамилевна - высшее педагогическое об</w:t>
      </w:r>
      <w:r w:rsidR="004332C9" w:rsidRPr="000E020D">
        <w:rPr>
          <w:rFonts w:ascii="Times New Roman" w:hAnsi="Times New Roman"/>
          <w:sz w:val="24"/>
          <w:szCs w:val="24"/>
        </w:rPr>
        <w:t>разование, стаж в должности – 18</w:t>
      </w:r>
      <w:r w:rsidRPr="000E020D">
        <w:rPr>
          <w:rFonts w:ascii="Times New Roman" w:hAnsi="Times New Roman"/>
          <w:sz w:val="24"/>
          <w:szCs w:val="24"/>
        </w:rPr>
        <w:t xml:space="preserve"> лет, первая квалификационная категория</w:t>
      </w:r>
    </w:p>
    <w:p w:rsidR="00D05101" w:rsidRPr="000E020D" w:rsidRDefault="00D05101" w:rsidP="00D05101">
      <w:pPr>
        <w:spacing w:after="0" w:line="240" w:lineRule="auto"/>
        <w:ind w:left="1920" w:hanging="1920"/>
        <w:jc w:val="both"/>
        <w:rPr>
          <w:rFonts w:ascii="Times New Roman" w:hAnsi="Times New Roman"/>
          <w:b/>
          <w:sz w:val="24"/>
          <w:szCs w:val="24"/>
        </w:rPr>
      </w:pPr>
      <w:r w:rsidRPr="000E020D">
        <w:rPr>
          <w:rFonts w:ascii="Times New Roman" w:hAnsi="Times New Roman"/>
          <w:b/>
          <w:sz w:val="24"/>
          <w:szCs w:val="24"/>
        </w:rPr>
        <w:t>Специалисты:</w:t>
      </w:r>
    </w:p>
    <w:p w:rsidR="00D05101" w:rsidRPr="000E020D" w:rsidRDefault="00D05101" w:rsidP="00D05101">
      <w:pPr>
        <w:spacing w:after="0" w:line="240" w:lineRule="auto"/>
        <w:ind w:left="1134" w:hanging="1134"/>
        <w:jc w:val="both"/>
        <w:rPr>
          <w:rFonts w:ascii="Times New Roman" w:hAnsi="Times New Roman"/>
          <w:b/>
          <w:sz w:val="24"/>
          <w:szCs w:val="24"/>
        </w:rPr>
      </w:pPr>
      <w:r w:rsidRPr="000E020D">
        <w:rPr>
          <w:rFonts w:ascii="Times New Roman" w:hAnsi="Times New Roman"/>
          <w:b/>
          <w:sz w:val="24"/>
          <w:szCs w:val="24"/>
        </w:rPr>
        <w:t>Старший воспитатель</w:t>
      </w:r>
      <w:r w:rsidRPr="000E020D">
        <w:rPr>
          <w:rFonts w:ascii="Times New Roman" w:hAnsi="Times New Roman"/>
          <w:sz w:val="24"/>
          <w:szCs w:val="24"/>
        </w:rPr>
        <w:t xml:space="preserve"> – </w:t>
      </w:r>
      <w:r w:rsidR="00C60B2B" w:rsidRPr="000E020D">
        <w:rPr>
          <w:rFonts w:ascii="Times New Roman" w:hAnsi="Times New Roman"/>
          <w:sz w:val="24"/>
          <w:szCs w:val="24"/>
        </w:rPr>
        <w:t>Хисамутдинова Алина Айратовна</w:t>
      </w:r>
      <w:r w:rsidRPr="000E020D">
        <w:rPr>
          <w:rFonts w:ascii="Times New Roman" w:hAnsi="Times New Roman"/>
          <w:sz w:val="24"/>
          <w:szCs w:val="24"/>
        </w:rPr>
        <w:t xml:space="preserve"> – высшее педагогическое обра</w:t>
      </w:r>
      <w:r w:rsidR="0035666C" w:rsidRPr="000E020D">
        <w:rPr>
          <w:rFonts w:ascii="Times New Roman" w:hAnsi="Times New Roman"/>
          <w:sz w:val="24"/>
          <w:szCs w:val="24"/>
        </w:rPr>
        <w:t>зование, педагогический стаж – 8</w:t>
      </w:r>
      <w:r w:rsidRPr="000E020D">
        <w:rPr>
          <w:rFonts w:ascii="Times New Roman" w:hAnsi="Times New Roman"/>
          <w:sz w:val="24"/>
          <w:szCs w:val="24"/>
        </w:rPr>
        <w:t xml:space="preserve"> </w:t>
      </w:r>
      <w:r w:rsidR="00C60B2B" w:rsidRPr="000E020D">
        <w:rPr>
          <w:rFonts w:ascii="Times New Roman" w:hAnsi="Times New Roman"/>
          <w:sz w:val="24"/>
          <w:szCs w:val="24"/>
        </w:rPr>
        <w:t>лет</w:t>
      </w:r>
      <w:r w:rsidR="002B284F" w:rsidRPr="000E020D">
        <w:rPr>
          <w:rFonts w:ascii="Times New Roman" w:hAnsi="Times New Roman"/>
          <w:sz w:val="24"/>
          <w:szCs w:val="24"/>
        </w:rPr>
        <w:t>,</w:t>
      </w:r>
      <w:r w:rsidR="0035666C" w:rsidRPr="000E020D">
        <w:rPr>
          <w:rFonts w:ascii="Times New Roman" w:hAnsi="Times New Roman"/>
          <w:sz w:val="24"/>
          <w:szCs w:val="24"/>
        </w:rPr>
        <w:t xml:space="preserve"> стаж работы в должности - 2</w:t>
      </w:r>
      <w:r w:rsidR="00C60B2B" w:rsidRPr="000E020D">
        <w:rPr>
          <w:rFonts w:ascii="Times New Roman" w:hAnsi="Times New Roman"/>
          <w:sz w:val="24"/>
          <w:szCs w:val="24"/>
        </w:rPr>
        <w:t xml:space="preserve"> год</w:t>
      </w:r>
      <w:r w:rsidR="0035666C" w:rsidRPr="000E020D">
        <w:rPr>
          <w:rFonts w:ascii="Times New Roman" w:hAnsi="Times New Roman"/>
          <w:sz w:val="24"/>
          <w:szCs w:val="24"/>
        </w:rPr>
        <w:t>а</w:t>
      </w:r>
      <w:r w:rsidRPr="000E020D">
        <w:rPr>
          <w:rFonts w:ascii="Times New Roman" w:hAnsi="Times New Roman"/>
          <w:sz w:val="24"/>
          <w:szCs w:val="24"/>
        </w:rPr>
        <w:t>, высшая квалификационная категория.</w:t>
      </w:r>
    </w:p>
    <w:p w:rsidR="00D05101" w:rsidRPr="000E020D" w:rsidRDefault="00D05101" w:rsidP="00D05101">
      <w:pPr>
        <w:spacing w:after="0" w:line="240" w:lineRule="auto"/>
        <w:ind w:left="1134" w:hanging="1134"/>
        <w:jc w:val="both"/>
        <w:rPr>
          <w:rFonts w:ascii="Times New Roman" w:hAnsi="Times New Roman"/>
          <w:b/>
          <w:sz w:val="24"/>
          <w:szCs w:val="24"/>
        </w:rPr>
      </w:pPr>
      <w:r w:rsidRPr="000E020D">
        <w:rPr>
          <w:rFonts w:ascii="Times New Roman" w:hAnsi="Times New Roman"/>
          <w:b/>
          <w:sz w:val="24"/>
          <w:szCs w:val="24"/>
        </w:rPr>
        <w:lastRenderedPageBreak/>
        <w:t>Воспитатель по обучению татарскому языку</w:t>
      </w:r>
      <w:r w:rsidRPr="000E020D">
        <w:rPr>
          <w:rFonts w:ascii="Times New Roman" w:hAnsi="Times New Roman"/>
          <w:sz w:val="24"/>
          <w:szCs w:val="24"/>
        </w:rPr>
        <w:t xml:space="preserve"> – Чигашова Римма Рашидовна – высшее образование, педагогический ст</w:t>
      </w:r>
      <w:r w:rsidR="0035666C" w:rsidRPr="000E020D">
        <w:rPr>
          <w:rFonts w:ascii="Times New Roman" w:hAnsi="Times New Roman"/>
          <w:sz w:val="24"/>
          <w:szCs w:val="24"/>
        </w:rPr>
        <w:t>аж 14 лет, в данной должности 4</w:t>
      </w:r>
      <w:r w:rsidRPr="000E020D">
        <w:rPr>
          <w:rFonts w:ascii="Times New Roman" w:hAnsi="Times New Roman"/>
          <w:sz w:val="24"/>
          <w:szCs w:val="24"/>
        </w:rPr>
        <w:t xml:space="preserve"> год,</w:t>
      </w:r>
      <w:r w:rsidR="004332C9" w:rsidRPr="000E020D">
        <w:rPr>
          <w:rFonts w:ascii="Times New Roman" w:hAnsi="Times New Roman"/>
          <w:sz w:val="24"/>
          <w:szCs w:val="24"/>
        </w:rPr>
        <w:t xml:space="preserve"> первая</w:t>
      </w:r>
      <w:r w:rsidRPr="000E020D">
        <w:rPr>
          <w:rFonts w:ascii="Times New Roman" w:hAnsi="Times New Roman"/>
          <w:sz w:val="24"/>
          <w:szCs w:val="24"/>
        </w:rPr>
        <w:t xml:space="preserve"> квалификационная категория</w:t>
      </w:r>
    </w:p>
    <w:p w:rsidR="00D05101" w:rsidRPr="000E020D" w:rsidRDefault="00D05101" w:rsidP="00D05101">
      <w:pPr>
        <w:spacing w:after="0" w:line="240" w:lineRule="auto"/>
        <w:ind w:left="1134" w:hanging="1134"/>
        <w:jc w:val="both"/>
        <w:rPr>
          <w:rFonts w:ascii="Times New Roman" w:hAnsi="Times New Roman"/>
          <w:sz w:val="24"/>
          <w:szCs w:val="24"/>
        </w:rPr>
      </w:pPr>
      <w:r w:rsidRPr="000E020D">
        <w:rPr>
          <w:rFonts w:ascii="Times New Roman" w:hAnsi="Times New Roman"/>
          <w:b/>
          <w:sz w:val="24"/>
          <w:szCs w:val="24"/>
        </w:rPr>
        <w:t>Музыкальные руководители</w:t>
      </w:r>
      <w:r w:rsidRPr="000E020D">
        <w:rPr>
          <w:rFonts w:ascii="Times New Roman" w:hAnsi="Times New Roman"/>
          <w:sz w:val="24"/>
          <w:szCs w:val="24"/>
        </w:rPr>
        <w:t xml:space="preserve"> – Назмутдинова Ильгамия Камилевна,  – высшее  образование, </w:t>
      </w:r>
      <w:r w:rsidR="0035666C" w:rsidRPr="000E020D">
        <w:rPr>
          <w:rFonts w:ascii="Times New Roman" w:hAnsi="Times New Roman"/>
          <w:sz w:val="24"/>
          <w:szCs w:val="24"/>
        </w:rPr>
        <w:t>педагогический стаж – 16</w:t>
      </w:r>
      <w:r w:rsidRPr="000E020D">
        <w:rPr>
          <w:rFonts w:ascii="Times New Roman" w:hAnsi="Times New Roman"/>
          <w:sz w:val="24"/>
          <w:szCs w:val="24"/>
        </w:rPr>
        <w:t xml:space="preserve"> </w:t>
      </w:r>
      <w:r w:rsidR="0035666C" w:rsidRPr="000E020D">
        <w:rPr>
          <w:rFonts w:ascii="Times New Roman" w:hAnsi="Times New Roman"/>
          <w:sz w:val="24"/>
          <w:szCs w:val="24"/>
        </w:rPr>
        <w:t>лет, стаж работы в должности –8</w:t>
      </w:r>
      <w:r w:rsidRPr="000E020D">
        <w:rPr>
          <w:rFonts w:ascii="Times New Roman" w:hAnsi="Times New Roman"/>
          <w:sz w:val="24"/>
          <w:szCs w:val="24"/>
        </w:rPr>
        <w:t xml:space="preserve"> лет, высшая  квалификационная категория. </w:t>
      </w:r>
      <w:r w:rsidR="0035666C" w:rsidRPr="000E020D">
        <w:rPr>
          <w:rFonts w:ascii="Times New Roman" w:hAnsi="Times New Roman"/>
          <w:sz w:val="24"/>
          <w:szCs w:val="24"/>
        </w:rPr>
        <w:t>Бирюкова Алена Игоревна – высшее образование, педагогический стаж - 0 лет.</w:t>
      </w:r>
    </w:p>
    <w:p w:rsidR="00D05101" w:rsidRPr="000E020D" w:rsidRDefault="00D05101" w:rsidP="00D05101">
      <w:pPr>
        <w:pStyle w:val="a5"/>
        <w:tabs>
          <w:tab w:val="left" w:pos="708"/>
        </w:tabs>
        <w:ind w:left="1134" w:hanging="1134"/>
        <w:jc w:val="both"/>
        <w:rPr>
          <w:rFonts w:ascii="Times New Roman" w:hAnsi="Times New Roman"/>
          <w:sz w:val="24"/>
          <w:szCs w:val="24"/>
        </w:rPr>
      </w:pPr>
      <w:r w:rsidRPr="000E020D">
        <w:rPr>
          <w:rFonts w:ascii="Times New Roman" w:hAnsi="Times New Roman"/>
          <w:b/>
          <w:sz w:val="24"/>
          <w:szCs w:val="24"/>
        </w:rPr>
        <w:t>Учителя-логопеды</w:t>
      </w:r>
      <w:r w:rsidRPr="000E020D">
        <w:rPr>
          <w:rFonts w:ascii="Times New Roman" w:hAnsi="Times New Roman"/>
          <w:sz w:val="24"/>
          <w:szCs w:val="24"/>
        </w:rPr>
        <w:t xml:space="preserve"> – Галеева Гюзель Рашитовна – высшее образование, педагогический стаж – </w:t>
      </w:r>
      <w:r w:rsidR="0035666C" w:rsidRPr="000E020D">
        <w:rPr>
          <w:rFonts w:ascii="Times New Roman" w:hAnsi="Times New Roman"/>
          <w:sz w:val="24"/>
          <w:szCs w:val="24"/>
        </w:rPr>
        <w:t>32</w:t>
      </w:r>
      <w:r w:rsidR="00C60B2B" w:rsidRPr="000E020D">
        <w:rPr>
          <w:rFonts w:ascii="Times New Roman" w:hAnsi="Times New Roman"/>
          <w:sz w:val="24"/>
          <w:szCs w:val="24"/>
        </w:rPr>
        <w:t xml:space="preserve"> год</w:t>
      </w:r>
      <w:r w:rsidR="0035666C" w:rsidRPr="000E020D">
        <w:rPr>
          <w:rFonts w:ascii="Times New Roman" w:hAnsi="Times New Roman"/>
          <w:sz w:val="24"/>
          <w:szCs w:val="24"/>
        </w:rPr>
        <w:t>а</w:t>
      </w:r>
      <w:r w:rsidR="00C60B2B" w:rsidRPr="000E020D">
        <w:rPr>
          <w:rFonts w:ascii="Times New Roman" w:hAnsi="Times New Roman"/>
          <w:sz w:val="24"/>
          <w:szCs w:val="24"/>
        </w:rPr>
        <w:t>, стаж работы в должности – 21 год</w:t>
      </w:r>
      <w:r w:rsidRPr="000E020D">
        <w:rPr>
          <w:rFonts w:ascii="Times New Roman" w:hAnsi="Times New Roman"/>
          <w:sz w:val="24"/>
          <w:szCs w:val="24"/>
        </w:rPr>
        <w:t>, высшая квалификационная категория.</w:t>
      </w:r>
      <w:r w:rsidR="00C60B2B" w:rsidRPr="000E020D">
        <w:rPr>
          <w:rFonts w:ascii="Times New Roman" w:hAnsi="Times New Roman"/>
          <w:sz w:val="24"/>
          <w:szCs w:val="24"/>
        </w:rPr>
        <w:t xml:space="preserve"> Филатова Ольга Николаевна</w:t>
      </w:r>
      <w:r w:rsidRPr="000E020D">
        <w:rPr>
          <w:rFonts w:ascii="Times New Roman" w:hAnsi="Times New Roman"/>
          <w:sz w:val="24"/>
          <w:szCs w:val="24"/>
        </w:rPr>
        <w:t xml:space="preserve"> – в</w:t>
      </w:r>
      <w:r w:rsidR="002B284F" w:rsidRPr="000E020D">
        <w:rPr>
          <w:rFonts w:ascii="Times New Roman" w:hAnsi="Times New Roman"/>
          <w:sz w:val="24"/>
          <w:szCs w:val="24"/>
        </w:rPr>
        <w:t>ысшее, педагогический стаж – 2</w:t>
      </w:r>
      <w:r w:rsidR="0035666C" w:rsidRPr="000E020D">
        <w:rPr>
          <w:rFonts w:ascii="Times New Roman" w:hAnsi="Times New Roman"/>
          <w:sz w:val="24"/>
          <w:szCs w:val="24"/>
        </w:rPr>
        <w:t>2</w:t>
      </w:r>
      <w:r w:rsidR="00C60B2B" w:rsidRPr="000E020D">
        <w:rPr>
          <w:rFonts w:ascii="Times New Roman" w:hAnsi="Times New Roman"/>
          <w:sz w:val="24"/>
          <w:szCs w:val="24"/>
        </w:rPr>
        <w:t xml:space="preserve"> год</w:t>
      </w:r>
      <w:r w:rsidR="0035666C" w:rsidRPr="000E020D">
        <w:rPr>
          <w:rFonts w:ascii="Times New Roman" w:hAnsi="Times New Roman"/>
          <w:sz w:val="24"/>
          <w:szCs w:val="24"/>
        </w:rPr>
        <w:t>а</w:t>
      </w:r>
      <w:r w:rsidR="002B284F" w:rsidRPr="000E020D">
        <w:rPr>
          <w:rFonts w:ascii="Times New Roman" w:hAnsi="Times New Roman"/>
          <w:sz w:val="24"/>
          <w:szCs w:val="24"/>
        </w:rPr>
        <w:t>, в данной должности – 2</w:t>
      </w:r>
      <w:r w:rsidR="0035666C" w:rsidRPr="000E020D">
        <w:rPr>
          <w:rFonts w:ascii="Times New Roman" w:hAnsi="Times New Roman"/>
          <w:sz w:val="24"/>
          <w:szCs w:val="24"/>
        </w:rPr>
        <w:t>1 год</w:t>
      </w:r>
      <w:r w:rsidR="00C60B2B" w:rsidRPr="000E020D">
        <w:rPr>
          <w:rFonts w:ascii="Times New Roman" w:hAnsi="Times New Roman"/>
          <w:sz w:val="24"/>
          <w:szCs w:val="24"/>
        </w:rPr>
        <w:t>, вы</w:t>
      </w:r>
      <w:r w:rsidR="0035666C" w:rsidRPr="000E020D">
        <w:rPr>
          <w:rFonts w:ascii="Times New Roman" w:hAnsi="Times New Roman"/>
          <w:sz w:val="24"/>
          <w:szCs w:val="24"/>
        </w:rPr>
        <w:t>сшая квалификационная категория. Гаранина Янна Геннадьевна – высшее, пе</w:t>
      </w:r>
      <w:r w:rsidR="004332C9" w:rsidRPr="000E020D">
        <w:rPr>
          <w:rFonts w:ascii="Times New Roman" w:hAnsi="Times New Roman"/>
          <w:sz w:val="24"/>
          <w:szCs w:val="24"/>
        </w:rPr>
        <w:t>дагогический стаж – 4 года, в данной должности - 4 года, первая квалификационная категория.</w:t>
      </w:r>
    </w:p>
    <w:p w:rsidR="00D05101" w:rsidRPr="000E020D" w:rsidRDefault="00492314" w:rsidP="00D05101">
      <w:pPr>
        <w:pStyle w:val="a5"/>
        <w:tabs>
          <w:tab w:val="left" w:pos="708"/>
        </w:tabs>
        <w:ind w:left="1134" w:hanging="1134"/>
        <w:jc w:val="both"/>
        <w:rPr>
          <w:rFonts w:ascii="Times New Roman" w:hAnsi="Times New Roman"/>
          <w:sz w:val="24"/>
          <w:szCs w:val="24"/>
        </w:rPr>
      </w:pPr>
      <w:r w:rsidRPr="000E020D">
        <w:rPr>
          <w:rFonts w:ascii="Times New Roman" w:hAnsi="Times New Roman"/>
          <w:b/>
          <w:sz w:val="24"/>
          <w:szCs w:val="24"/>
        </w:rPr>
        <w:t>Инструктор по физкультуре</w:t>
      </w:r>
      <w:r w:rsidR="00D05101" w:rsidRPr="000E020D">
        <w:rPr>
          <w:rFonts w:ascii="Times New Roman" w:hAnsi="Times New Roman"/>
          <w:sz w:val="24"/>
          <w:szCs w:val="24"/>
        </w:rPr>
        <w:t xml:space="preserve"> – Тутаева Алина Шакировна – высшее,</w:t>
      </w:r>
      <w:r w:rsidR="002B284F" w:rsidRPr="000E020D">
        <w:rPr>
          <w:rFonts w:ascii="Times New Roman" w:hAnsi="Times New Roman"/>
          <w:sz w:val="24"/>
          <w:szCs w:val="24"/>
        </w:rPr>
        <w:t xml:space="preserve"> педагогический с</w:t>
      </w:r>
      <w:r w:rsidR="004332C9" w:rsidRPr="000E020D">
        <w:rPr>
          <w:rFonts w:ascii="Times New Roman" w:hAnsi="Times New Roman"/>
          <w:sz w:val="24"/>
          <w:szCs w:val="24"/>
        </w:rPr>
        <w:t>таж – 14 лет, в данной должности – 6</w:t>
      </w:r>
      <w:r w:rsidR="00C60B2B" w:rsidRPr="000E020D">
        <w:rPr>
          <w:rFonts w:ascii="Times New Roman" w:hAnsi="Times New Roman"/>
          <w:sz w:val="24"/>
          <w:szCs w:val="24"/>
        </w:rPr>
        <w:t xml:space="preserve"> лет</w:t>
      </w:r>
      <w:r w:rsidR="002B284F" w:rsidRPr="000E020D">
        <w:rPr>
          <w:rFonts w:ascii="Times New Roman" w:hAnsi="Times New Roman"/>
          <w:sz w:val="24"/>
          <w:szCs w:val="24"/>
        </w:rPr>
        <w:t>, первая квалификационная категория.</w:t>
      </w:r>
    </w:p>
    <w:p w:rsidR="004332C9" w:rsidRPr="000E020D" w:rsidRDefault="004332C9" w:rsidP="00D05101">
      <w:pPr>
        <w:pStyle w:val="a5"/>
        <w:tabs>
          <w:tab w:val="left" w:pos="708"/>
        </w:tabs>
        <w:ind w:left="1134" w:hanging="1134"/>
        <w:jc w:val="both"/>
        <w:rPr>
          <w:rFonts w:ascii="Times New Roman" w:hAnsi="Times New Roman"/>
          <w:sz w:val="24"/>
          <w:szCs w:val="24"/>
        </w:rPr>
      </w:pPr>
      <w:r w:rsidRPr="000E020D">
        <w:rPr>
          <w:rFonts w:ascii="Times New Roman" w:hAnsi="Times New Roman"/>
          <w:b/>
          <w:sz w:val="24"/>
          <w:szCs w:val="24"/>
        </w:rPr>
        <w:t>Педагог-психолог</w:t>
      </w:r>
      <w:r w:rsidRPr="000E020D">
        <w:rPr>
          <w:rFonts w:ascii="Times New Roman" w:hAnsi="Times New Roman"/>
          <w:sz w:val="24"/>
          <w:szCs w:val="24"/>
        </w:rPr>
        <w:t xml:space="preserve"> – Гарибзянова Миляуша Тавфиковна – высшее, педагогический стаж –15 лет, в данной должности – 1 год.</w:t>
      </w:r>
    </w:p>
    <w:p w:rsidR="00D05101" w:rsidRPr="000E020D" w:rsidRDefault="00D05101" w:rsidP="00D05101">
      <w:pPr>
        <w:pStyle w:val="a5"/>
        <w:tabs>
          <w:tab w:val="left" w:pos="708"/>
        </w:tabs>
        <w:ind w:left="1134" w:hanging="1134"/>
        <w:jc w:val="both"/>
        <w:rPr>
          <w:rFonts w:ascii="Times New Roman" w:hAnsi="Times New Roman"/>
          <w:color w:val="FF0000"/>
          <w:sz w:val="24"/>
          <w:szCs w:val="24"/>
        </w:rPr>
      </w:pPr>
    </w:p>
    <w:tbl>
      <w:tblPr>
        <w:tblW w:w="10334" w:type="dxa"/>
        <w:jc w:val="center"/>
        <w:tblLayout w:type="fixed"/>
        <w:tblLook w:val="0000" w:firstRow="0" w:lastRow="0" w:firstColumn="0" w:lastColumn="0" w:noHBand="0" w:noVBand="0"/>
      </w:tblPr>
      <w:tblGrid>
        <w:gridCol w:w="817"/>
        <w:gridCol w:w="1134"/>
        <w:gridCol w:w="1286"/>
        <w:gridCol w:w="1549"/>
        <w:gridCol w:w="1134"/>
        <w:gridCol w:w="1134"/>
        <w:gridCol w:w="851"/>
        <w:gridCol w:w="850"/>
        <w:gridCol w:w="709"/>
        <w:gridCol w:w="870"/>
      </w:tblGrid>
      <w:tr w:rsidR="00D05101" w:rsidRPr="000E020D" w:rsidTr="002B284F">
        <w:trPr>
          <w:cantSplit/>
          <w:jc w:val="center"/>
        </w:trPr>
        <w:tc>
          <w:tcPr>
            <w:tcW w:w="817"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год</w:t>
            </w:r>
          </w:p>
        </w:tc>
        <w:tc>
          <w:tcPr>
            <w:tcW w:w="2420" w:type="dxa"/>
            <w:gridSpan w:val="2"/>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 xml:space="preserve">Общее количество педагогов </w:t>
            </w:r>
          </w:p>
        </w:tc>
        <w:tc>
          <w:tcPr>
            <w:tcW w:w="3817" w:type="dxa"/>
            <w:gridSpan w:val="3"/>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Образование</w:t>
            </w:r>
          </w:p>
        </w:tc>
        <w:tc>
          <w:tcPr>
            <w:tcW w:w="3280" w:type="dxa"/>
            <w:gridSpan w:val="4"/>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Аттестационные категории</w:t>
            </w:r>
          </w:p>
        </w:tc>
      </w:tr>
      <w:tr w:rsidR="00D05101" w:rsidRPr="000E020D" w:rsidTr="002B284F">
        <w:trPr>
          <w:cantSplit/>
          <w:trHeight w:val="797"/>
          <w:jc w:val="center"/>
        </w:trPr>
        <w:tc>
          <w:tcPr>
            <w:tcW w:w="817"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p>
        </w:tc>
        <w:tc>
          <w:tcPr>
            <w:tcW w:w="1134" w:type="dxa"/>
            <w:tcBorders>
              <w:top w:val="single" w:sz="4" w:space="0" w:color="000000"/>
              <w:left w:val="single" w:sz="4" w:space="0" w:color="000000"/>
              <w:bottom w:val="single" w:sz="4" w:space="0" w:color="000000"/>
            </w:tcBorders>
            <w:shd w:val="clear" w:color="auto" w:fill="auto"/>
          </w:tcPr>
          <w:p w:rsidR="00D05101" w:rsidRPr="000E020D" w:rsidRDefault="00A333EB" w:rsidP="002B284F">
            <w:pPr>
              <w:spacing w:after="0" w:line="240" w:lineRule="auto"/>
              <w:rPr>
                <w:rFonts w:ascii="Times New Roman" w:hAnsi="Times New Roman"/>
                <w:sz w:val="24"/>
                <w:szCs w:val="24"/>
              </w:rPr>
            </w:pPr>
            <w:r w:rsidRPr="000E020D">
              <w:rPr>
                <w:rFonts w:ascii="Times New Roman" w:hAnsi="Times New Roman"/>
                <w:sz w:val="24"/>
                <w:szCs w:val="24"/>
              </w:rPr>
              <w:t>В</w:t>
            </w:r>
            <w:r w:rsidR="00D05101" w:rsidRPr="000E020D">
              <w:rPr>
                <w:rFonts w:ascii="Times New Roman" w:hAnsi="Times New Roman"/>
                <w:sz w:val="24"/>
                <w:szCs w:val="24"/>
              </w:rPr>
              <w:t>оспитатели</w:t>
            </w:r>
          </w:p>
        </w:tc>
        <w:tc>
          <w:tcPr>
            <w:tcW w:w="1286"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специалисты</w:t>
            </w:r>
          </w:p>
        </w:tc>
        <w:tc>
          <w:tcPr>
            <w:tcW w:w="154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Высшее проф/ высшее непроф.</w:t>
            </w:r>
          </w:p>
        </w:tc>
        <w:tc>
          <w:tcPr>
            <w:tcW w:w="1134"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Среднее специальное проф.</w:t>
            </w:r>
          </w:p>
        </w:tc>
        <w:tc>
          <w:tcPr>
            <w:tcW w:w="1134" w:type="dxa"/>
            <w:tcBorders>
              <w:top w:val="single" w:sz="4" w:space="0" w:color="000000"/>
              <w:left w:val="single" w:sz="4" w:space="0" w:color="000000"/>
              <w:bottom w:val="single" w:sz="4" w:space="0" w:color="000000"/>
            </w:tcBorders>
            <w:shd w:val="clear" w:color="auto" w:fill="auto"/>
          </w:tcPr>
          <w:p w:rsidR="00D05101" w:rsidRPr="000E020D" w:rsidRDefault="00492314" w:rsidP="002B284F">
            <w:pPr>
              <w:spacing w:after="0" w:line="240" w:lineRule="auto"/>
              <w:rPr>
                <w:rFonts w:ascii="Times New Roman" w:hAnsi="Times New Roman"/>
                <w:sz w:val="24"/>
                <w:szCs w:val="24"/>
              </w:rPr>
            </w:pPr>
            <w:r w:rsidRPr="000E020D">
              <w:rPr>
                <w:rFonts w:ascii="Times New Roman" w:hAnsi="Times New Roman"/>
                <w:sz w:val="24"/>
                <w:szCs w:val="24"/>
              </w:rPr>
              <w:t>С</w:t>
            </w:r>
            <w:r w:rsidR="00D05101" w:rsidRPr="000E020D">
              <w:rPr>
                <w:rFonts w:ascii="Times New Roman" w:hAnsi="Times New Roman"/>
                <w:sz w:val="24"/>
                <w:szCs w:val="24"/>
              </w:rPr>
              <w:t>туденты</w:t>
            </w:r>
          </w:p>
        </w:tc>
        <w:tc>
          <w:tcPr>
            <w:tcW w:w="851"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высшая</w:t>
            </w:r>
          </w:p>
        </w:tc>
        <w:tc>
          <w:tcPr>
            <w:tcW w:w="85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первая</w:t>
            </w:r>
          </w:p>
        </w:tc>
        <w:tc>
          <w:tcPr>
            <w:tcW w:w="70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СЗД</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нет</w:t>
            </w:r>
          </w:p>
        </w:tc>
      </w:tr>
      <w:tr w:rsidR="002B284F" w:rsidRPr="000E020D" w:rsidTr="002B284F">
        <w:trPr>
          <w:jc w:val="center"/>
        </w:trPr>
        <w:tc>
          <w:tcPr>
            <w:tcW w:w="817" w:type="dxa"/>
            <w:tcBorders>
              <w:top w:val="single" w:sz="4" w:space="0" w:color="000000"/>
              <w:left w:val="single" w:sz="4" w:space="0" w:color="000000"/>
              <w:bottom w:val="single" w:sz="4" w:space="0" w:color="000000"/>
            </w:tcBorders>
            <w:shd w:val="clear" w:color="auto" w:fill="auto"/>
          </w:tcPr>
          <w:p w:rsidR="002B284F" w:rsidRPr="000E020D" w:rsidRDefault="002B284F" w:rsidP="00AD382C">
            <w:pPr>
              <w:snapToGrid w:val="0"/>
              <w:spacing w:after="0" w:line="240" w:lineRule="auto"/>
              <w:rPr>
                <w:rFonts w:ascii="Times New Roman" w:hAnsi="Times New Roman"/>
                <w:sz w:val="24"/>
                <w:szCs w:val="24"/>
              </w:rPr>
            </w:pPr>
            <w:r w:rsidRPr="000E020D">
              <w:rPr>
                <w:rFonts w:ascii="Times New Roman" w:hAnsi="Times New Roman"/>
                <w:sz w:val="24"/>
                <w:szCs w:val="24"/>
              </w:rPr>
              <w:t>202</w:t>
            </w:r>
            <w:r w:rsidR="004332C9" w:rsidRPr="000E020D">
              <w:rPr>
                <w:rFonts w:ascii="Times New Roman" w:hAnsi="Times New Roman"/>
                <w:sz w:val="24"/>
                <w:szCs w:val="24"/>
              </w:rPr>
              <w:t>1- 2022</w:t>
            </w:r>
          </w:p>
        </w:tc>
        <w:tc>
          <w:tcPr>
            <w:tcW w:w="1134" w:type="dxa"/>
            <w:tcBorders>
              <w:top w:val="single" w:sz="4" w:space="0" w:color="000000"/>
              <w:left w:val="single" w:sz="4" w:space="0" w:color="000000"/>
              <w:bottom w:val="single" w:sz="4" w:space="0" w:color="000000"/>
            </w:tcBorders>
            <w:shd w:val="clear" w:color="auto" w:fill="auto"/>
          </w:tcPr>
          <w:p w:rsidR="002B284F" w:rsidRPr="000E020D" w:rsidRDefault="002B284F" w:rsidP="002B284F">
            <w:pPr>
              <w:spacing w:after="0" w:line="240" w:lineRule="auto"/>
              <w:rPr>
                <w:rFonts w:ascii="Times New Roman" w:hAnsi="Times New Roman"/>
                <w:sz w:val="24"/>
                <w:szCs w:val="24"/>
              </w:rPr>
            </w:pPr>
            <w:r w:rsidRPr="000E020D">
              <w:rPr>
                <w:rFonts w:ascii="Times New Roman" w:hAnsi="Times New Roman"/>
                <w:sz w:val="24"/>
                <w:szCs w:val="24"/>
              </w:rPr>
              <w:t>15</w:t>
            </w:r>
          </w:p>
        </w:tc>
        <w:tc>
          <w:tcPr>
            <w:tcW w:w="1286" w:type="dxa"/>
            <w:tcBorders>
              <w:top w:val="single" w:sz="4" w:space="0" w:color="000000"/>
              <w:left w:val="single" w:sz="4" w:space="0" w:color="000000"/>
              <w:bottom w:val="single" w:sz="4" w:space="0" w:color="000000"/>
            </w:tcBorders>
            <w:shd w:val="clear" w:color="auto" w:fill="auto"/>
          </w:tcPr>
          <w:p w:rsidR="002B284F" w:rsidRPr="000E020D" w:rsidRDefault="000C3FE6" w:rsidP="002B284F">
            <w:pPr>
              <w:spacing w:after="0" w:line="240" w:lineRule="auto"/>
              <w:rPr>
                <w:rFonts w:ascii="Times New Roman" w:hAnsi="Times New Roman"/>
                <w:sz w:val="24"/>
                <w:szCs w:val="24"/>
              </w:rPr>
            </w:pPr>
            <w:r w:rsidRPr="000E020D">
              <w:rPr>
                <w:rFonts w:ascii="Times New Roman" w:hAnsi="Times New Roman"/>
                <w:sz w:val="24"/>
                <w:szCs w:val="24"/>
              </w:rPr>
              <w:t>7</w:t>
            </w:r>
          </w:p>
        </w:tc>
        <w:tc>
          <w:tcPr>
            <w:tcW w:w="1549" w:type="dxa"/>
            <w:tcBorders>
              <w:top w:val="single" w:sz="4" w:space="0" w:color="000000"/>
              <w:left w:val="single" w:sz="4" w:space="0" w:color="000000"/>
              <w:bottom w:val="single" w:sz="4" w:space="0" w:color="000000"/>
            </w:tcBorders>
            <w:shd w:val="clear" w:color="auto" w:fill="auto"/>
          </w:tcPr>
          <w:p w:rsidR="002B284F" w:rsidRPr="000E020D" w:rsidRDefault="000C3FE6" w:rsidP="002B284F">
            <w:pPr>
              <w:spacing w:after="0" w:line="240" w:lineRule="auto"/>
              <w:rPr>
                <w:rFonts w:ascii="Times New Roman" w:hAnsi="Times New Roman"/>
                <w:sz w:val="24"/>
                <w:szCs w:val="24"/>
              </w:rPr>
            </w:pPr>
            <w:r w:rsidRPr="000E020D">
              <w:rPr>
                <w:rFonts w:ascii="Times New Roman" w:hAnsi="Times New Roman"/>
                <w:sz w:val="24"/>
                <w:szCs w:val="24"/>
              </w:rPr>
              <w:t>18</w:t>
            </w:r>
          </w:p>
        </w:tc>
        <w:tc>
          <w:tcPr>
            <w:tcW w:w="1134" w:type="dxa"/>
            <w:tcBorders>
              <w:top w:val="single" w:sz="4" w:space="0" w:color="000000"/>
              <w:left w:val="single" w:sz="4" w:space="0" w:color="000000"/>
              <w:bottom w:val="single" w:sz="4" w:space="0" w:color="000000"/>
            </w:tcBorders>
            <w:shd w:val="clear" w:color="auto" w:fill="auto"/>
          </w:tcPr>
          <w:p w:rsidR="002B284F" w:rsidRPr="000E020D" w:rsidRDefault="000C3FE6" w:rsidP="002B284F">
            <w:pPr>
              <w:snapToGrid w:val="0"/>
              <w:spacing w:after="0" w:line="240" w:lineRule="auto"/>
              <w:rPr>
                <w:rFonts w:ascii="Times New Roman" w:hAnsi="Times New Roman"/>
                <w:sz w:val="24"/>
                <w:szCs w:val="24"/>
              </w:rPr>
            </w:pPr>
            <w:r w:rsidRPr="000E020D">
              <w:rPr>
                <w:rFonts w:ascii="Times New Roman" w:hAnsi="Times New Roman"/>
                <w:sz w:val="24"/>
                <w:szCs w:val="24"/>
              </w:rPr>
              <w:t>4</w:t>
            </w:r>
          </w:p>
        </w:tc>
        <w:tc>
          <w:tcPr>
            <w:tcW w:w="1134" w:type="dxa"/>
            <w:tcBorders>
              <w:top w:val="single" w:sz="4" w:space="0" w:color="000000"/>
              <w:left w:val="single" w:sz="4" w:space="0" w:color="000000"/>
              <w:bottom w:val="single" w:sz="4" w:space="0" w:color="000000"/>
            </w:tcBorders>
            <w:shd w:val="clear" w:color="auto" w:fill="auto"/>
          </w:tcPr>
          <w:p w:rsidR="002B284F" w:rsidRPr="000E020D" w:rsidRDefault="000C3FE6" w:rsidP="002B284F">
            <w:pPr>
              <w:spacing w:after="0" w:line="240" w:lineRule="auto"/>
              <w:rPr>
                <w:rFonts w:ascii="Times New Roman" w:hAnsi="Times New Roman"/>
                <w:sz w:val="24"/>
                <w:szCs w:val="24"/>
              </w:rPr>
            </w:pPr>
            <w:r w:rsidRPr="000E020D">
              <w:rPr>
                <w:rFonts w:ascii="Times New Roman" w:hAnsi="Times New Roman"/>
                <w:sz w:val="24"/>
                <w:szCs w:val="24"/>
              </w:rPr>
              <w:t>-</w:t>
            </w:r>
          </w:p>
        </w:tc>
        <w:tc>
          <w:tcPr>
            <w:tcW w:w="851" w:type="dxa"/>
            <w:tcBorders>
              <w:top w:val="single" w:sz="4" w:space="0" w:color="000000"/>
              <w:left w:val="single" w:sz="4" w:space="0" w:color="000000"/>
              <w:bottom w:val="single" w:sz="4" w:space="0" w:color="000000"/>
            </w:tcBorders>
            <w:shd w:val="clear" w:color="auto" w:fill="auto"/>
          </w:tcPr>
          <w:p w:rsidR="002B284F" w:rsidRPr="000E020D" w:rsidRDefault="000C3FE6" w:rsidP="002B284F">
            <w:pPr>
              <w:spacing w:after="0" w:line="240" w:lineRule="auto"/>
              <w:rPr>
                <w:rFonts w:ascii="Times New Roman" w:hAnsi="Times New Roman"/>
                <w:sz w:val="24"/>
                <w:szCs w:val="24"/>
              </w:rPr>
            </w:pPr>
            <w:r w:rsidRPr="000E020D">
              <w:rPr>
                <w:rFonts w:ascii="Times New Roman" w:hAnsi="Times New Roman"/>
                <w:sz w:val="24"/>
                <w:szCs w:val="24"/>
              </w:rPr>
              <w:t>6</w:t>
            </w:r>
          </w:p>
        </w:tc>
        <w:tc>
          <w:tcPr>
            <w:tcW w:w="850" w:type="dxa"/>
            <w:tcBorders>
              <w:top w:val="single" w:sz="4" w:space="0" w:color="000000"/>
              <w:left w:val="single" w:sz="4" w:space="0" w:color="000000"/>
              <w:bottom w:val="single" w:sz="4" w:space="0" w:color="000000"/>
            </w:tcBorders>
            <w:shd w:val="clear" w:color="auto" w:fill="auto"/>
          </w:tcPr>
          <w:p w:rsidR="002B284F" w:rsidRPr="000E020D" w:rsidRDefault="004332C9" w:rsidP="002B284F">
            <w:pPr>
              <w:spacing w:after="0" w:line="240" w:lineRule="auto"/>
              <w:rPr>
                <w:rFonts w:ascii="Times New Roman" w:hAnsi="Times New Roman"/>
                <w:sz w:val="24"/>
                <w:szCs w:val="24"/>
              </w:rPr>
            </w:pPr>
            <w:r w:rsidRPr="000E020D">
              <w:rPr>
                <w:rFonts w:ascii="Times New Roman" w:hAnsi="Times New Roman"/>
                <w:sz w:val="24"/>
                <w:szCs w:val="24"/>
              </w:rPr>
              <w:t>12</w:t>
            </w:r>
          </w:p>
        </w:tc>
        <w:tc>
          <w:tcPr>
            <w:tcW w:w="709" w:type="dxa"/>
            <w:tcBorders>
              <w:top w:val="single" w:sz="4" w:space="0" w:color="000000"/>
              <w:left w:val="single" w:sz="4" w:space="0" w:color="000000"/>
              <w:bottom w:val="single" w:sz="4" w:space="0" w:color="000000"/>
            </w:tcBorders>
            <w:shd w:val="clear" w:color="auto" w:fill="auto"/>
          </w:tcPr>
          <w:p w:rsidR="002B284F" w:rsidRPr="000E020D" w:rsidRDefault="000C3FE6" w:rsidP="002B284F">
            <w:pPr>
              <w:spacing w:after="0" w:line="240" w:lineRule="auto"/>
              <w:rPr>
                <w:rFonts w:ascii="Times New Roman" w:hAnsi="Times New Roman"/>
                <w:sz w:val="24"/>
                <w:szCs w:val="24"/>
              </w:rPr>
            </w:pPr>
            <w:r w:rsidRPr="000E020D">
              <w:rPr>
                <w:rFonts w:ascii="Times New Roman" w:hAnsi="Times New Roman"/>
                <w:sz w:val="24"/>
                <w:szCs w:val="24"/>
              </w:rPr>
              <w:t>1</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2B284F" w:rsidRPr="000E020D" w:rsidRDefault="004332C9" w:rsidP="002B284F">
            <w:pPr>
              <w:spacing w:after="0" w:line="240" w:lineRule="auto"/>
              <w:rPr>
                <w:rFonts w:ascii="Times New Roman" w:hAnsi="Times New Roman"/>
                <w:sz w:val="24"/>
                <w:szCs w:val="24"/>
              </w:rPr>
            </w:pPr>
            <w:r w:rsidRPr="000E020D">
              <w:rPr>
                <w:rFonts w:ascii="Times New Roman" w:hAnsi="Times New Roman"/>
                <w:sz w:val="24"/>
                <w:szCs w:val="24"/>
              </w:rPr>
              <w:t>3</w:t>
            </w:r>
          </w:p>
        </w:tc>
      </w:tr>
      <w:tr w:rsidR="00967205" w:rsidRPr="000E020D" w:rsidTr="002B284F">
        <w:trPr>
          <w:jc w:val="center"/>
        </w:trPr>
        <w:tc>
          <w:tcPr>
            <w:tcW w:w="817" w:type="dxa"/>
            <w:tcBorders>
              <w:top w:val="single" w:sz="4" w:space="0" w:color="000000"/>
              <w:left w:val="single" w:sz="4" w:space="0" w:color="000000"/>
              <w:bottom w:val="single" w:sz="4" w:space="0" w:color="000000"/>
            </w:tcBorders>
            <w:shd w:val="clear" w:color="auto" w:fill="auto"/>
          </w:tcPr>
          <w:p w:rsidR="00967205" w:rsidRPr="000E020D" w:rsidRDefault="004332C9" w:rsidP="00AD382C">
            <w:pPr>
              <w:snapToGrid w:val="0"/>
              <w:spacing w:after="0" w:line="240" w:lineRule="auto"/>
              <w:rPr>
                <w:rFonts w:ascii="Times New Roman" w:hAnsi="Times New Roman"/>
                <w:sz w:val="24"/>
                <w:szCs w:val="24"/>
              </w:rPr>
            </w:pPr>
            <w:r w:rsidRPr="000E020D">
              <w:rPr>
                <w:rFonts w:ascii="Times New Roman" w:hAnsi="Times New Roman"/>
                <w:sz w:val="24"/>
                <w:szCs w:val="24"/>
              </w:rPr>
              <w:t>2022-2023</w:t>
            </w:r>
          </w:p>
        </w:tc>
        <w:tc>
          <w:tcPr>
            <w:tcW w:w="1134" w:type="dxa"/>
            <w:tcBorders>
              <w:top w:val="single" w:sz="4" w:space="0" w:color="000000"/>
              <w:left w:val="single" w:sz="4" w:space="0" w:color="000000"/>
              <w:bottom w:val="single" w:sz="4" w:space="0" w:color="000000"/>
            </w:tcBorders>
            <w:shd w:val="clear" w:color="auto" w:fill="auto"/>
          </w:tcPr>
          <w:p w:rsidR="00967205" w:rsidRPr="000E020D" w:rsidRDefault="00967205" w:rsidP="002B284F">
            <w:pPr>
              <w:spacing w:after="0" w:line="240" w:lineRule="auto"/>
              <w:rPr>
                <w:rFonts w:ascii="Times New Roman" w:hAnsi="Times New Roman"/>
                <w:sz w:val="24"/>
                <w:szCs w:val="24"/>
              </w:rPr>
            </w:pPr>
            <w:r w:rsidRPr="000E020D">
              <w:rPr>
                <w:rFonts w:ascii="Times New Roman" w:hAnsi="Times New Roman"/>
                <w:sz w:val="24"/>
                <w:szCs w:val="24"/>
              </w:rPr>
              <w:t>15</w:t>
            </w:r>
          </w:p>
        </w:tc>
        <w:tc>
          <w:tcPr>
            <w:tcW w:w="1286" w:type="dxa"/>
            <w:tcBorders>
              <w:top w:val="single" w:sz="4" w:space="0" w:color="000000"/>
              <w:left w:val="single" w:sz="4" w:space="0" w:color="000000"/>
              <w:bottom w:val="single" w:sz="4" w:space="0" w:color="000000"/>
            </w:tcBorders>
            <w:shd w:val="clear" w:color="auto" w:fill="auto"/>
          </w:tcPr>
          <w:p w:rsidR="00967205" w:rsidRPr="000E020D" w:rsidRDefault="004332C9" w:rsidP="002B284F">
            <w:pPr>
              <w:spacing w:after="0" w:line="240" w:lineRule="auto"/>
              <w:rPr>
                <w:rFonts w:ascii="Times New Roman" w:hAnsi="Times New Roman"/>
                <w:sz w:val="24"/>
                <w:szCs w:val="24"/>
              </w:rPr>
            </w:pPr>
            <w:r w:rsidRPr="000E020D">
              <w:rPr>
                <w:rFonts w:ascii="Times New Roman" w:hAnsi="Times New Roman"/>
                <w:sz w:val="24"/>
                <w:szCs w:val="24"/>
              </w:rPr>
              <w:t>8</w:t>
            </w:r>
          </w:p>
        </w:tc>
        <w:tc>
          <w:tcPr>
            <w:tcW w:w="1549" w:type="dxa"/>
            <w:tcBorders>
              <w:top w:val="single" w:sz="4" w:space="0" w:color="000000"/>
              <w:left w:val="single" w:sz="4" w:space="0" w:color="000000"/>
              <w:bottom w:val="single" w:sz="4" w:space="0" w:color="000000"/>
            </w:tcBorders>
            <w:shd w:val="clear" w:color="auto" w:fill="auto"/>
          </w:tcPr>
          <w:p w:rsidR="00967205" w:rsidRPr="000E020D" w:rsidRDefault="004332C9" w:rsidP="002B284F">
            <w:pPr>
              <w:spacing w:after="0" w:line="240" w:lineRule="auto"/>
              <w:rPr>
                <w:rFonts w:ascii="Times New Roman" w:hAnsi="Times New Roman"/>
                <w:sz w:val="24"/>
                <w:szCs w:val="24"/>
              </w:rPr>
            </w:pPr>
            <w:r w:rsidRPr="000E020D">
              <w:rPr>
                <w:rFonts w:ascii="Times New Roman" w:hAnsi="Times New Roman"/>
                <w:sz w:val="24"/>
                <w:szCs w:val="24"/>
              </w:rPr>
              <w:t>19</w:t>
            </w:r>
          </w:p>
        </w:tc>
        <w:tc>
          <w:tcPr>
            <w:tcW w:w="1134" w:type="dxa"/>
            <w:tcBorders>
              <w:top w:val="single" w:sz="4" w:space="0" w:color="000000"/>
              <w:left w:val="single" w:sz="4" w:space="0" w:color="000000"/>
              <w:bottom w:val="single" w:sz="4" w:space="0" w:color="000000"/>
            </w:tcBorders>
            <w:shd w:val="clear" w:color="auto" w:fill="auto"/>
          </w:tcPr>
          <w:p w:rsidR="00967205" w:rsidRPr="000E020D" w:rsidRDefault="00967205" w:rsidP="002B284F">
            <w:pPr>
              <w:snapToGrid w:val="0"/>
              <w:spacing w:after="0" w:line="240" w:lineRule="auto"/>
              <w:rPr>
                <w:rFonts w:ascii="Times New Roman" w:hAnsi="Times New Roman"/>
                <w:sz w:val="24"/>
                <w:szCs w:val="24"/>
              </w:rPr>
            </w:pPr>
            <w:r w:rsidRPr="000E020D">
              <w:rPr>
                <w:rFonts w:ascii="Times New Roman" w:hAnsi="Times New Roman"/>
                <w:sz w:val="24"/>
                <w:szCs w:val="24"/>
              </w:rPr>
              <w:t>4</w:t>
            </w:r>
          </w:p>
        </w:tc>
        <w:tc>
          <w:tcPr>
            <w:tcW w:w="1134" w:type="dxa"/>
            <w:tcBorders>
              <w:top w:val="single" w:sz="4" w:space="0" w:color="000000"/>
              <w:left w:val="single" w:sz="4" w:space="0" w:color="000000"/>
              <w:bottom w:val="single" w:sz="4" w:space="0" w:color="000000"/>
            </w:tcBorders>
            <w:shd w:val="clear" w:color="auto" w:fill="auto"/>
          </w:tcPr>
          <w:p w:rsidR="00967205" w:rsidRPr="000E020D" w:rsidRDefault="00967205" w:rsidP="002B284F">
            <w:pPr>
              <w:spacing w:after="0" w:line="240" w:lineRule="auto"/>
              <w:rPr>
                <w:rFonts w:ascii="Times New Roman" w:hAnsi="Times New Roman"/>
                <w:sz w:val="24"/>
                <w:szCs w:val="24"/>
              </w:rPr>
            </w:pPr>
            <w:r w:rsidRPr="000E020D">
              <w:rPr>
                <w:rFonts w:ascii="Times New Roman" w:hAnsi="Times New Roman"/>
                <w:sz w:val="24"/>
                <w:szCs w:val="24"/>
              </w:rPr>
              <w:t>-</w:t>
            </w:r>
          </w:p>
        </w:tc>
        <w:tc>
          <w:tcPr>
            <w:tcW w:w="851" w:type="dxa"/>
            <w:tcBorders>
              <w:top w:val="single" w:sz="4" w:space="0" w:color="000000"/>
              <w:left w:val="single" w:sz="4" w:space="0" w:color="000000"/>
              <w:bottom w:val="single" w:sz="4" w:space="0" w:color="000000"/>
            </w:tcBorders>
            <w:shd w:val="clear" w:color="auto" w:fill="auto"/>
          </w:tcPr>
          <w:p w:rsidR="00967205" w:rsidRPr="000E020D" w:rsidRDefault="004332C9" w:rsidP="002B284F">
            <w:pPr>
              <w:spacing w:after="0" w:line="240" w:lineRule="auto"/>
              <w:rPr>
                <w:rFonts w:ascii="Times New Roman" w:hAnsi="Times New Roman"/>
                <w:sz w:val="24"/>
                <w:szCs w:val="24"/>
              </w:rPr>
            </w:pPr>
            <w:r w:rsidRPr="000E020D">
              <w:rPr>
                <w:rFonts w:ascii="Times New Roman" w:hAnsi="Times New Roman"/>
                <w:sz w:val="24"/>
                <w:szCs w:val="24"/>
              </w:rPr>
              <w:t>8</w:t>
            </w:r>
          </w:p>
        </w:tc>
        <w:tc>
          <w:tcPr>
            <w:tcW w:w="850" w:type="dxa"/>
            <w:tcBorders>
              <w:top w:val="single" w:sz="4" w:space="0" w:color="000000"/>
              <w:left w:val="single" w:sz="4" w:space="0" w:color="000000"/>
              <w:bottom w:val="single" w:sz="4" w:space="0" w:color="000000"/>
            </w:tcBorders>
            <w:shd w:val="clear" w:color="auto" w:fill="auto"/>
          </w:tcPr>
          <w:p w:rsidR="00967205" w:rsidRPr="000E020D" w:rsidRDefault="004332C9" w:rsidP="002B284F">
            <w:pPr>
              <w:spacing w:after="0" w:line="240" w:lineRule="auto"/>
              <w:rPr>
                <w:rFonts w:ascii="Times New Roman" w:hAnsi="Times New Roman"/>
                <w:sz w:val="24"/>
                <w:szCs w:val="24"/>
              </w:rPr>
            </w:pPr>
            <w:r w:rsidRPr="000E020D">
              <w:rPr>
                <w:rFonts w:ascii="Times New Roman" w:hAnsi="Times New Roman"/>
                <w:sz w:val="24"/>
                <w:szCs w:val="24"/>
              </w:rPr>
              <w:t>10</w:t>
            </w:r>
          </w:p>
        </w:tc>
        <w:tc>
          <w:tcPr>
            <w:tcW w:w="709" w:type="dxa"/>
            <w:tcBorders>
              <w:top w:val="single" w:sz="4" w:space="0" w:color="000000"/>
              <w:left w:val="single" w:sz="4" w:space="0" w:color="000000"/>
              <w:bottom w:val="single" w:sz="4" w:space="0" w:color="000000"/>
            </w:tcBorders>
            <w:shd w:val="clear" w:color="auto" w:fill="auto"/>
          </w:tcPr>
          <w:p w:rsidR="00967205" w:rsidRPr="000E020D" w:rsidRDefault="004332C9" w:rsidP="002B284F">
            <w:pPr>
              <w:spacing w:after="0" w:line="240" w:lineRule="auto"/>
              <w:rPr>
                <w:rFonts w:ascii="Times New Roman" w:hAnsi="Times New Roman"/>
                <w:sz w:val="24"/>
                <w:szCs w:val="24"/>
              </w:rPr>
            </w:pPr>
            <w:r w:rsidRPr="000E020D">
              <w:rPr>
                <w:rFonts w:ascii="Times New Roman" w:hAnsi="Times New Roman"/>
                <w:sz w:val="24"/>
                <w:szCs w:val="24"/>
              </w:rPr>
              <w:t>2</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967205" w:rsidRPr="000E020D" w:rsidRDefault="004332C9" w:rsidP="002B284F">
            <w:pPr>
              <w:spacing w:after="0" w:line="240" w:lineRule="auto"/>
              <w:rPr>
                <w:rFonts w:ascii="Times New Roman" w:hAnsi="Times New Roman"/>
                <w:sz w:val="24"/>
                <w:szCs w:val="24"/>
              </w:rPr>
            </w:pPr>
            <w:r w:rsidRPr="000E020D">
              <w:rPr>
                <w:rFonts w:ascii="Times New Roman" w:hAnsi="Times New Roman"/>
                <w:sz w:val="24"/>
                <w:szCs w:val="24"/>
              </w:rPr>
              <w:t>3</w:t>
            </w:r>
          </w:p>
        </w:tc>
      </w:tr>
    </w:tbl>
    <w:p w:rsidR="00D05101" w:rsidRPr="000E020D" w:rsidRDefault="004332C9" w:rsidP="00D05101">
      <w:pPr>
        <w:pStyle w:val="a9"/>
        <w:ind w:firstLine="540"/>
        <w:rPr>
          <w:sz w:val="24"/>
        </w:rPr>
      </w:pPr>
      <w:r w:rsidRPr="000E020D">
        <w:rPr>
          <w:sz w:val="24"/>
        </w:rPr>
        <w:t>Из 23</w:t>
      </w:r>
      <w:r w:rsidR="002D0B08" w:rsidRPr="000E020D">
        <w:rPr>
          <w:sz w:val="24"/>
        </w:rPr>
        <w:t xml:space="preserve"> педагогов не аттестованы 3</w:t>
      </w:r>
      <w:r w:rsidR="00D05101" w:rsidRPr="000E020D">
        <w:rPr>
          <w:sz w:val="24"/>
        </w:rPr>
        <w:t xml:space="preserve"> человек</w:t>
      </w:r>
      <w:r w:rsidR="00AD382C" w:rsidRPr="000E020D">
        <w:rPr>
          <w:sz w:val="24"/>
        </w:rPr>
        <w:t>а</w:t>
      </w:r>
      <w:r w:rsidR="00D05101" w:rsidRPr="000E020D">
        <w:rPr>
          <w:sz w:val="24"/>
        </w:rPr>
        <w:t>, т.к. стаж работы в занимаемой должности не превышает 2 лет.</w:t>
      </w:r>
    </w:p>
    <w:p w:rsidR="00D05101" w:rsidRPr="000E020D" w:rsidRDefault="00D05101" w:rsidP="00D05101">
      <w:pPr>
        <w:pStyle w:val="a9"/>
        <w:ind w:firstLine="540"/>
        <w:rPr>
          <w:sz w:val="24"/>
        </w:rPr>
      </w:pPr>
    </w:p>
    <w:p w:rsidR="00D05101" w:rsidRPr="000E020D" w:rsidRDefault="00D05101" w:rsidP="00D05101">
      <w:pPr>
        <w:pStyle w:val="Default"/>
        <w:rPr>
          <w:color w:val="auto"/>
        </w:rPr>
      </w:pPr>
      <w:r w:rsidRPr="000E020D">
        <w:rPr>
          <w:iCs/>
          <w:color w:val="auto"/>
        </w:rPr>
        <w:t>По стажу работы</w:t>
      </w:r>
      <w:r w:rsidR="00492314" w:rsidRPr="000E020D">
        <w:rPr>
          <w:iCs/>
          <w:color w:val="auto"/>
        </w:rPr>
        <w:t xml:space="preserve"> педагогов</w:t>
      </w:r>
      <w:r w:rsidR="00280E40">
        <w:rPr>
          <w:iCs/>
          <w:color w:val="auto"/>
        </w:rPr>
        <w:t xml:space="preserve"> на 2022-2023</w:t>
      </w:r>
      <w:r w:rsidRPr="000E020D">
        <w:rPr>
          <w:iCs/>
          <w:color w:val="auto"/>
        </w:rPr>
        <w:t xml:space="preserve"> г.г.</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0"/>
        <w:gridCol w:w="1197"/>
        <w:gridCol w:w="1197"/>
        <w:gridCol w:w="1197"/>
        <w:gridCol w:w="1197"/>
        <w:gridCol w:w="1330"/>
        <w:gridCol w:w="1829"/>
      </w:tblGrid>
      <w:tr w:rsidR="00492314" w:rsidRPr="000E020D" w:rsidTr="002D0B08">
        <w:trPr>
          <w:trHeight w:val="237"/>
        </w:trPr>
        <w:tc>
          <w:tcPr>
            <w:tcW w:w="1410" w:type="dxa"/>
          </w:tcPr>
          <w:p w:rsidR="00492314" w:rsidRPr="000E020D" w:rsidRDefault="00492314" w:rsidP="002B284F">
            <w:pPr>
              <w:pStyle w:val="Default"/>
              <w:rPr>
                <w:color w:val="auto"/>
              </w:rPr>
            </w:pPr>
          </w:p>
        </w:tc>
        <w:tc>
          <w:tcPr>
            <w:tcW w:w="1197" w:type="dxa"/>
          </w:tcPr>
          <w:p w:rsidR="00492314" w:rsidRPr="000E020D" w:rsidRDefault="00492314" w:rsidP="002B284F">
            <w:pPr>
              <w:pStyle w:val="Default"/>
              <w:rPr>
                <w:color w:val="auto"/>
              </w:rPr>
            </w:pPr>
            <w:r w:rsidRPr="000E020D">
              <w:rPr>
                <w:color w:val="auto"/>
              </w:rPr>
              <w:t>1-5 лет</w:t>
            </w:r>
          </w:p>
        </w:tc>
        <w:tc>
          <w:tcPr>
            <w:tcW w:w="1197" w:type="dxa"/>
          </w:tcPr>
          <w:p w:rsidR="00492314" w:rsidRPr="000E020D" w:rsidRDefault="00492314" w:rsidP="002B284F">
            <w:pPr>
              <w:pStyle w:val="Default"/>
              <w:rPr>
                <w:color w:val="auto"/>
              </w:rPr>
            </w:pPr>
          </w:p>
        </w:tc>
        <w:tc>
          <w:tcPr>
            <w:tcW w:w="1197" w:type="dxa"/>
          </w:tcPr>
          <w:p w:rsidR="00492314" w:rsidRPr="000E020D" w:rsidRDefault="00492314" w:rsidP="002B284F">
            <w:pPr>
              <w:pStyle w:val="Default"/>
              <w:rPr>
                <w:color w:val="auto"/>
              </w:rPr>
            </w:pPr>
            <w:r w:rsidRPr="000E020D">
              <w:rPr>
                <w:color w:val="auto"/>
              </w:rPr>
              <w:t>5-10 лет</w:t>
            </w:r>
          </w:p>
        </w:tc>
        <w:tc>
          <w:tcPr>
            <w:tcW w:w="1197" w:type="dxa"/>
          </w:tcPr>
          <w:p w:rsidR="00492314" w:rsidRPr="000E020D" w:rsidRDefault="00492314" w:rsidP="002B284F">
            <w:pPr>
              <w:pStyle w:val="Default"/>
              <w:rPr>
                <w:color w:val="auto"/>
              </w:rPr>
            </w:pPr>
            <w:r w:rsidRPr="000E020D">
              <w:rPr>
                <w:color w:val="auto"/>
              </w:rPr>
              <w:t>10-15 лет</w:t>
            </w:r>
          </w:p>
        </w:tc>
        <w:tc>
          <w:tcPr>
            <w:tcW w:w="1330" w:type="dxa"/>
          </w:tcPr>
          <w:p w:rsidR="00492314" w:rsidRPr="000E020D" w:rsidRDefault="00492314" w:rsidP="002B284F">
            <w:pPr>
              <w:pStyle w:val="Default"/>
              <w:rPr>
                <w:color w:val="auto"/>
              </w:rPr>
            </w:pPr>
            <w:r w:rsidRPr="000E020D">
              <w:rPr>
                <w:color w:val="auto"/>
              </w:rPr>
              <w:t>15 – 20 лет</w:t>
            </w:r>
          </w:p>
        </w:tc>
        <w:tc>
          <w:tcPr>
            <w:tcW w:w="1829" w:type="dxa"/>
          </w:tcPr>
          <w:p w:rsidR="00492314" w:rsidRPr="000E020D" w:rsidRDefault="00492314" w:rsidP="002B284F">
            <w:pPr>
              <w:pStyle w:val="Default"/>
              <w:rPr>
                <w:color w:val="auto"/>
              </w:rPr>
            </w:pPr>
            <w:r w:rsidRPr="000E020D">
              <w:rPr>
                <w:color w:val="auto"/>
              </w:rPr>
              <w:t>Более 20 лет</w:t>
            </w:r>
          </w:p>
        </w:tc>
      </w:tr>
      <w:tr w:rsidR="00492314" w:rsidRPr="000E020D" w:rsidTr="002D0B08">
        <w:trPr>
          <w:trHeight w:val="237"/>
        </w:trPr>
        <w:tc>
          <w:tcPr>
            <w:tcW w:w="1410" w:type="dxa"/>
          </w:tcPr>
          <w:p w:rsidR="00492314" w:rsidRPr="000E020D" w:rsidRDefault="00492314" w:rsidP="002B284F">
            <w:pPr>
              <w:pStyle w:val="Default"/>
              <w:rPr>
                <w:color w:val="auto"/>
              </w:rPr>
            </w:pPr>
            <w:r w:rsidRPr="000E020D">
              <w:rPr>
                <w:color w:val="auto"/>
              </w:rPr>
              <w:t>2018 – 2019</w:t>
            </w:r>
          </w:p>
        </w:tc>
        <w:tc>
          <w:tcPr>
            <w:tcW w:w="1197" w:type="dxa"/>
          </w:tcPr>
          <w:p w:rsidR="00492314" w:rsidRPr="000E020D" w:rsidRDefault="00492314" w:rsidP="002B284F">
            <w:pPr>
              <w:pStyle w:val="Default"/>
              <w:rPr>
                <w:color w:val="auto"/>
              </w:rPr>
            </w:pPr>
            <w:r w:rsidRPr="000E020D">
              <w:rPr>
                <w:color w:val="auto"/>
              </w:rPr>
              <w:t>5</w:t>
            </w:r>
          </w:p>
        </w:tc>
        <w:tc>
          <w:tcPr>
            <w:tcW w:w="1197" w:type="dxa"/>
          </w:tcPr>
          <w:p w:rsidR="00492314" w:rsidRPr="000E020D" w:rsidRDefault="00492314" w:rsidP="002B284F">
            <w:pPr>
              <w:pStyle w:val="Default"/>
              <w:rPr>
                <w:color w:val="auto"/>
              </w:rPr>
            </w:pPr>
          </w:p>
        </w:tc>
        <w:tc>
          <w:tcPr>
            <w:tcW w:w="1197" w:type="dxa"/>
          </w:tcPr>
          <w:p w:rsidR="00492314" w:rsidRPr="000E020D" w:rsidRDefault="00492314" w:rsidP="002B284F">
            <w:pPr>
              <w:pStyle w:val="Default"/>
              <w:rPr>
                <w:color w:val="auto"/>
              </w:rPr>
            </w:pPr>
          </w:p>
        </w:tc>
        <w:tc>
          <w:tcPr>
            <w:tcW w:w="1197" w:type="dxa"/>
          </w:tcPr>
          <w:p w:rsidR="00492314" w:rsidRPr="000E020D" w:rsidRDefault="00492314" w:rsidP="002B284F">
            <w:pPr>
              <w:pStyle w:val="Default"/>
              <w:rPr>
                <w:color w:val="auto"/>
              </w:rPr>
            </w:pPr>
            <w:r w:rsidRPr="000E020D">
              <w:rPr>
                <w:color w:val="auto"/>
              </w:rPr>
              <w:t>6</w:t>
            </w:r>
          </w:p>
        </w:tc>
        <w:tc>
          <w:tcPr>
            <w:tcW w:w="1330" w:type="dxa"/>
          </w:tcPr>
          <w:p w:rsidR="00492314" w:rsidRPr="000E020D" w:rsidRDefault="00492314" w:rsidP="002B284F">
            <w:pPr>
              <w:pStyle w:val="Default"/>
              <w:rPr>
                <w:color w:val="auto"/>
              </w:rPr>
            </w:pPr>
            <w:r w:rsidRPr="000E020D">
              <w:rPr>
                <w:color w:val="auto"/>
              </w:rPr>
              <w:t>4</w:t>
            </w:r>
          </w:p>
        </w:tc>
        <w:tc>
          <w:tcPr>
            <w:tcW w:w="1829" w:type="dxa"/>
          </w:tcPr>
          <w:p w:rsidR="00492314" w:rsidRPr="000E020D" w:rsidRDefault="00492314" w:rsidP="002B284F">
            <w:pPr>
              <w:pStyle w:val="Default"/>
              <w:rPr>
                <w:color w:val="auto"/>
              </w:rPr>
            </w:pPr>
            <w:r w:rsidRPr="000E020D">
              <w:rPr>
                <w:color w:val="auto"/>
              </w:rPr>
              <w:t>8</w:t>
            </w:r>
          </w:p>
        </w:tc>
      </w:tr>
      <w:tr w:rsidR="00492314" w:rsidRPr="000E020D" w:rsidTr="002D0B08">
        <w:trPr>
          <w:trHeight w:val="237"/>
        </w:trPr>
        <w:tc>
          <w:tcPr>
            <w:tcW w:w="1410" w:type="dxa"/>
          </w:tcPr>
          <w:p w:rsidR="00492314" w:rsidRPr="000E020D" w:rsidRDefault="00492314" w:rsidP="002B284F">
            <w:pPr>
              <w:pStyle w:val="Default"/>
              <w:rPr>
                <w:color w:val="auto"/>
              </w:rPr>
            </w:pPr>
            <w:r w:rsidRPr="000E020D">
              <w:rPr>
                <w:color w:val="auto"/>
              </w:rPr>
              <w:t>2019 – 2020</w:t>
            </w:r>
          </w:p>
        </w:tc>
        <w:tc>
          <w:tcPr>
            <w:tcW w:w="1197" w:type="dxa"/>
          </w:tcPr>
          <w:p w:rsidR="00492314" w:rsidRPr="000E020D" w:rsidRDefault="00492314" w:rsidP="002B284F">
            <w:pPr>
              <w:pStyle w:val="Default"/>
              <w:rPr>
                <w:color w:val="auto"/>
              </w:rPr>
            </w:pPr>
            <w:r w:rsidRPr="000E020D">
              <w:rPr>
                <w:color w:val="auto"/>
              </w:rPr>
              <w:t>4</w:t>
            </w:r>
          </w:p>
        </w:tc>
        <w:tc>
          <w:tcPr>
            <w:tcW w:w="1197" w:type="dxa"/>
          </w:tcPr>
          <w:p w:rsidR="00492314" w:rsidRPr="000E020D" w:rsidRDefault="00492314" w:rsidP="002B284F">
            <w:pPr>
              <w:pStyle w:val="Default"/>
              <w:rPr>
                <w:color w:val="auto"/>
              </w:rPr>
            </w:pPr>
          </w:p>
        </w:tc>
        <w:tc>
          <w:tcPr>
            <w:tcW w:w="1197" w:type="dxa"/>
          </w:tcPr>
          <w:p w:rsidR="00492314" w:rsidRPr="000E020D" w:rsidRDefault="00492314" w:rsidP="002B284F">
            <w:pPr>
              <w:pStyle w:val="Default"/>
              <w:rPr>
                <w:color w:val="auto"/>
              </w:rPr>
            </w:pPr>
          </w:p>
        </w:tc>
        <w:tc>
          <w:tcPr>
            <w:tcW w:w="1197" w:type="dxa"/>
          </w:tcPr>
          <w:p w:rsidR="00492314" w:rsidRPr="000E020D" w:rsidRDefault="00492314" w:rsidP="002B284F">
            <w:pPr>
              <w:pStyle w:val="Default"/>
              <w:rPr>
                <w:color w:val="auto"/>
                <w:lang w:val="en-US"/>
              </w:rPr>
            </w:pPr>
            <w:r w:rsidRPr="000E020D">
              <w:rPr>
                <w:color w:val="auto"/>
              </w:rPr>
              <w:t>7</w:t>
            </w:r>
          </w:p>
        </w:tc>
        <w:tc>
          <w:tcPr>
            <w:tcW w:w="1330" w:type="dxa"/>
          </w:tcPr>
          <w:p w:rsidR="00492314" w:rsidRPr="000E020D" w:rsidRDefault="00492314" w:rsidP="002B284F">
            <w:pPr>
              <w:pStyle w:val="Default"/>
              <w:rPr>
                <w:color w:val="auto"/>
              </w:rPr>
            </w:pPr>
            <w:r w:rsidRPr="000E020D">
              <w:rPr>
                <w:color w:val="auto"/>
              </w:rPr>
              <w:t>4</w:t>
            </w:r>
          </w:p>
        </w:tc>
        <w:tc>
          <w:tcPr>
            <w:tcW w:w="1829" w:type="dxa"/>
          </w:tcPr>
          <w:p w:rsidR="00492314" w:rsidRPr="000E020D" w:rsidRDefault="00492314" w:rsidP="002B284F">
            <w:pPr>
              <w:pStyle w:val="Default"/>
              <w:rPr>
                <w:color w:val="auto"/>
              </w:rPr>
            </w:pPr>
            <w:r w:rsidRPr="000E020D">
              <w:rPr>
                <w:color w:val="auto"/>
              </w:rPr>
              <w:t>9</w:t>
            </w:r>
          </w:p>
        </w:tc>
      </w:tr>
      <w:tr w:rsidR="00492314" w:rsidRPr="000E020D" w:rsidTr="002D0B08">
        <w:trPr>
          <w:trHeight w:val="237"/>
        </w:trPr>
        <w:tc>
          <w:tcPr>
            <w:tcW w:w="1410" w:type="dxa"/>
          </w:tcPr>
          <w:p w:rsidR="00492314" w:rsidRPr="000E020D" w:rsidRDefault="00492314" w:rsidP="002B284F">
            <w:pPr>
              <w:pStyle w:val="Default"/>
              <w:rPr>
                <w:color w:val="auto"/>
              </w:rPr>
            </w:pPr>
            <w:r w:rsidRPr="000E020D">
              <w:rPr>
                <w:color w:val="auto"/>
              </w:rPr>
              <w:t xml:space="preserve">2020 – 2021 </w:t>
            </w:r>
          </w:p>
        </w:tc>
        <w:tc>
          <w:tcPr>
            <w:tcW w:w="1197" w:type="dxa"/>
          </w:tcPr>
          <w:p w:rsidR="00492314" w:rsidRPr="000E020D" w:rsidRDefault="00492314" w:rsidP="002B284F">
            <w:pPr>
              <w:pStyle w:val="Default"/>
              <w:rPr>
                <w:color w:val="auto"/>
              </w:rPr>
            </w:pPr>
            <w:r w:rsidRPr="000E020D">
              <w:rPr>
                <w:color w:val="auto"/>
              </w:rPr>
              <w:t>4</w:t>
            </w:r>
          </w:p>
        </w:tc>
        <w:tc>
          <w:tcPr>
            <w:tcW w:w="1197" w:type="dxa"/>
          </w:tcPr>
          <w:p w:rsidR="00492314" w:rsidRPr="000E020D" w:rsidRDefault="00492314" w:rsidP="002B284F">
            <w:pPr>
              <w:pStyle w:val="Default"/>
              <w:rPr>
                <w:color w:val="auto"/>
              </w:rPr>
            </w:pPr>
          </w:p>
        </w:tc>
        <w:tc>
          <w:tcPr>
            <w:tcW w:w="1197" w:type="dxa"/>
          </w:tcPr>
          <w:p w:rsidR="00492314" w:rsidRPr="000E020D" w:rsidRDefault="00492314" w:rsidP="002B284F">
            <w:pPr>
              <w:pStyle w:val="Default"/>
              <w:rPr>
                <w:color w:val="auto"/>
              </w:rPr>
            </w:pPr>
          </w:p>
        </w:tc>
        <w:tc>
          <w:tcPr>
            <w:tcW w:w="1197" w:type="dxa"/>
          </w:tcPr>
          <w:p w:rsidR="00492314" w:rsidRPr="000E020D" w:rsidRDefault="00492314" w:rsidP="002B284F">
            <w:pPr>
              <w:pStyle w:val="Default"/>
              <w:rPr>
                <w:color w:val="auto"/>
              </w:rPr>
            </w:pPr>
            <w:r w:rsidRPr="000E020D">
              <w:rPr>
                <w:color w:val="auto"/>
              </w:rPr>
              <w:t>8</w:t>
            </w:r>
          </w:p>
        </w:tc>
        <w:tc>
          <w:tcPr>
            <w:tcW w:w="1330" w:type="dxa"/>
          </w:tcPr>
          <w:p w:rsidR="00492314" w:rsidRPr="000E020D" w:rsidRDefault="00492314" w:rsidP="002B284F">
            <w:pPr>
              <w:pStyle w:val="Default"/>
              <w:rPr>
                <w:color w:val="auto"/>
              </w:rPr>
            </w:pPr>
            <w:r w:rsidRPr="000E020D">
              <w:rPr>
                <w:color w:val="auto"/>
              </w:rPr>
              <w:t>3</w:t>
            </w:r>
          </w:p>
        </w:tc>
        <w:tc>
          <w:tcPr>
            <w:tcW w:w="1829" w:type="dxa"/>
          </w:tcPr>
          <w:p w:rsidR="00492314" w:rsidRPr="000E020D" w:rsidRDefault="00492314" w:rsidP="002B284F">
            <w:pPr>
              <w:pStyle w:val="Default"/>
              <w:rPr>
                <w:color w:val="auto"/>
              </w:rPr>
            </w:pPr>
            <w:r w:rsidRPr="000E020D">
              <w:rPr>
                <w:color w:val="auto"/>
              </w:rPr>
              <w:t>7</w:t>
            </w:r>
          </w:p>
        </w:tc>
      </w:tr>
      <w:tr w:rsidR="00492314" w:rsidRPr="000E020D" w:rsidTr="002D0B08">
        <w:trPr>
          <w:trHeight w:val="237"/>
        </w:trPr>
        <w:tc>
          <w:tcPr>
            <w:tcW w:w="1410" w:type="dxa"/>
          </w:tcPr>
          <w:p w:rsidR="00492314" w:rsidRPr="000E020D" w:rsidRDefault="00492314" w:rsidP="002B284F">
            <w:pPr>
              <w:pStyle w:val="Default"/>
              <w:rPr>
                <w:color w:val="auto"/>
              </w:rPr>
            </w:pPr>
            <w:r w:rsidRPr="000E020D">
              <w:rPr>
                <w:color w:val="auto"/>
              </w:rPr>
              <w:t>2021-2022</w:t>
            </w:r>
          </w:p>
        </w:tc>
        <w:tc>
          <w:tcPr>
            <w:tcW w:w="1197" w:type="dxa"/>
          </w:tcPr>
          <w:p w:rsidR="00492314" w:rsidRPr="000E020D" w:rsidRDefault="00492314" w:rsidP="002B284F">
            <w:pPr>
              <w:pStyle w:val="Default"/>
              <w:rPr>
                <w:color w:val="auto"/>
              </w:rPr>
            </w:pPr>
            <w:r w:rsidRPr="000E020D">
              <w:rPr>
                <w:color w:val="auto"/>
              </w:rPr>
              <w:t>1</w:t>
            </w:r>
          </w:p>
        </w:tc>
        <w:tc>
          <w:tcPr>
            <w:tcW w:w="1197" w:type="dxa"/>
          </w:tcPr>
          <w:p w:rsidR="00492314" w:rsidRPr="000E020D" w:rsidRDefault="00492314" w:rsidP="002B284F">
            <w:pPr>
              <w:pStyle w:val="Default"/>
              <w:rPr>
                <w:color w:val="auto"/>
              </w:rPr>
            </w:pPr>
          </w:p>
        </w:tc>
        <w:tc>
          <w:tcPr>
            <w:tcW w:w="1197" w:type="dxa"/>
          </w:tcPr>
          <w:p w:rsidR="00492314" w:rsidRPr="000E020D" w:rsidRDefault="00492314" w:rsidP="002B284F">
            <w:pPr>
              <w:pStyle w:val="Default"/>
              <w:rPr>
                <w:color w:val="auto"/>
              </w:rPr>
            </w:pPr>
            <w:r w:rsidRPr="000E020D">
              <w:rPr>
                <w:color w:val="auto"/>
              </w:rPr>
              <w:t>5</w:t>
            </w:r>
          </w:p>
        </w:tc>
        <w:tc>
          <w:tcPr>
            <w:tcW w:w="1197" w:type="dxa"/>
          </w:tcPr>
          <w:p w:rsidR="00492314" w:rsidRPr="000E020D" w:rsidRDefault="00492314" w:rsidP="002B284F">
            <w:pPr>
              <w:pStyle w:val="Default"/>
              <w:rPr>
                <w:color w:val="auto"/>
              </w:rPr>
            </w:pPr>
            <w:r w:rsidRPr="000E020D">
              <w:rPr>
                <w:color w:val="auto"/>
              </w:rPr>
              <w:t>4</w:t>
            </w:r>
          </w:p>
        </w:tc>
        <w:tc>
          <w:tcPr>
            <w:tcW w:w="1330" w:type="dxa"/>
          </w:tcPr>
          <w:p w:rsidR="00492314" w:rsidRPr="000E020D" w:rsidRDefault="00492314" w:rsidP="002B284F">
            <w:pPr>
              <w:pStyle w:val="Default"/>
              <w:rPr>
                <w:color w:val="auto"/>
              </w:rPr>
            </w:pPr>
            <w:r w:rsidRPr="000E020D">
              <w:rPr>
                <w:color w:val="auto"/>
              </w:rPr>
              <w:t>4</w:t>
            </w:r>
          </w:p>
        </w:tc>
        <w:tc>
          <w:tcPr>
            <w:tcW w:w="1829" w:type="dxa"/>
          </w:tcPr>
          <w:p w:rsidR="00492314" w:rsidRPr="000E020D" w:rsidRDefault="00492314" w:rsidP="002B284F">
            <w:pPr>
              <w:pStyle w:val="Default"/>
              <w:rPr>
                <w:color w:val="auto"/>
              </w:rPr>
            </w:pPr>
            <w:r w:rsidRPr="000E020D">
              <w:rPr>
                <w:color w:val="auto"/>
              </w:rPr>
              <w:t>8</w:t>
            </w:r>
          </w:p>
        </w:tc>
      </w:tr>
      <w:tr w:rsidR="00280E40" w:rsidRPr="000E020D" w:rsidTr="002D0B08">
        <w:trPr>
          <w:trHeight w:val="237"/>
        </w:trPr>
        <w:tc>
          <w:tcPr>
            <w:tcW w:w="1410" w:type="dxa"/>
          </w:tcPr>
          <w:p w:rsidR="00280E40" w:rsidRPr="000E020D" w:rsidRDefault="00280E40" w:rsidP="002B284F">
            <w:pPr>
              <w:pStyle w:val="Default"/>
              <w:rPr>
                <w:color w:val="auto"/>
              </w:rPr>
            </w:pPr>
            <w:r>
              <w:rPr>
                <w:color w:val="auto"/>
              </w:rPr>
              <w:t>2022-2023</w:t>
            </w:r>
          </w:p>
        </w:tc>
        <w:tc>
          <w:tcPr>
            <w:tcW w:w="1197" w:type="dxa"/>
          </w:tcPr>
          <w:p w:rsidR="00280E40" w:rsidRPr="000E020D" w:rsidRDefault="00280E40" w:rsidP="002B284F">
            <w:pPr>
              <w:pStyle w:val="Default"/>
              <w:rPr>
                <w:color w:val="auto"/>
              </w:rPr>
            </w:pPr>
            <w:r>
              <w:rPr>
                <w:color w:val="auto"/>
              </w:rPr>
              <w:t>3</w:t>
            </w:r>
          </w:p>
        </w:tc>
        <w:tc>
          <w:tcPr>
            <w:tcW w:w="1197" w:type="dxa"/>
          </w:tcPr>
          <w:p w:rsidR="00280E40" w:rsidRPr="000E020D" w:rsidRDefault="00280E40" w:rsidP="002B284F">
            <w:pPr>
              <w:pStyle w:val="Default"/>
              <w:rPr>
                <w:color w:val="auto"/>
              </w:rPr>
            </w:pPr>
          </w:p>
        </w:tc>
        <w:tc>
          <w:tcPr>
            <w:tcW w:w="1197" w:type="dxa"/>
          </w:tcPr>
          <w:p w:rsidR="00280E40" w:rsidRPr="000E020D" w:rsidRDefault="00280E40" w:rsidP="002B284F">
            <w:pPr>
              <w:pStyle w:val="Default"/>
              <w:rPr>
                <w:color w:val="auto"/>
              </w:rPr>
            </w:pPr>
            <w:r>
              <w:rPr>
                <w:color w:val="auto"/>
              </w:rPr>
              <w:t>4</w:t>
            </w:r>
          </w:p>
        </w:tc>
        <w:tc>
          <w:tcPr>
            <w:tcW w:w="1197" w:type="dxa"/>
          </w:tcPr>
          <w:p w:rsidR="00280E40" w:rsidRPr="000E020D" w:rsidRDefault="00280E40" w:rsidP="002B284F">
            <w:pPr>
              <w:pStyle w:val="Default"/>
              <w:rPr>
                <w:color w:val="auto"/>
              </w:rPr>
            </w:pPr>
            <w:r>
              <w:rPr>
                <w:color w:val="auto"/>
              </w:rPr>
              <w:t>4</w:t>
            </w:r>
          </w:p>
        </w:tc>
        <w:tc>
          <w:tcPr>
            <w:tcW w:w="1330" w:type="dxa"/>
          </w:tcPr>
          <w:p w:rsidR="00280E40" w:rsidRPr="000E020D" w:rsidRDefault="00280E40" w:rsidP="002B284F">
            <w:pPr>
              <w:pStyle w:val="Default"/>
              <w:rPr>
                <w:color w:val="auto"/>
              </w:rPr>
            </w:pPr>
            <w:r>
              <w:rPr>
                <w:color w:val="auto"/>
              </w:rPr>
              <w:t>4</w:t>
            </w:r>
          </w:p>
        </w:tc>
        <w:tc>
          <w:tcPr>
            <w:tcW w:w="1829" w:type="dxa"/>
          </w:tcPr>
          <w:p w:rsidR="00280E40" w:rsidRPr="000E020D" w:rsidRDefault="00280E40" w:rsidP="002B284F">
            <w:pPr>
              <w:pStyle w:val="Default"/>
              <w:rPr>
                <w:color w:val="auto"/>
              </w:rPr>
            </w:pPr>
            <w:r>
              <w:rPr>
                <w:color w:val="auto"/>
              </w:rPr>
              <w:t>8</w:t>
            </w:r>
          </w:p>
        </w:tc>
      </w:tr>
    </w:tbl>
    <w:p w:rsidR="00D05101" w:rsidRPr="000E020D" w:rsidRDefault="00D05101" w:rsidP="00D05101">
      <w:pPr>
        <w:pStyle w:val="a9"/>
        <w:ind w:firstLine="540"/>
        <w:rPr>
          <w:sz w:val="24"/>
        </w:rPr>
      </w:pP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По возрастному цензу педагоги распределились следующим образом:</w:t>
      </w:r>
    </w:p>
    <w:tbl>
      <w:tblPr>
        <w:tblW w:w="10065" w:type="dxa"/>
        <w:tblInd w:w="108" w:type="dxa"/>
        <w:tblLayout w:type="fixed"/>
        <w:tblLook w:val="0000" w:firstRow="0" w:lastRow="0" w:firstColumn="0" w:lastColumn="0" w:noHBand="0" w:noVBand="0"/>
      </w:tblPr>
      <w:tblGrid>
        <w:gridCol w:w="1623"/>
        <w:gridCol w:w="1212"/>
        <w:gridCol w:w="1418"/>
        <w:gridCol w:w="1276"/>
        <w:gridCol w:w="1275"/>
        <w:gridCol w:w="993"/>
        <w:gridCol w:w="1134"/>
        <w:gridCol w:w="1134"/>
      </w:tblGrid>
      <w:tr w:rsidR="00D05101" w:rsidRPr="000E020D" w:rsidTr="002B284F">
        <w:tc>
          <w:tcPr>
            <w:tcW w:w="1623" w:type="dxa"/>
            <w:tcBorders>
              <w:top w:val="single" w:sz="4" w:space="0" w:color="000000"/>
              <w:left w:val="single" w:sz="4" w:space="0" w:color="000000"/>
              <w:bottom w:val="single" w:sz="4" w:space="0" w:color="000000"/>
            </w:tcBorders>
            <w:shd w:val="clear" w:color="auto" w:fill="auto"/>
          </w:tcPr>
          <w:p w:rsidR="00D05101" w:rsidRPr="000E020D" w:rsidRDefault="00A333EB" w:rsidP="002B284F">
            <w:pPr>
              <w:jc w:val="center"/>
              <w:rPr>
                <w:rFonts w:ascii="Times New Roman" w:hAnsi="Times New Roman"/>
                <w:sz w:val="24"/>
                <w:szCs w:val="24"/>
              </w:rPr>
            </w:pPr>
            <w:r w:rsidRPr="000E020D">
              <w:rPr>
                <w:rFonts w:ascii="Times New Roman" w:hAnsi="Times New Roman"/>
                <w:sz w:val="24"/>
                <w:szCs w:val="24"/>
              </w:rPr>
              <w:t>Г</w:t>
            </w:r>
            <w:r w:rsidR="00D05101" w:rsidRPr="000E020D">
              <w:rPr>
                <w:rFonts w:ascii="Times New Roman" w:hAnsi="Times New Roman"/>
                <w:sz w:val="24"/>
                <w:szCs w:val="24"/>
              </w:rPr>
              <w:t>од</w:t>
            </w:r>
          </w:p>
        </w:tc>
        <w:tc>
          <w:tcPr>
            <w:tcW w:w="121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jc w:val="center"/>
              <w:rPr>
                <w:rFonts w:ascii="Times New Roman" w:hAnsi="Times New Roman"/>
                <w:sz w:val="24"/>
                <w:szCs w:val="24"/>
              </w:rPr>
            </w:pPr>
            <w:r w:rsidRPr="000E020D">
              <w:rPr>
                <w:rFonts w:ascii="Times New Roman" w:hAnsi="Times New Roman"/>
                <w:sz w:val="24"/>
                <w:szCs w:val="24"/>
              </w:rPr>
              <w:t>Моложе 25 лет</w:t>
            </w:r>
          </w:p>
        </w:tc>
        <w:tc>
          <w:tcPr>
            <w:tcW w:w="141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jc w:val="center"/>
              <w:rPr>
                <w:rFonts w:ascii="Times New Roman" w:hAnsi="Times New Roman"/>
                <w:sz w:val="24"/>
                <w:szCs w:val="24"/>
              </w:rPr>
            </w:pPr>
            <w:r w:rsidRPr="000E020D">
              <w:rPr>
                <w:rFonts w:ascii="Times New Roman" w:hAnsi="Times New Roman"/>
                <w:sz w:val="24"/>
                <w:szCs w:val="24"/>
              </w:rPr>
              <w:t>25-29 лет</w:t>
            </w:r>
          </w:p>
        </w:tc>
        <w:tc>
          <w:tcPr>
            <w:tcW w:w="1276" w:type="dxa"/>
            <w:tcBorders>
              <w:top w:val="single" w:sz="4" w:space="0" w:color="000000"/>
              <w:left w:val="single" w:sz="4" w:space="0" w:color="000000"/>
              <w:bottom w:val="single" w:sz="4" w:space="0" w:color="000000"/>
              <w:right w:val="single" w:sz="4" w:space="0" w:color="000000"/>
            </w:tcBorders>
          </w:tcPr>
          <w:p w:rsidR="00D05101" w:rsidRPr="000E020D" w:rsidRDefault="00D05101" w:rsidP="002B284F">
            <w:pPr>
              <w:jc w:val="center"/>
              <w:rPr>
                <w:rFonts w:ascii="Times New Roman" w:hAnsi="Times New Roman"/>
                <w:sz w:val="24"/>
                <w:szCs w:val="24"/>
              </w:rPr>
            </w:pPr>
            <w:r w:rsidRPr="000E020D">
              <w:rPr>
                <w:rFonts w:ascii="Times New Roman" w:hAnsi="Times New Roman"/>
                <w:sz w:val="24"/>
                <w:szCs w:val="24"/>
              </w:rPr>
              <w:t>30-34 лет</w:t>
            </w:r>
          </w:p>
        </w:tc>
        <w:tc>
          <w:tcPr>
            <w:tcW w:w="1275" w:type="dxa"/>
            <w:tcBorders>
              <w:top w:val="single" w:sz="4" w:space="0" w:color="000000"/>
              <w:left w:val="single" w:sz="4" w:space="0" w:color="000000"/>
              <w:bottom w:val="single" w:sz="4" w:space="0" w:color="000000"/>
              <w:right w:val="single" w:sz="4" w:space="0" w:color="000000"/>
            </w:tcBorders>
          </w:tcPr>
          <w:p w:rsidR="00D05101" w:rsidRPr="000E020D" w:rsidRDefault="00D05101" w:rsidP="002B284F">
            <w:pPr>
              <w:jc w:val="center"/>
              <w:rPr>
                <w:rFonts w:ascii="Times New Roman" w:hAnsi="Times New Roman"/>
                <w:sz w:val="24"/>
                <w:szCs w:val="24"/>
              </w:rPr>
            </w:pPr>
            <w:r w:rsidRPr="000E020D">
              <w:rPr>
                <w:rFonts w:ascii="Times New Roman" w:hAnsi="Times New Roman"/>
                <w:sz w:val="24"/>
                <w:szCs w:val="24"/>
              </w:rPr>
              <w:t>35-39 лет</w:t>
            </w:r>
          </w:p>
        </w:tc>
        <w:tc>
          <w:tcPr>
            <w:tcW w:w="993"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jc w:val="center"/>
              <w:rPr>
                <w:rFonts w:ascii="Times New Roman" w:hAnsi="Times New Roman"/>
                <w:sz w:val="24"/>
                <w:szCs w:val="24"/>
              </w:rPr>
            </w:pPr>
            <w:r w:rsidRPr="000E020D">
              <w:rPr>
                <w:rFonts w:ascii="Times New Roman" w:hAnsi="Times New Roman"/>
                <w:sz w:val="24"/>
                <w:szCs w:val="24"/>
              </w:rPr>
              <w:t>40-44 лет</w:t>
            </w:r>
          </w:p>
        </w:tc>
        <w:tc>
          <w:tcPr>
            <w:tcW w:w="1134" w:type="dxa"/>
            <w:tcBorders>
              <w:top w:val="single" w:sz="4" w:space="0" w:color="000000"/>
              <w:left w:val="single" w:sz="4" w:space="0" w:color="000000"/>
              <w:bottom w:val="single" w:sz="4" w:space="0" w:color="000000"/>
            </w:tcBorders>
          </w:tcPr>
          <w:p w:rsidR="00D05101" w:rsidRPr="000E020D" w:rsidRDefault="00D05101" w:rsidP="002B284F">
            <w:pPr>
              <w:jc w:val="center"/>
              <w:rPr>
                <w:rFonts w:ascii="Times New Roman" w:hAnsi="Times New Roman"/>
                <w:sz w:val="24"/>
                <w:szCs w:val="24"/>
              </w:rPr>
            </w:pPr>
            <w:r w:rsidRPr="000E020D">
              <w:rPr>
                <w:rFonts w:ascii="Times New Roman" w:hAnsi="Times New Roman"/>
                <w:sz w:val="24"/>
                <w:szCs w:val="24"/>
              </w:rPr>
              <w:t>45-49 лет</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jc w:val="center"/>
              <w:rPr>
                <w:rFonts w:ascii="Times New Roman" w:hAnsi="Times New Roman"/>
                <w:sz w:val="24"/>
                <w:szCs w:val="24"/>
              </w:rPr>
            </w:pPr>
            <w:r w:rsidRPr="000E020D">
              <w:rPr>
                <w:rFonts w:ascii="Times New Roman" w:hAnsi="Times New Roman"/>
                <w:sz w:val="24"/>
                <w:szCs w:val="24"/>
              </w:rPr>
              <w:t>Более 50 лет</w:t>
            </w:r>
          </w:p>
        </w:tc>
      </w:tr>
      <w:tr w:rsidR="00D05101" w:rsidRPr="000E020D" w:rsidTr="002B284F">
        <w:tc>
          <w:tcPr>
            <w:tcW w:w="1623"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2018-2019 гг</w:t>
            </w:r>
          </w:p>
        </w:tc>
        <w:tc>
          <w:tcPr>
            <w:tcW w:w="121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w:t>
            </w:r>
          </w:p>
        </w:tc>
        <w:tc>
          <w:tcPr>
            <w:tcW w:w="141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w:t>
            </w:r>
          </w:p>
        </w:tc>
        <w:tc>
          <w:tcPr>
            <w:tcW w:w="1275" w:type="dxa"/>
            <w:tcBorders>
              <w:top w:val="single" w:sz="4" w:space="0" w:color="000000"/>
              <w:left w:val="single" w:sz="4" w:space="0" w:color="000000"/>
              <w:bottom w:val="single" w:sz="4" w:space="0" w:color="000000"/>
              <w:right w:val="single" w:sz="4" w:space="0" w:color="000000"/>
            </w:tcBorders>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7</w:t>
            </w:r>
          </w:p>
        </w:tc>
        <w:tc>
          <w:tcPr>
            <w:tcW w:w="993"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4</w:t>
            </w:r>
          </w:p>
        </w:tc>
        <w:tc>
          <w:tcPr>
            <w:tcW w:w="1134" w:type="dxa"/>
            <w:tcBorders>
              <w:top w:val="single" w:sz="4" w:space="0" w:color="000000"/>
              <w:left w:val="single" w:sz="4" w:space="0" w:color="000000"/>
              <w:bottom w:val="single" w:sz="4" w:space="0" w:color="000000"/>
            </w:tcBorders>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6</w:t>
            </w:r>
          </w:p>
        </w:tc>
      </w:tr>
      <w:tr w:rsidR="00D05101" w:rsidRPr="000E020D" w:rsidTr="002B284F">
        <w:tc>
          <w:tcPr>
            <w:tcW w:w="1623"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2019 – 2020 гг</w:t>
            </w:r>
          </w:p>
        </w:tc>
        <w:tc>
          <w:tcPr>
            <w:tcW w:w="121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w:t>
            </w:r>
          </w:p>
        </w:tc>
        <w:tc>
          <w:tcPr>
            <w:tcW w:w="1418"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1</w:t>
            </w:r>
          </w:p>
        </w:tc>
        <w:tc>
          <w:tcPr>
            <w:tcW w:w="1276" w:type="dxa"/>
            <w:tcBorders>
              <w:top w:val="single" w:sz="4" w:space="0" w:color="000000"/>
              <w:left w:val="single" w:sz="4" w:space="0" w:color="000000"/>
              <w:bottom w:val="single" w:sz="4" w:space="0" w:color="000000"/>
              <w:right w:val="single" w:sz="4" w:space="0" w:color="000000"/>
            </w:tcBorders>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4</w:t>
            </w:r>
          </w:p>
        </w:tc>
        <w:tc>
          <w:tcPr>
            <w:tcW w:w="1275" w:type="dxa"/>
            <w:tcBorders>
              <w:top w:val="single" w:sz="4" w:space="0" w:color="000000"/>
              <w:left w:val="single" w:sz="4" w:space="0" w:color="000000"/>
              <w:bottom w:val="single" w:sz="4" w:space="0" w:color="000000"/>
              <w:right w:val="single" w:sz="4" w:space="0" w:color="000000"/>
            </w:tcBorders>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6</w:t>
            </w:r>
          </w:p>
        </w:tc>
        <w:tc>
          <w:tcPr>
            <w:tcW w:w="993"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3</w:t>
            </w:r>
          </w:p>
        </w:tc>
        <w:tc>
          <w:tcPr>
            <w:tcW w:w="1134" w:type="dxa"/>
            <w:tcBorders>
              <w:top w:val="single" w:sz="4" w:space="0" w:color="000000"/>
              <w:left w:val="single" w:sz="4" w:space="0" w:color="000000"/>
              <w:bottom w:val="single" w:sz="4" w:space="0" w:color="000000"/>
            </w:tcBorders>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6</w:t>
            </w:r>
          </w:p>
        </w:tc>
      </w:tr>
      <w:tr w:rsidR="00964B31" w:rsidRPr="000E020D" w:rsidTr="002B284F">
        <w:tc>
          <w:tcPr>
            <w:tcW w:w="1623" w:type="dxa"/>
            <w:tcBorders>
              <w:top w:val="single" w:sz="4" w:space="0" w:color="000000"/>
              <w:left w:val="single" w:sz="4" w:space="0" w:color="000000"/>
              <w:bottom w:val="single" w:sz="4" w:space="0" w:color="000000"/>
            </w:tcBorders>
            <w:shd w:val="clear" w:color="auto" w:fill="auto"/>
          </w:tcPr>
          <w:p w:rsidR="00964B31" w:rsidRPr="000E020D" w:rsidRDefault="00964B31" w:rsidP="002B284F">
            <w:pPr>
              <w:spacing w:after="0" w:line="240" w:lineRule="auto"/>
              <w:jc w:val="center"/>
              <w:rPr>
                <w:rFonts w:ascii="Times New Roman" w:hAnsi="Times New Roman"/>
                <w:sz w:val="24"/>
                <w:szCs w:val="24"/>
              </w:rPr>
            </w:pPr>
            <w:r w:rsidRPr="000E020D">
              <w:rPr>
                <w:rFonts w:ascii="Times New Roman" w:hAnsi="Times New Roman"/>
                <w:sz w:val="24"/>
                <w:szCs w:val="24"/>
              </w:rPr>
              <w:t>2020-2021 гг.</w:t>
            </w:r>
          </w:p>
        </w:tc>
        <w:tc>
          <w:tcPr>
            <w:tcW w:w="1212" w:type="dxa"/>
            <w:tcBorders>
              <w:top w:val="single" w:sz="4" w:space="0" w:color="000000"/>
              <w:left w:val="single" w:sz="4" w:space="0" w:color="000000"/>
              <w:bottom w:val="single" w:sz="4" w:space="0" w:color="000000"/>
            </w:tcBorders>
            <w:shd w:val="clear" w:color="auto" w:fill="auto"/>
          </w:tcPr>
          <w:p w:rsidR="00964B31" w:rsidRPr="000E020D" w:rsidRDefault="00964B31" w:rsidP="002B284F">
            <w:pPr>
              <w:spacing w:after="0" w:line="240" w:lineRule="auto"/>
              <w:jc w:val="center"/>
              <w:rPr>
                <w:rFonts w:ascii="Times New Roman" w:hAnsi="Times New Roman"/>
                <w:sz w:val="24"/>
                <w:szCs w:val="24"/>
              </w:rPr>
            </w:pPr>
            <w:r w:rsidRPr="000E020D">
              <w:rPr>
                <w:rFonts w:ascii="Times New Roman" w:hAnsi="Times New Roman"/>
                <w:sz w:val="24"/>
                <w:szCs w:val="24"/>
              </w:rPr>
              <w:t>1</w:t>
            </w:r>
          </w:p>
        </w:tc>
        <w:tc>
          <w:tcPr>
            <w:tcW w:w="1418" w:type="dxa"/>
            <w:tcBorders>
              <w:top w:val="single" w:sz="4" w:space="0" w:color="000000"/>
              <w:left w:val="single" w:sz="4" w:space="0" w:color="000000"/>
              <w:bottom w:val="single" w:sz="4" w:space="0" w:color="000000"/>
            </w:tcBorders>
            <w:shd w:val="clear" w:color="auto" w:fill="auto"/>
          </w:tcPr>
          <w:p w:rsidR="00964B31" w:rsidRPr="000E020D" w:rsidRDefault="002B0C65" w:rsidP="002B284F">
            <w:pPr>
              <w:spacing w:after="0" w:line="240" w:lineRule="auto"/>
              <w:jc w:val="center"/>
              <w:rPr>
                <w:rFonts w:ascii="Times New Roman" w:hAnsi="Times New Roman"/>
                <w:sz w:val="24"/>
                <w:szCs w:val="24"/>
              </w:rPr>
            </w:pPr>
            <w:r w:rsidRPr="000E020D">
              <w:rPr>
                <w:rFonts w:ascii="Times New Roman" w:hAnsi="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tcPr>
          <w:p w:rsidR="00964B31" w:rsidRPr="000E020D" w:rsidRDefault="002B0C65" w:rsidP="002B284F">
            <w:pPr>
              <w:spacing w:after="0" w:line="240" w:lineRule="auto"/>
              <w:jc w:val="center"/>
              <w:rPr>
                <w:rFonts w:ascii="Times New Roman" w:hAnsi="Times New Roman"/>
                <w:sz w:val="24"/>
                <w:szCs w:val="24"/>
              </w:rPr>
            </w:pPr>
            <w:r w:rsidRPr="000E020D">
              <w:rPr>
                <w:rFonts w:ascii="Times New Roman" w:hAnsi="Times New Roman"/>
                <w:sz w:val="24"/>
                <w:szCs w:val="24"/>
              </w:rPr>
              <w:t>3</w:t>
            </w:r>
          </w:p>
        </w:tc>
        <w:tc>
          <w:tcPr>
            <w:tcW w:w="1275" w:type="dxa"/>
            <w:tcBorders>
              <w:top w:val="single" w:sz="4" w:space="0" w:color="000000"/>
              <w:left w:val="single" w:sz="4" w:space="0" w:color="000000"/>
              <w:bottom w:val="single" w:sz="4" w:space="0" w:color="000000"/>
              <w:right w:val="single" w:sz="4" w:space="0" w:color="000000"/>
            </w:tcBorders>
          </w:tcPr>
          <w:p w:rsidR="00964B31" w:rsidRPr="000E020D" w:rsidRDefault="00562D27" w:rsidP="002B284F">
            <w:pPr>
              <w:spacing w:after="0" w:line="240" w:lineRule="auto"/>
              <w:jc w:val="center"/>
              <w:rPr>
                <w:rFonts w:ascii="Times New Roman" w:hAnsi="Times New Roman"/>
                <w:sz w:val="24"/>
                <w:szCs w:val="24"/>
              </w:rPr>
            </w:pPr>
            <w:r w:rsidRPr="000E020D">
              <w:rPr>
                <w:rFonts w:ascii="Times New Roman" w:hAnsi="Times New Roman"/>
                <w:sz w:val="24"/>
                <w:szCs w:val="24"/>
              </w:rPr>
              <w:t>5</w:t>
            </w:r>
          </w:p>
        </w:tc>
        <w:tc>
          <w:tcPr>
            <w:tcW w:w="993" w:type="dxa"/>
            <w:tcBorders>
              <w:top w:val="single" w:sz="4" w:space="0" w:color="000000"/>
              <w:left w:val="single" w:sz="4" w:space="0" w:color="000000"/>
              <w:bottom w:val="single" w:sz="4" w:space="0" w:color="000000"/>
            </w:tcBorders>
            <w:shd w:val="clear" w:color="auto" w:fill="auto"/>
          </w:tcPr>
          <w:p w:rsidR="00964B31" w:rsidRPr="000E020D" w:rsidRDefault="00562D27" w:rsidP="002B284F">
            <w:pPr>
              <w:spacing w:after="0" w:line="240" w:lineRule="auto"/>
              <w:jc w:val="center"/>
              <w:rPr>
                <w:rFonts w:ascii="Times New Roman" w:hAnsi="Times New Roman"/>
                <w:sz w:val="24"/>
                <w:szCs w:val="24"/>
              </w:rPr>
            </w:pPr>
            <w:r w:rsidRPr="000E020D">
              <w:rPr>
                <w:rFonts w:ascii="Times New Roman" w:hAnsi="Times New Roman"/>
                <w:sz w:val="24"/>
                <w:szCs w:val="24"/>
              </w:rPr>
              <w:t>2</w:t>
            </w:r>
          </w:p>
        </w:tc>
        <w:tc>
          <w:tcPr>
            <w:tcW w:w="1134" w:type="dxa"/>
            <w:tcBorders>
              <w:top w:val="single" w:sz="4" w:space="0" w:color="000000"/>
              <w:left w:val="single" w:sz="4" w:space="0" w:color="000000"/>
              <w:bottom w:val="single" w:sz="4" w:space="0" w:color="000000"/>
            </w:tcBorders>
          </w:tcPr>
          <w:p w:rsidR="00964B31" w:rsidRPr="000E020D" w:rsidRDefault="00562D27" w:rsidP="002B284F">
            <w:pPr>
              <w:spacing w:after="0" w:line="240" w:lineRule="auto"/>
              <w:jc w:val="center"/>
              <w:rPr>
                <w:rFonts w:ascii="Times New Roman" w:hAnsi="Times New Roman"/>
                <w:sz w:val="24"/>
                <w:szCs w:val="24"/>
              </w:rPr>
            </w:pPr>
            <w:r w:rsidRPr="000E020D">
              <w:rPr>
                <w:rFonts w:ascii="Times New Roman" w:hAnsi="Times New Roman"/>
                <w:sz w:val="24"/>
                <w:szCs w:val="24"/>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964B31" w:rsidRPr="000E020D" w:rsidRDefault="00562D27" w:rsidP="002B284F">
            <w:pPr>
              <w:spacing w:after="0" w:line="240" w:lineRule="auto"/>
              <w:jc w:val="center"/>
              <w:rPr>
                <w:rFonts w:ascii="Times New Roman" w:hAnsi="Times New Roman"/>
                <w:sz w:val="24"/>
                <w:szCs w:val="24"/>
              </w:rPr>
            </w:pPr>
            <w:r w:rsidRPr="000E020D">
              <w:rPr>
                <w:rFonts w:ascii="Times New Roman" w:hAnsi="Times New Roman"/>
                <w:sz w:val="24"/>
                <w:szCs w:val="24"/>
              </w:rPr>
              <w:t>5</w:t>
            </w:r>
          </w:p>
        </w:tc>
      </w:tr>
      <w:tr w:rsidR="00B9731F" w:rsidRPr="000E020D" w:rsidTr="002B284F">
        <w:tc>
          <w:tcPr>
            <w:tcW w:w="1623" w:type="dxa"/>
            <w:tcBorders>
              <w:top w:val="single" w:sz="4" w:space="0" w:color="000000"/>
              <w:left w:val="single" w:sz="4" w:space="0" w:color="000000"/>
              <w:bottom w:val="single" w:sz="4" w:space="0" w:color="000000"/>
            </w:tcBorders>
            <w:shd w:val="clear" w:color="auto" w:fill="auto"/>
          </w:tcPr>
          <w:p w:rsidR="00B9731F" w:rsidRPr="000E020D" w:rsidRDefault="00B9731F" w:rsidP="002B284F">
            <w:pPr>
              <w:spacing w:after="0" w:line="240" w:lineRule="auto"/>
              <w:jc w:val="center"/>
              <w:rPr>
                <w:rFonts w:ascii="Times New Roman" w:hAnsi="Times New Roman"/>
                <w:sz w:val="24"/>
                <w:szCs w:val="24"/>
              </w:rPr>
            </w:pPr>
            <w:r w:rsidRPr="000E020D">
              <w:rPr>
                <w:rFonts w:ascii="Times New Roman" w:hAnsi="Times New Roman"/>
                <w:sz w:val="24"/>
                <w:szCs w:val="24"/>
              </w:rPr>
              <w:t>2021-2022 гг.</w:t>
            </w:r>
          </w:p>
        </w:tc>
        <w:tc>
          <w:tcPr>
            <w:tcW w:w="1212" w:type="dxa"/>
            <w:tcBorders>
              <w:top w:val="single" w:sz="4" w:space="0" w:color="000000"/>
              <w:left w:val="single" w:sz="4" w:space="0" w:color="000000"/>
              <w:bottom w:val="single" w:sz="4" w:space="0" w:color="000000"/>
            </w:tcBorders>
            <w:shd w:val="clear" w:color="auto" w:fill="auto"/>
          </w:tcPr>
          <w:p w:rsidR="00B9731F" w:rsidRPr="000E020D" w:rsidRDefault="00B9731F" w:rsidP="002B284F">
            <w:pPr>
              <w:spacing w:after="0" w:line="240" w:lineRule="auto"/>
              <w:jc w:val="center"/>
              <w:rPr>
                <w:rFonts w:ascii="Times New Roman" w:hAnsi="Times New Roman"/>
                <w:sz w:val="24"/>
                <w:szCs w:val="24"/>
              </w:rPr>
            </w:pPr>
            <w:r w:rsidRPr="000E020D">
              <w:rPr>
                <w:rFonts w:ascii="Times New Roman" w:hAnsi="Times New Roman"/>
                <w:sz w:val="24"/>
                <w:szCs w:val="24"/>
              </w:rPr>
              <w:t>0</w:t>
            </w:r>
          </w:p>
        </w:tc>
        <w:tc>
          <w:tcPr>
            <w:tcW w:w="1418" w:type="dxa"/>
            <w:tcBorders>
              <w:top w:val="single" w:sz="4" w:space="0" w:color="000000"/>
              <w:left w:val="single" w:sz="4" w:space="0" w:color="000000"/>
              <w:bottom w:val="single" w:sz="4" w:space="0" w:color="000000"/>
            </w:tcBorders>
            <w:shd w:val="clear" w:color="auto" w:fill="auto"/>
          </w:tcPr>
          <w:p w:rsidR="00B9731F" w:rsidRPr="000E020D" w:rsidRDefault="00B9731F" w:rsidP="002B284F">
            <w:pPr>
              <w:spacing w:after="0" w:line="240" w:lineRule="auto"/>
              <w:jc w:val="center"/>
              <w:rPr>
                <w:rFonts w:ascii="Times New Roman" w:hAnsi="Times New Roman"/>
                <w:sz w:val="24"/>
                <w:szCs w:val="24"/>
              </w:rPr>
            </w:pPr>
            <w:r w:rsidRPr="000E020D">
              <w:rPr>
                <w:rFonts w:ascii="Times New Roman" w:hAnsi="Times New Roman"/>
                <w:sz w:val="24"/>
                <w:szCs w:val="24"/>
              </w:rPr>
              <w:t>1</w:t>
            </w:r>
          </w:p>
        </w:tc>
        <w:tc>
          <w:tcPr>
            <w:tcW w:w="1276" w:type="dxa"/>
            <w:tcBorders>
              <w:top w:val="single" w:sz="4" w:space="0" w:color="000000"/>
              <w:left w:val="single" w:sz="4" w:space="0" w:color="000000"/>
              <w:bottom w:val="single" w:sz="4" w:space="0" w:color="000000"/>
              <w:right w:val="single" w:sz="4" w:space="0" w:color="000000"/>
            </w:tcBorders>
          </w:tcPr>
          <w:p w:rsidR="00B9731F" w:rsidRPr="000E020D" w:rsidRDefault="002D0B08" w:rsidP="002B284F">
            <w:pPr>
              <w:spacing w:after="0" w:line="240" w:lineRule="auto"/>
              <w:jc w:val="center"/>
              <w:rPr>
                <w:rFonts w:ascii="Times New Roman" w:hAnsi="Times New Roman"/>
                <w:sz w:val="24"/>
                <w:szCs w:val="24"/>
              </w:rPr>
            </w:pPr>
            <w:r w:rsidRPr="000E020D">
              <w:rPr>
                <w:rFonts w:ascii="Times New Roman" w:hAnsi="Times New Roman"/>
                <w:sz w:val="24"/>
                <w:szCs w:val="24"/>
              </w:rPr>
              <w:t>2</w:t>
            </w:r>
          </w:p>
        </w:tc>
        <w:tc>
          <w:tcPr>
            <w:tcW w:w="1275" w:type="dxa"/>
            <w:tcBorders>
              <w:top w:val="single" w:sz="4" w:space="0" w:color="000000"/>
              <w:left w:val="single" w:sz="4" w:space="0" w:color="000000"/>
              <w:bottom w:val="single" w:sz="4" w:space="0" w:color="000000"/>
              <w:right w:val="single" w:sz="4" w:space="0" w:color="000000"/>
            </w:tcBorders>
          </w:tcPr>
          <w:p w:rsidR="00B9731F" w:rsidRPr="000E020D" w:rsidRDefault="00AF21AC" w:rsidP="002B284F">
            <w:pPr>
              <w:spacing w:after="0" w:line="240" w:lineRule="auto"/>
              <w:jc w:val="center"/>
              <w:rPr>
                <w:rFonts w:ascii="Times New Roman" w:hAnsi="Times New Roman"/>
                <w:sz w:val="24"/>
                <w:szCs w:val="24"/>
              </w:rPr>
            </w:pPr>
            <w:r w:rsidRPr="000E020D">
              <w:rPr>
                <w:rFonts w:ascii="Times New Roman" w:hAnsi="Times New Roman"/>
                <w:sz w:val="24"/>
                <w:szCs w:val="24"/>
              </w:rPr>
              <w:t>3</w:t>
            </w:r>
          </w:p>
        </w:tc>
        <w:tc>
          <w:tcPr>
            <w:tcW w:w="993" w:type="dxa"/>
            <w:tcBorders>
              <w:top w:val="single" w:sz="4" w:space="0" w:color="000000"/>
              <w:left w:val="single" w:sz="4" w:space="0" w:color="000000"/>
              <w:bottom w:val="single" w:sz="4" w:space="0" w:color="000000"/>
            </w:tcBorders>
            <w:shd w:val="clear" w:color="auto" w:fill="auto"/>
          </w:tcPr>
          <w:p w:rsidR="00B9731F" w:rsidRPr="000E020D" w:rsidRDefault="002D0B08" w:rsidP="002B284F">
            <w:pPr>
              <w:spacing w:after="0" w:line="240" w:lineRule="auto"/>
              <w:jc w:val="center"/>
              <w:rPr>
                <w:rFonts w:ascii="Times New Roman" w:hAnsi="Times New Roman"/>
                <w:sz w:val="24"/>
                <w:szCs w:val="24"/>
              </w:rPr>
            </w:pPr>
            <w:r w:rsidRPr="000E020D">
              <w:rPr>
                <w:rFonts w:ascii="Times New Roman" w:hAnsi="Times New Roman"/>
                <w:sz w:val="24"/>
                <w:szCs w:val="24"/>
              </w:rPr>
              <w:t>6</w:t>
            </w:r>
          </w:p>
        </w:tc>
        <w:tc>
          <w:tcPr>
            <w:tcW w:w="1134" w:type="dxa"/>
            <w:tcBorders>
              <w:top w:val="single" w:sz="4" w:space="0" w:color="000000"/>
              <w:left w:val="single" w:sz="4" w:space="0" w:color="000000"/>
              <w:bottom w:val="single" w:sz="4" w:space="0" w:color="000000"/>
            </w:tcBorders>
          </w:tcPr>
          <w:p w:rsidR="00B9731F" w:rsidRPr="000E020D" w:rsidRDefault="002D0B08" w:rsidP="002B284F">
            <w:pPr>
              <w:spacing w:after="0" w:line="240" w:lineRule="auto"/>
              <w:jc w:val="center"/>
              <w:rPr>
                <w:rFonts w:ascii="Times New Roman" w:hAnsi="Times New Roman"/>
                <w:sz w:val="24"/>
                <w:szCs w:val="24"/>
              </w:rPr>
            </w:pPr>
            <w:r w:rsidRPr="000E020D">
              <w:rPr>
                <w:rFonts w:ascii="Times New Roman" w:hAnsi="Times New Roman"/>
                <w:sz w:val="24"/>
                <w:szCs w:val="24"/>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B9731F" w:rsidRPr="000E020D" w:rsidRDefault="00AF21AC" w:rsidP="002B284F">
            <w:pPr>
              <w:spacing w:after="0" w:line="240" w:lineRule="auto"/>
              <w:jc w:val="center"/>
              <w:rPr>
                <w:rFonts w:ascii="Times New Roman" w:hAnsi="Times New Roman"/>
                <w:sz w:val="24"/>
                <w:szCs w:val="24"/>
              </w:rPr>
            </w:pPr>
            <w:r w:rsidRPr="000E020D">
              <w:rPr>
                <w:rFonts w:ascii="Times New Roman" w:hAnsi="Times New Roman"/>
                <w:sz w:val="24"/>
                <w:szCs w:val="24"/>
              </w:rPr>
              <w:t>7</w:t>
            </w:r>
          </w:p>
        </w:tc>
      </w:tr>
      <w:tr w:rsidR="00280E40" w:rsidRPr="000E020D" w:rsidTr="002B284F">
        <w:tc>
          <w:tcPr>
            <w:tcW w:w="1623" w:type="dxa"/>
            <w:tcBorders>
              <w:top w:val="single" w:sz="4" w:space="0" w:color="000000"/>
              <w:left w:val="single" w:sz="4" w:space="0" w:color="000000"/>
              <w:bottom w:val="single" w:sz="4" w:space="0" w:color="000000"/>
            </w:tcBorders>
            <w:shd w:val="clear" w:color="auto" w:fill="auto"/>
          </w:tcPr>
          <w:p w:rsidR="00280E40" w:rsidRPr="000E020D" w:rsidRDefault="00280E40" w:rsidP="002B284F">
            <w:pPr>
              <w:spacing w:after="0" w:line="240" w:lineRule="auto"/>
              <w:jc w:val="center"/>
              <w:rPr>
                <w:rFonts w:ascii="Times New Roman" w:hAnsi="Times New Roman"/>
                <w:sz w:val="24"/>
                <w:szCs w:val="24"/>
              </w:rPr>
            </w:pPr>
            <w:r>
              <w:rPr>
                <w:rFonts w:ascii="Times New Roman" w:hAnsi="Times New Roman"/>
                <w:sz w:val="24"/>
                <w:szCs w:val="24"/>
              </w:rPr>
              <w:t>2022-2023 гг.</w:t>
            </w:r>
          </w:p>
        </w:tc>
        <w:tc>
          <w:tcPr>
            <w:tcW w:w="1212" w:type="dxa"/>
            <w:tcBorders>
              <w:top w:val="single" w:sz="4" w:space="0" w:color="000000"/>
              <w:left w:val="single" w:sz="4" w:space="0" w:color="000000"/>
              <w:bottom w:val="single" w:sz="4" w:space="0" w:color="000000"/>
            </w:tcBorders>
            <w:shd w:val="clear" w:color="auto" w:fill="auto"/>
          </w:tcPr>
          <w:p w:rsidR="00280E40" w:rsidRPr="000E020D" w:rsidRDefault="00280E40" w:rsidP="002B284F">
            <w:pPr>
              <w:spacing w:after="0" w:line="240" w:lineRule="auto"/>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left w:val="single" w:sz="4" w:space="0" w:color="000000"/>
              <w:bottom w:val="single" w:sz="4" w:space="0" w:color="000000"/>
            </w:tcBorders>
            <w:shd w:val="clear" w:color="auto" w:fill="auto"/>
          </w:tcPr>
          <w:p w:rsidR="00280E40" w:rsidRPr="000E020D" w:rsidRDefault="00280E40" w:rsidP="002B284F">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Borders>
              <w:top w:val="single" w:sz="4" w:space="0" w:color="000000"/>
              <w:left w:val="single" w:sz="4" w:space="0" w:color="000000"/>
              <w:bottom w:val="single" w:sz="4" w:space="0" w:color="000000"/>
              <w:right w:val="single" w:sz="4" w:space="0" w:color="000000"/>
            </w:tcBorders>
          </w:tcPr>
          <w:p w:rsidR="00280E40" w:rsidRPr="000E020D" w:rsidRDefault="00280E40" w:rsidP="002B284F">
            <w:pPr>
              <w:spacing w:after="0" w:line="240" w:lineRule="auto"/>
              <w:jc w:val="center"/>
              <w:rPr>
                <w:rFonts w:ascii="Times New Roman" w:hAnsi="Times New Roman"/>
                <w:sz w:val="24"/>
                <w:szCs w:val="24"/>
              </w:rPr>
            </w:pPr>
            <w:r>
              <w:rPr>
                <w:rFonts w:ascii="Times New Roman" w:hAnsi="Times New Roman"/>
                <w:sz w:val="24"/>
                <w:szCs w:val="24"/>
              </w:rPr>
              <w:t>2</w:t>
            </w:r>
          </w:p>
        </w:tc>
        <w:tc>
          <w:tcPr>
            <w:tcW w:w="1275" w:type="dxa"/>
            <w:tcBorders>
              <w:top w:val="single" w:sz="4" w:space="0" w:color="000000"/>
              <w:left w:val="single" w:sz="4" w:space="0" w:color="000000"/>
              <w:bottom w:val="single" w:sz="4" w:space="0" w:color="000000"/>
              <w:right w:val="single" w:sz="4" w:space="0" w:color="000000"/>
            </w:tcBorders>
          </w:tcPr>
          <w:p w:rsidR="00280E40" w:rsidRPr="000E020D" w:rsidRDefault="00280E40" w:rsidP="002B284F">
            <w:pPr>
              <w:spacing w:after="0" w:line="240" w:lineRule="auto"/>
              <w:jc w:val="center"/>
              <w:rPr>
                <w:rFonts w:ascii="Times New Roman" w:hAnsi="Times New Roman"/>
                <w:sz w:val="24"/>
                <w:szCs w:val="24"/>
              </w:rPr>
            </w:pPr>
            <w:r>
              <w:rPr>
                <w:rFonts w:ascii="Times New Roman" w:hAnsi="Times New Roman"/>
                <w:sz w:val="24"/>
                <w:szCs w:val="24"/>
              </w:rPr>
              <w:t>3</w:t>
            </w:r>
          </w:p>
        </w:tc>
        <w:tc>
          <w:tcPr>
            <w:tcW w:w="993" w:type="dxa"/>
            <w:tcBorders>
              <w:top w:val="single" w:sz="4" w:space="0" w:color="000000"/>
              <w:left w:val="single" w:sz="4" w:space="0" w:color="000000"/>
              <w:bottom w:val="single" w:sz="4" w:space="0" w:color="000000"/>
            </w:tcBorders>
            <w:shd w:val="clear" w:color="auto" w:fill="auto"/>
          </w:tcPr>
          <w:p w:rsidR="00280E40" w:rsidRPr="000E020D" w:rsidRDefault="00280E40" w:rsidP="002B284F">
            <w:pPr>
              <w:spacing w:after="0" w:line="240" w:lineRule="auto"/>
              <w:jc w:val="center"/>
              <w:rPr>
                <w:rFonts w:ascii="Times New Roman" w:hAnsi="Times New Roman"/>
                <w:sz w:val="24"/>
                <w:szCs w:val="24"/>
              </w:rPr>
            </w:pPr>
            <w:r>
              <w:rPr>
                <w:rFonts w:ascii="Times New Roman" w:hAnsi="Times New Roman"/>
                <w:sz w:val="24"/>
                <w:szCs w:val="24"/>
              </w:rPr>
              <w:t>6</w:t>
            </w:r>
          </w:p>
        </w:tc>
        <w:tc>
          <w:tcPr>
            <w:tcW w:w="1134" w:type="dxa"/>
            <w:tcBorders>
              <w:top w:val="single" w:sz="4" w:space="0" w:color="000000"/>
              <w:left w:val="single" w:sz="4" w:space="0" w:color="000000"/>
              <w:bottom w:val="single" w:sz="4" w:space="0" w:color="000000"/>
            </w:tcBorders>
          </w:tcPr>
          <w:p w:rsidR="00280E40" w:rsidRPr="000E020D" w:rsidRDefault="00280E40" w:rsidP="002B284F">
            <w:pPr>
              <w:spacing w:after="0" w:line="240" w:lineRule="auto"/>
              <w:jc w:val="center"/>
              <w:rPr>
                <w:rFonts w:ascii="Times New Roman" w:hAnsi="Times New Roman"/>
                <w:sz w:val="24"/>
                <w:szCs w:val="24"/>
              </w:rPr>
            </w:pPr>
            <w:r>
              <w:rPr>
                <w:rFonts w:ascii="Times New Roman" w:hAnsi="Times New Roman"/>
                <w:sz w:val="24"/>
                <w:szCs w:val="24"/>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280E40" w:rsidRPr="000E020D" w:rsidRDefault="00280E40" w:rsidP="002B284F">
            <w:pPr>
              <w:spacing w:after="0" w:line="240" w:lineRule="auto"/>
              <w:jc w:val="center"/>
              <w:rPr>
                <w:rFonts w:ascii="Times New Roman" w:hAnsi="Times New Roman"/>
                <w:sz w:val="24"/>
                <w:szCs w:val="24"/>
              </w:rPr>
            </w:pPr>
            <w:r>
              <w:rPr>
                <w:rFonts w:ascii="Times New Roman" w:hAnsi="Times New Roman"/>
                <w:sz w:val="24"/>
                <w:szCs w:val="24"/>
              </w:rPr>
              <w:t>7</w:t>
            </w:r>
          </w:p>
        </w:tc>
      </w:tr>
    </w:tbl>
    <w:p w:rsidR="00D05101" w:rsidRPr="000E020D" w:rsidRDefault="00D05101" w:rsidP="00D05101">
      <w:pPr>
        <w:pStyle w:val="Default"/>
        <w:jc w:val="center"/>
        <w:rPr>
          <w:bCs/>
          <w:iCs/>
        </w:rPr>
      </w:pPr>
    </w:p>
    <w:p w:rsidR="000E020D" w:rsidRDefault="000E020D" w:rsidP="00D05101">
      <w:pPr>
        <w:pStyle w:val="Default"/>
        <w:jc w:val="center"/>
        <w:rPr>
          <w:bCs/>
          <w:iCs/>
        </w:rPr>
      </w:pPr>
    </w:p>
    <w:p w:rsidR="000E020D" w:rsidRDefault="000E020D" w:rsidP="00D05101">
      <w:pPr>
        <w:pStyle w:val="Default"/>
        <w:jc w:val="center"/>
        <w:rPr>
          <w:bCs/>
          <w:iCs/>
        </w:rPr>
      </w:pPr>
    </w:p>
    <w:p w:rsidR="000E020D" w:rsidRDefault="000E020D" w:rsidP="00D05101">
      <w:pPr>
        <w:pStyle w:val="Default"/>
        <w:jc w:val="center"/>
        <w:rPr>
          <w:bCs/>
          <w:iCs/>
        </w:rPr>
      </w:pPr>
    </w:p>
    <w:p w:rsidR="00D05101" w:rsidRPr="000E020D" w:rsidRDefault="00D05101" w:rsidP="00D05101">
      <w:pPr>
        <w:pStyle w:val="Default"/>
        <w:jc w:val="center"/>
      </w:pPr>
      <w:r w:rsidRPr="000E020D">
        <w:rPr>
          <w:bCs/>
          <w:iCs/>
        </w:rPr>
        <w:t>Курс</w:t>
      </w:r>
      <w:r w:rsidR="00D9638B" w:rsidRPr="000E020D">
        <w:rPr>
          <w:bCs/>
          <w:iCs/>
        </w:rPr>
        <w:t>ы пов</w:t>
      </w:r>
      <w:r w:rsidR="00A36213" w:rsidRPr="000E020D">
        <w:rPr>
          <w:bCs/>
          <w:iCs/>
        </w:rPr>
        <w:t>ышения квалификации в  2022-2023</w:t>
      </w:r>
      <w:r w:rsidRPr="000E020D">
        <w:rPr>
          <w:bCs/>
          <w:iCs/>
        </w:rPr>
        <w:t xml:space="preserve"> уч. году:</w:t>
      </w:r>
    </w:p>
    <w:tbl>
      <w:tblPr>
        <w:tblW w:w="10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8"/>
        <w:gridCol w:w="4140"/>
        <w:gridCol w:w="1121"/>
        <w:gridCol w:w="2486"/>
      </w:tblGrid>
      <w:tr w:rsidR="00D05101" w:rsidRPr="000E020D" w:rsidTr="002B284F">
        <w:trPr>
          <w:trHeight w:val="109"/>
        </w:trPr>
        <w:tc>
          <w:tcPr>
            <w:tcW w:w="2808" w:type="dxa"/>
          </w:tcPr>
          <w:p w:rsidR="00D05101" w:rsidRPr="000E020D" w:rsidRDefault="00D05101" w:rsidP="002B284F">
            <w:pPr>
              <w:pStyle w:val="Default"/>
            </w:pPr>
            <w:r w:rsidRPr="000E020D">
              <w:t>Учебное заведение</w:t>
            </w:r>
          </w:p>
        </w:tc>
        <w:tc>
          <w:tcPr>
            <w:tcW w:w="4140" w:type="dxa"/>
          </w:tcPr>
          <w:p w:rsidR="00D05101" w:rsidRPr="000E020D" w:rsidRDefault="00D05101" w:rsidP="002B284F">
            <w:pPr>
              <w:pStyle w:val="Default"/>
            </w:pPr>
            <w:r w:rsidRPr="000E020D">
              <w:t xml:space="preserve">Название </w:t>
            </w:r>
          </w:p>
        </w:tc>
        <w:tc>
          <w:tcPr>
            <w:tcW w:w="1121" w:type="dxa"/>
          </w:tcPr>
          <w:p w:rsidR="00D05101" w:rsidRPr="000E020D" w:rsidRDefault="00D05101" w:rsidP="002B284F">
            <w:pPr>
              <w:pStyle w:val="Default"/>
            </w:pPr>
            <w:r w:rsidRPr="000E020D">
              <w:t xml:space="preserve">Форма </w:t>
            </w:r>
          </w:p>
        </w:tc>
        <w:tc>
          <w:tcPr>
            <w:tcW w:w="2486" w:type="dxa"/>
          </w:tcPr>
          <w:p w:rsidR="00D05101" w:rsidRPr="000E020D" w:rsidRDefault="00D05101" w:rsidP="002B284F">
            <w:pPr>
              <w:pStyle w:val="Default"/>
            </w:pPr>
            <w:r w:rsidRPr="000E020D">
              <w:t>Количество педагогов</w:t>
            </w:r>
          </w:p>
        </w:tc>
      </w:tr>
      <w:tr w:rsidR="00B9731F" w:rsidRPr="000E020D" w:rsidTr="002B284F">
        <w:trPr>
          <w:trHeight w:val="503"/>
        </w:trPr>
        <w:tc>
          <w:tcPr>
            <w:tcW w:w="2808" w:type="dxa"/>
          </w:tcPr>
          <w:p w:rsidR="00B9731F" w:rsidRPr="00582184" w:rsidRDefault="000B68A2" w:rsidP="00B9731F">
            <w:pPr>
              <w:pStyle w:val="Default"/>
              <w:rPr>
                <w:color w:val="auto"/>
                <w:shd w:val="clear" w:color="auto" w:fill="FFFFFF"/>
              </w:rPr>
            </w:pPr>
            <w:r w:rsidRPr="00582184">
              <w:rPr>
                <w:color w:val="auto"/>
                <w:shd w:val="clear" w:color="auto" w:fill="FFFFFF"/>
              </w:rPr>
              <w:t>ГАО ДПО «Институт развития образования Республики Татарстан»</w:t>
            </w:r>
          </w:p>
        </w:tc>
        <w:tc>
          <w:tcPr>
            <w:tcW w:w="4140" w:type="dxa"/>
          </w:tcPr>
          <w:p w:rsidR="00B9731F" w:rsidRPr="00582184" w:rsidRDefault="000B68A2" w:rsidP="00B9731F">
            <w:pPr>
              <w:pStyle w:val="Default"/>
              <w:rPr>
                <w:color w:val="auto"/>
              </w:rPr>
            </w:pPr>
            <w:r w:rsidRPr="00582184">
              <w:rPr>
                <w:color w:val="auto"/>
              </w:rPr>
              <w:t>Лого</w:t>
            </w:r>
            <w:r w:rsidR="00582184">
              <w:rPr>
                <w:color w:val="auto"/>
              </w:rPr>
              <w:t>педическое сопрово</w:t>
            </w:r>
            <w:r w:rsidRPr="00582184">
              <w:rPr>
                <w:color w:val="auto"/>
              </w:rPr>
              <w:t>ждение детей с ОВЗ в инклюзивном образовании с 06.02</w:t>
            </w:r>
            <w:r w:rsidR="00582184" w:rsidRPr="00582184">
              <w:rPr>
                <w:color w:val="auto"/>
              </w:rPr>
              <w:t>.</w:t>
            </w:r>
            <w:r w:rsidRPr="00582184">
              <w:rPr>
                <w:color w:val="auto"/>
              </w:rPr>
              <w:t>23 по 17.02.23</w:t>
            </w:r>
          </w:p>
        </w:tc>
        <w:tc>
          <w:tcPr>
            <w:tcW w:w="1121" w:type="dxa"/>
          </w:tcPr>
          <w:p w:rsidR="00B9731F" w:rsidRPr="00582184" w:rsidRDefault="00B9731F" w:rsidP="00B9731F">
            <w:pPr>
              <w:pStyle w:val="Default"/>
              <w:rPr>
                <w:color w:val="auto"/>
              </w:rPr>
            </w:pPr>
            <w:r w:rsidRPr="00582184">
              <w:rPr>
                <w:color w:val="auto"/>
              </w:rPr>
              <w:t>очно-дистанционно</w:t>
            </w:r>
          </w:p>
        </w:tc>
        <w:tc>
          <w:tcPr>
            <w:tcW w:w="2486" w:type="dxa"/>
          </w:tcPr>
          <w:p w:rsidR="00B9731F" w:rsidRPr="00582184" w:rsidRDefault="000B68A2" w:rsidP="000B68A2">
            <w:pPr>
              <w:spacing w:after="0"/>
              <w:rPr>
                <w:rFonts w:ascii="Times New Roman" w:hAnsi="Times New Roman"/>
                <w:sz w:val="24"/>
                <w:szCs w:val="24"/>
              </w:rPr>
            </w:pPr>
            <w:r w:rsidRPr="00582184">
              <w:rPr>
                <w:rFonts w:ascii="Times New Roman" w:hAnsi="Times New Roman"/>
                <w:sz w:val="24"/>
                <w:szCs w:val="24"/>
              </w:rPr>
              <w:t>Филатова О.Н.,</w:t>
            </w:r>
          </w:p>
          <w:p w:rsidR="000B68A2" w:rsidRPr="00582184" w:rsidRDefault="000B68A2" w:rsidP="000B68A2">
            <w:pPr>
              <w:spacing w:after="0"/>
              <w:rPr>
                <w:rFonts w:ascii="Times New Roman" w:hAnsi="Times New Roman"/>
                <w:sz w:val="24"/>
                <w:szCs w:val="24"/>
              </w:rPr>
            </w:pPr>
            <w:r w:rsidRPr="00582184">
              <w:rPr>
                <w:rFonts w:ascii="Times New Roman" w:hAnsi="Times New Roman"/>
                <w:sz w:val="24"/>
                <w:szCs w:val="24"/>
              </w:rPr>
              <w:t xml:space="preserve">Галеева Г.Р., </w:t>
            </w:r>
          </w:p>
          <w:p w:rsidR="000B68A2" w:rsidRPr="00582184" w:rsidRDefault="000B68A2" w:rsidP="00B9731F">
            <w:pPr>
              <w:rPr>
                <w:rFonts w:ascii="Times New Roman" w:hAnsi="Times New Roman"/>
                <w:sz w:val="24"/>
                <w:szCs w:val="24"/>
              </w:rPr>
            </w:pPr>
            <w:r w:rsidRPr="00582184">
              <w:rPr>
                <w:rFonts w:ascii="Times New Roman" w:hAnsi="Times New Roman"/>
                <w:sz w:val="24"/>
                <w:szCs w:val="24"/>
              </w:rPr>
              <w:t>Гаранина Я.Г.</w:t>
            </w:r>
          </w:p>
        </w:tc>
      </w:tr>
      <w:tr w:rsidR="00B9731F" w:rsidRPr="000E020D" w:rsidTr="002B284F">
        <w:trPr>
          <w:trHeight w:val="503"/>
        </w:trPr>
        <w:tc>
          <w:tcPr>
            <w:tcW w:w="2808" w:type="dxa"/>
          </w:tcPr>
          <w:p w:rsidR="00B9731F" w:rsidRPr="00582184" w:rsidRDefault="00582184" w:rsidP="00B9731F">
            <w:pPr>
              <w:pStyle w:val="Default"/>
              <w:rPr>
                <w:color w:val="auto"/>
                <w:shd w:val="clear" w:color="auto" w:fill="FFFFFF"/>
              </w:rPr>
            </w:pPr>
            <w:r w:rsidRPr="00582184">
              <w:rPr>
                <w:color w:val="auto"/>
                <w:shd w:val="clear" w:color="auto" w:fill="FFFFFF"/>
              </w:rPr>
              <w:t>ГБУ «Научный центр безопасности жизнедеятельности»</w:t>
            </w:r>
          </w:p>
        </w:tc>
        <w:tc>
          <w:tcPr>
            <w:tcW w:w="4140" w:type="dxa"/>
          </w:tcPr>
          <w:p w:rsidR="00B9731F" w:rsidRPr="00582184" w:rsidRDefault="00582184" w:rsidP="00B9731F">
            <w:pPr>
              <w:pStyle w:val="Default"/>
              <w:rPr>
                <w:color w:val="auto"/>
              </w:rPr>
            </w:pPr>
            <w:r w:rsidRPr="00582184">
              <w:rPr>
                <w:color w:val="auto"/>
              </w:rPr>
              <w:t>Современные образовательные технологии обучения детей дошкольного возраста правилам поведения на дороге с 10.04.23 по 20.04.23</w:t>
            </w:r>
          </w:p>
        </w:tc>
        <w:tc>
          <w:tcPr>
            <w:tcW w:w="1121" w:type="dxa"/>
          </w:tcPr>
          <w:p w:rsidR="00B9731F" w:rsidRPr="00582184" w:rsidRDefault="00582184" w:rsidP="00B9731F">
            <w:pPr>
              <w:pStyle w:val="Default"/>
              <w:rPr>
                <w:color w:val="auto"/>
              </w:rPr>
            </w:pPr>
            <w:r w:rsidRPr="00582184">
              <w:rPr>
                <w:color w:val="auto"/>
              </w:rPr>
              <w:t>очно</w:t>
            </w:r>
          </w:p>
        </w:tc>
        <w:tc>
          <w:tcPr>
            <w:tcW w:w="2486" w:type="dxa"/>
          </w:tcPr>
          <w:p w:rsidR="00B9731F" w:rsidRPr="00582184" w:rsidRDefault="00582184" w:rsidP="00B9731F">
            <w:pPr>
              <w:rPr>
                <w:rFonts w:ascii="Times New Roman" w:hAnsi="Times New Roman"/>
                <w:sz w:val="24"/>
                <w:szCs w:val="24"/>
              </w:rPr>
            </w:pPr>
            <w:r w:rsidRPr="00582184">
              <w:rPr>
                <w:rFonts w:ascii="Times New Roman" w:hAnsi="Times New Roman"/>
                <w:sz w:val="24"/>
                <w:szCs w:val="24"/>
              </w:rPr>
              <w:t>Хабибуллина Э.Н.</w:t>
            </w:r>
          </w:p>
        </w:tc>
      </w:tr>
      <w:tr w:rsidR="00B9731F" w:rsidRPr="000E020D" w:rsidTr="002B284F">
        <w:trPr>
          <w:trHeight w:val="503"/>
        </w:trPr>
        <w:tc>
          <w:tcPr>
            <w:tcW w:w="2808" w:type="dxa"/>
          </w:tcPr>
          <w:p w:rsidR="00B9731F" w:rsidRPr="00582184" w:rsidRDefault="003847B6" w:rsidP="00B9731F">
            <w:pPr>
              <w:pStyle w:val="Default"/>
              <w:rPr>
                <w:color w:val="auto"/>
                <w:shd w:val="clear" w:color="auto" w:fill="FFFFFF"/>
              </w:rPr>
            </w:pPr>
            <w:r w:rsidRPr="00582184">
              <w:rPr>
                <w:color w:val="auto"/>
                <w:shd w:val="clear" w:color="auto" w:fill="FFFFFF"/>
              </w:rPr>
              <w:t>ГАО ДПО «Институт развития образования Республики Татарстан»</w:t>
            </w:r>
          </w:p>
        </w:tc>
        <w:tc>
          <w:tcPr>
            <w:tcW w:w="4140" w:type="dxa"/>
          </w:tcPr>
          <w:p w:rsidR="00B9731F" w:rsidRPr="00582184" w:rsidRDefault="00582184" w:rsidP="00B9731F">
            <w:pPr>
              <w:pStyle w:val="Default"/>
              <w:rPr>
                <w:color w:val="auto"/>
              </w:rPr>
            </w:pPr>
            <w:r w:rsidRPr="00582184">
              <w:rPr>
                <w:color w:val="auto"/>
              </w:rPr>
              <w:t>Современные технологии дошкольного образования 9из них 16 часов по вопросам обучения детей с ОВЗ, в том числе РАС) с 15.05.23 по 27.05.23</w:t>
            </w:r>
          </w:p>
        </w:tc>
        <w:tc>
          <w:tcPr>
            <w:tcW w:w="1121" w:type="dxa"/>
          </w:tcPr>
          <w:p w:rsidR="00B9731F" w:rsidRPr="00582184" w:rsidRDefault="00B9731F" w:rsidP="00B9731F">
            <w:pPr>
              <w:pStyle w:val="Default"/>
              <w:rPr>
                <w:color w:val="auto"/>
              </w:rPr>
            </w:pPr>
            <w:r w:rsidRPr="00582184">
              <w:rPr>
                <w:color w:val="auto"/>
              </w:rPr>
              <w:t>очно - дистанционно</w:t>
            </w:r>
          </w:p>
        </w:tc>
        <w:tc>
          <w:tcPr>
            <w:tcW w:w="2486" w:type="dxa"/>
          </w:tcPr>
          <w:p w:rsidR="00B9731F" w:rsidRPr="00582184" w:rsidRDefault="00582184" w:rsidP="00B9731F">
            <w:pPr>
              <w:pStyle w:val="Default"/>
              <w:rPr>
                <w:color w:val="auto"/>
              </w:rPr>
            </w:pPr>
            <w:r w:rsidRPr="00582184">
              <w:rPr>
                <w:color w:val="auto"/>
              </w:rPr>
              <w:t>Хузина Р.М.</w:t>
            </w:r>
          </w:p>
        </w:tc>
      </w:tr>
      <w:tr w:rsidR="00B9731F" w:rsidRPr="000E020D" w:rsidTr="002B284F">
        <w:trPr>
          <w:trHeight w:val="503"/>
        </w:trPr>
        <w:tc>
          <w:tcPr>
            <w:tcW w:w="2808" w:type="dxa"/>
          </w:tcPr>
          <w:p w:rsidR="00B9731F" w:rsidRPr="00582184" w:rsidRDefault="00582184" w:rsidP="00B9731F">
            <w:pPr>
              <w:pStyle w:val="Default"/>
              <w:rPr>
                <w:color w:val="auto"/>
                <w:shd w:val="clear" w:color="auto" w:fill="FFFFFF"/>
              </w:rPr>
            </w:pPr>
            <w:r w:rsidRPr="00582184">
              <w:rPr>
                <w:color w:val="auto"/>
                <w:shd w:val="clear" w:color="auto" w:fill="FFFFFF"/>
              </w:rPr>
              <w:t>ГАПОУ «Казанский педагогический колледж»</w:t>
            </w:r>
          </w:p>
        </w:tc>
        <w:tc>
          <w:tcPr>
            <w:tcW w:w="4140" w:type="dxa"/>
          </w:tcPr>
          <w:p w:rsidR="00B9731F" w:rsidRPr="00582184" w:rsidRDefault="00582184" w:rsidP="00B9731F">
            <w:pPr>
              <w:pStyle w:val="Default"/>
              <w:rPr>
                <w:color w:val="auto"/>
                <w:shd w:val="clear" w:color="auto" w:fill="FFFFFF"/>
              </w:rPr>
            </w:pPr>
            <w:r w:rsidRPr="00582184">
              <w:rPr>
                <w:color w:val="auto"/>
                <w:shd w:val="clear" w:color="auto" w:fill="FFFFFF"/>
              </w:rPr>
              <w:t>Деятельность воспитателя дошкольной образовательной организации в сохранении языкового и культурного наследия народов РТ с 05.06.23по 17.06.23</w:t>
            </w:r>
          </w:p>
        </w:tc>
        <w:tc>
          <w:tcPr>
            <w:tcW w:w="1121" w:type="dxa"/>
          </w:tcPr>
          <w:p w:rsidR="00B9731F" w:rsidRPr="00582184" w:rsidRDefault="00582184" w:rsidP="00B9731F">
            <w:pPr>
              <w:pStyle w:val="Default"/>
              <w:rPr>
                <w:color w:val="auto"/>
              </w:rPr>
            </w:pPr>
            <w:r w:rsidRPr="00582184">
              <w:rPr>
                <w:color w:val="auto"/>
              </w:rPr>
              <w:t>очно-</w:t>
            </w:r>
            <w:r w:rsidR="00B9731F" w:rsidRPr="00582184">
              <w:rPr>
                <w:color w:val="auto"/>
              </w:rPr>
              <w:t>дистанционно</w:t>
            </w:r>
          </w:p>
        </w:tc>
        <w:tc>
          <w:tcPr>
            <w:tcW w:w="2486" w:type="dxa"/>
          </w:tcPr>
          <w:p w:rsidR="00B9731F" w:rsidRPr="00582184" w:rsidRDefault="00582184" w:rsidP="00B9731F">
            <w:pPr>
              <w:pStyle w:val="Default"/>
              <w:rPr>
                <w:color w:val="auto"/>
              </w:rPr>
            </w:pPr>
            <w:r w:rsidRPr="00582184">
              <w:rPr>
                <w:color w:val="auto"/>
              </w:rPr>
              <w:t>Чигашова Р.Р.</w:t>
            </w:r>
          </w:p>
        </w:tc>
      </w:tr>
    </w:tbl>
    <w:p w:rsidR="00D05101" w:rsidRPr="000E020D" w:rsidRDefault="00D05101" w:rsidP="00D05101">
      <w:pPr>
        <w:pStyle w:val="a9"/>
        <w:ind w:firstLine="540"/>
        <w:rPr>
          <w:sz w:val="24"/>
        </w:rPr>
      </w:pPr>
    </w:p>
    <w:p w:rsidR="00D05101" w:rsidRPr="000E020D" w:rsidRDefault="00D05101" w:rsidP="00D05101">
      <w:pPr>
        <w:pStyle w:val="a9"/>
        <w:ind w:firstLine="540"/>
        <w:rPr>
          <w:sz w:val="24"/>
        </w:rPr>
      </w:pPr>
      <w:r w:rsidRPr="000E020D">
        <w:rPr>
          <w:sz w:val="24"/>
        </w:rPr>
        <w:t>Владение ИКТ – 100%</w:t>
      </w:r>
    </w:p>
    <w:p w:rsidR="00D05101" w:rsidRPr="000E020D" w:rsidRDefault="00D05101" w:rsidP="00D05101">
      <w:pPr>
        <w:pStyle w:val="a9"/>
        <w:ind w:firstLine="540"/>
        <w:rPr>
          <w:sz w:val="24"/>
        </w:rPr>
      </w:pPr>
      <w:r w:rsidRPr="000E020D">
        <w:rPr>
          <w:sz w:val="24"/>
        </w:rPr>
        <w:t xml:space="preserve">Все педагоги, имеющие высшее непрофильное образование имеют  переподготовку по профилю деятельности. </w:t>
      </w:r>
    </w:p>
    <w:p w:rsidR="00D05101" w:rsidRPr="000E020D" w:rsidRDefault="00D05101" w:rsidP="00D05101">
      <w:pPr>
        <w:pStyle w:val="a9"/>
        <w:ind w:firstLine="540"/>
        <w:rPr>
          <w:sz w:val="24"/>
        </w:rPr>
      </w:pPr>
      <w:r w:rsidRPr="000E020D">
        <w:rPr>
          <w:sz w:val="24"/>
        </w:rPr>
        <w:t>Анализ педагогического состава позволяет сделать следующие выводы:</w:t>
      </w:r>
    </w:p>
    <w:p w:rsidR="00D05101" w:rsidRPr="000E020D" w:rsidRDefault="0000366E" w:rsidP="00D05101">
      <w:pPr>
        <w:pStyle w:val="a9"/>
        <w:ind w:firstLine="540"/>
        <w:rPr>
          <w:sz w:val="24"/>
        </w:rPr>
      </w:pPr>
      <w:r w:rsidRPr="000E020D">
        <w:rPr>
          <w:sz w:val="24"/>
        </w:rPr>
        <w:t>- большая часть педагогов (19</w:t>
      </w:r>
      <w:r w:rsidR="00D05101" w:rsidRPr="000E020D">
        <w:rPr>
          <w:sz w:val="24"/>
        </w:rPr>
        <w:t xml:space="preserve"> ч) имеет высшее пе</w:t>
      </w:r>
      <w:r w:rsidR="003847B6" w:rsidRPr="000E020D">
        <w:rPr>
          <w:sz w:val="24"/>
        </w:rPr>
        <w:t>дагогическое образование, все 2</w:t>
      </w:r>
      <w:r w:rsidRPr="000E020D">
        <w:rPr>
          <w:sz w:val="24"/>
        </w:rPr>
        <w:t>3</w:t>
      </w:r>
      <w:r w:rsidR="00D05101" w:rsidRPr="000E020D">
        <w:rPr>
          <w:sz w:val="24"/>
        </w:rPr>
        <w:t xml:space="preserve"> педагога прошли переподготовку по профилю деятельности,</w:t>
      </w:r>
    </w:p>
    <w:p w:rsidR="00D05101" w:rsidRPr="000E020D" w:rsidRDefault="00D05101" w:rsidP="00D05101">
      <w:pPr>
        <w:pStyle w:val="a9"/>
        <w:ind w:firstLine="540"/>
        <w:rPr>
          <w:sz w:val="24"/>
        </w:rPr>
      </w:pPr>
      <w:r w:rsidRPr="000E020D">
        <w:rPr>
          <w:sz w:val="24"/>
        </w:rPr>
        <w:t xml:space="preserve">- средний возраст </w:t>
      </w:r>
      <w:r w:rsidR="00DF76F0" w:rsidRPr="000E020D">
        <w:rPr>
          <w:sz w:val="24"/>
        </w:rPr>
        <w:t>педагогического коллектива от 35 лет до 49 лет</w:t>
      </w:r>
      <w:r w:rsidRPr="000E020D">
        <w:rPr>
          <w:sz w:val="24"/>
        </w:rPr>
        <w:t xml:space="preserve">, что говорит о возможности активного участия в собственном профессиональном развитии, посещении авторских курсов и вебинаров различной направленности, </w:t>
      </w:r>
    </w:p>
    <w:p w:rsidR="00D05101" w:rsidRPr="000E020D" w:rsidRDefault="00D05101" w:rsidP="00D05101">
      <w:pPr>
        <w:pStyle w:val="a9"/>
        <w:ind w:firstLine="540"/>
        <w:rPr>
          <w:sz w:val="24"/>
        </w:rPr>
      </w:pPr>
      <w:r w:rsidRPr="000E020D">
        <w:rPr>
          <w:sz w:val="24"/>
        </w:rPr>
        <w:t>- 100% владение ИКТ позволяет внедрить в работу с педагогами новые компьютерные программы и продукты, облегчающие обработку полученной информации, подготовку к образовательной деятельности и вз</w:t>
      </w:r>
      <w:r w:rsidR="00DF76F0" w:rsidRPr="000E020D">
        <w:rPr>
          <w:sz w:val="24"/>
        </w:rPr>
        <w:t>аимодействию с родителями групп.</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 xml:space="preserve">      </w:t>
      </w:r>
      <w:r w:rsidRPr="000E020D">
        <w:rPr>
          <w:rFonts w:ascii="Times New Roman" w:hAnsi="Times New Roman"/>
          <w:b/>
          <w:sz w:val="24"/>
          <w:szCs w:val="24"/>
        </w:rPr>
        <w:t xml:space="preserve">Анализ деятельности МАДОУ № 291 </w:t>
      </w:r>
      <w:r w:rsidR="0000366E" w:rsidRPr="000E020D">
        <w:rPr>
          <w:rFonts w:ascii="Times New Roman" w:hAnsi="Times New Roman"/>
          <w:b/>
          <w:sz w:val="24"/>
          <w:szCs w:val="24"/>
        </w:rPr>
        <w:t>за 2022</w:t>
      </w:r>
      <w:r w:rsidRPr="000E020D">
        <w:rPr>
          <w:rFonts w:ascii="Times New Roman" w:hAnsi="Times New Roman"/>
          <w:b/>
          <w:sz w:val="24"/>
          <w:szCs w:val="24"/>
        </w:rPr>
        <w:t>-202</w:t>
      </w:r>
      <w:r w:rsidR="0000366E" w:rsidRPr="000E020D">
        <w:rPr>
          <w:rFonts w:ascii="Times New Roman" w:hAnsi="Times New Roman"/>
          <w:b/>
          <w:sz w:val="24"/>
          <w:szCs w:val="24"/>
        </w:rPr>
        <w:t>3</w:t>
      </w:r>
      <w:r w:rsidRPr="000E020D">
        <w:rPr>
          <w:rFonts w:ascii="Times New Roman" w:hAnsi="Times New Roman"/>
          <w:sz w:val="24"/>
          <w:szCs w:val="24"/>
        </w:rPr>
        <w:t xml:space="preserve"> учебный год позволяет выделить следующее предпосылки для профессионального роста педагогического коллектива:</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 педагоги имеют высшее педагогическое образование, все прошли переподготовку по профилю деятельности,</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 они нацелены на собственное профессиональное развитие,</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 владеют ИКТ технологиями,</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 xml:space="preserve">- принимают активное участие в конкурсах различного уровня.  </w:t>
      </w:r>
    </w:p>
    <w:p w:rsidR="00D05101" w:rsidRPr="000E020D" w:rsidRDefault="00D05101" w:rsidP="00D05101">
      <w:pPr>
        <w:autoSpaceDE w:val="0"/>
        <w:autoSpaceDN w:val="0"/>
        <w:adjustRightInd w:val="0"/>
        <w:spacing w:after="0" w:line="240" w:lineRule="auto"/>
        <w:rPr>
          <w:rFonts w:ascii="Times New Roman" w:hAnsi="Times New Roman"/>
          <w:b/>
          <w:bCs/>
          <w:sz w:val="24"/>
          <w:szCs w:val="24"/>
        </w:rPr>
      </w:pPr>
      <w:r w:rsidRPr="000E020D">
        <w:rPr>
          <w:rFonts w:ascii="Times New Roman" w:hAnsi="Times New Roman"/>
          <w:b/>
          <w:bCs/>
          <w:sz w:val="24"/>
          <w:szCs w:val="24"/>
        </w:rPr>
        <w:t>Факторы, способствующие стабильной работе кадров:</w:t>
      </w:r>
    </w:p>
    <w:p w:rsidR="00D05101" w:rsidRPr="000E020D" w:rsidRDefault="00D05101" w:rsidP="00D05101">
      <w:pPr>
        <w:autoSpaceDE w:val="0"/>
        <w:autoSpaceDN w:val="0"/>
        <w:adjustRightInd w:val="0"/>
        <w:spacing w:after="0" w:line="240" w:lineRule="auto"/>
        <w:rPr>
          <w:rFonts w:ascii="Times New Roman" w:hAnsi="Times New Roman"/>
          <w:sz w:val="24"/>
          <w:szCs w:val="24"/>
        </w:rPr>
      </w:pPr>
      <w:r w:rsidRPr="000E020D">
        <w:rPr>
          <w:rFonts w:ascii="Times New Roman" w:hAnsi="Times New Roman"/>
          <w:sz w:val="24"/>
          <w:szCs w:val="24"/>
        </w:rPr>
        <w:t>• Стремление педагогов к повышению педагогического мастерства;</w:t>
      </w:r>
    </w:p>
    <w:p w:rsidR="00D05101" w:rsidRPr="000E020D" w:rsidRDefault="00D05101" w:rsidP="00D05101">
      <w:pPr>
        <w:autoSpaceDE w:val="0"/>
        <w:autoSpaceDN w:val="0"/>
        <w:adjustRightInd w:val="0"/>
        <w:spacing w:after="0" w:line="240" w:lineRule="auto"/>
        <w:rPr>
          <w:rFonts w:ascii="Times New Roman" w:hAnsi="Times New Roman"/>
          <w:sz w:val="24"/>
          <w:szCs w:val="24"/>
        </w:rPr>
      </w:pPr>
      <w:r w:rsidRPr="000E020D">
        <w:rPr>
          <w:rFonts w:ascii="Times New Roman" w:hAnsi="Times New Roman"/>
          <w:sz w:val="24"/>
          <w:szCs w:val="24"/>
        </w:rPr>
        <w:t>• Обучение на курсах повышения квалификации;</w:t>
      </w:r>
    </w:p>
    <w:p w:rsidR="00D05101" w:rsidRPr="000E020D" w:rsidRDefault="00D05101" w:rsidP="00D05101">
      <w:pPr>
        <w:autoSpaceDE w:val="0"/>
        <w:autoSpaceDN w:val="0"/>
        <w:adjustRightInd w:val="0"/>
        <w:spacing w:after="0" w:line="240" w:lineRule="auto"/>
        <w:rPr>
          <w:rFonts w:ascii="Times New Roman" w:hAnsi="Times New Roman"/>
          <w:sz w:val="24"/>
          <w:szCs w:val="24"/>
        </w:rPr>
      </w:pPr>
      <w:r w:rsidRPr="000E020D">
        <w:rPr>
          <w:rFonts w:ascii="Times New Roman" w:hAnsi="Times New Roman"/>
          <w:sz w:val="24"/>
          <w:szCs w:val="24"/>
        </w:rPr>
        <w:t>• Стимулирование творческой активности и инициативности педагогов</w:t>
      </w:r>
    </w:p>
    <w:p w:rsidR="00D05101" w:rsidRPr="000E020D" w:rsidRDefault="00D05101" w:rsidP="00D05101">
      <w:pPr>
        <w:spacing w:after="0" w:line="240" w:lineRule="auto"/>
        <w:ind w:firstLine="567"/>
        <w:jc w:val="both"/>
        <w:rPr>
          <w:rFonts w:ascii="Times New Roman" w:hAnsi="Times New Roman"/>
          <w:b/>
          <w:sz w:val="24"/>
          <w:szCs w:val="24"/>
        </w:rPr>
      </w:pPr>
      <w:r w:rsidRPr="000E020D">
        <w:rPr>
          <w:rFonts w:ascii="Times New Roman" w:hAnsi="Times New Roman"/>
          <w:b/>
          <w:sz w:val="24"/>
          <w:szCs w:val="24"/>
        </w:rPr>
        <w:t>Выводы:</w:t>
      </w:r>
    </w:p>
    <w:p w:rsidR="00D05101" w:rsidRPr="000E020D" w:rsidRDefault="00D05101" w:rsidP="00D05101">
      <w:pPr>
        <w:numPr>
          <w:ilvl w:val="0"/>
          <w:numId w:val="2"/>
        </w:numPr>
        <w:spacing w:after="0" w:line="240" w:lineRule="auto"/>
        <w:jc w:val="both"/>
        <w:rPr>
          <w:rFonts w:ascii="Times New Roman" w:hAnsi="Times New Roman"/>
          <w:sz w:val="24"/>
          <w:szCs w:val="24"/>
        </w:rPr>
      </w:pPr>
      <w:r w:rsidRPr="000E020D">
        <w:rPr>
          <w:rFonts w:ascii="Times New Roman" w:hAnsi="Times New Roman"/>
          <w:sz w:val="24"/>
          <w:szCs w:val="24"/>
        </w:rPr>
        <w:t xml:space="preserve">Необходимо оказать методическую помощь при организации работы по самообразованию педагогов, выстроить индивидуальный маршрут развития педагога, что позволит развить профессиональные компетенции педагогов. </w:t>
      </w:r>
    </w:p>
    <w:p w:rsidR="00D05101" w:rsidRPr="000E020D" w:rsidRDefault="00D05101" w:rsidP="00D05101">
      <w:pPr>
        <w:numPr>
          <w:ilvl w:val="0"/>
          <w:numId w:val="2"/>
        </w:numPr>
        <w:spacing w:after="0" w:line="240" w:lineRule="auto"/>
        <w:jc w:val="both"/>
        <w:rPr>
          <w:rFonts w:ascii="Times New Roman" w:hAnsi="Times New Roman"/>
          <w:sz w:val="24"/>
          <w:szCs w:val="24"/>
        </w:rPr>
      </w:pPr>
      <w:r w:rsidRPr="000E020D">
        <w:rPr>
          <w:rFonts w:ascii="Times New Roman" w:hAnsi="Times New Roman"/>
          <w:sz w:val="24"/>
          <w:szCs w:val="24"/>
        </w:rPr>
        <w:t>Для более эффективной организации образовательной и просветительской деятельности необходимо более активно использовать ИКТ технологии.</w:t>
      </w:r>
    </w:p>
    <w:p w:rsidR="00D05101" w:rsidRPr="000E020D" w:rsidRDefault="00D05101" w:rsidP="00D05101">
      <w:pPr>
        <w:numPr>
          <w:ilvl w:val="0"/>
          <w:numId w:val="2"/>
        </w:numPr>
        <w:spacing w:after="0" w:line="240" w:lineRule="auto"/>
        <w:jc w:val="both"/>
        <w:rPr>
          <w:rFonts w:ascii="Times New Roman" w:hAnsi="Times New Roman"/>
          <w:sz w:val="24"/>
          <w:szCs w:val="24"/>
        </w:rPr>
      </w:pPr>
      <w:r w:rsidRPr="000E020D">
        <w:rPr>
          <w:rFonts w:ascii="Times New Roman" w:hAnsi="Times New Roman"/>
          <w:sz w:val="24"/>
          <w:szCs w:val="24"/>
        </w:rPr>
        <w:lastRenderedPageBreak/>
        <w:t>Создать условия для более результативного участия педагогов и воспитанников в конкурсах различного уровня.</w:t>
      </w:r>
    </w:p>
    <w:p w:rsidR="00D05101" w:rsidRPr="000E020D" w:rsidRDefault="00D05101" w:rsidP="00D05101">
      <w:pPr>
        <w:spacing w:after="0" w:line="240" w:lineRule="auto"/>
        <w:ind w:firstLine="567"/>
        <w:jc w:val="both"/>
        <w:rPr>
          <w:rFonts w:ascii="Times New Roman" w:hAnsi="Times New Roman"/>
          <w:sz w:val="24"/>
          <w:szCs w:val="24"/>
        </w:rPr>
      </w:pPr>
      <w:r w:rsidRPr="000E020D">
        <w:rPr>
          <w:rFonts w:ascii="Times New Roman" w:hAnsi="Times New Roman"/>
          <w:sz w:val="24"/>
          <w:szCs w:val="24"/>
        </w:rPr>
        <w:t xml:space="preserve">В воспитательно-образовательной работе МАДОУ № 291 </w:t>
      </w:r>
      <w:r w:rsidR="0000366E" w:rsidRPr="000E020D">
        <w:rPr>
          <w:rFonts w:ascii="Times New Roman" w:hAnsi="Times New Roman"/>
          <w:sz w:val="24"/>
          <w:szCs w:val="24"/>
        </w:rPr>
        <w:t>в 2022 – 2023</w:t>
      </w:r>
      <w:r w:rsidRPr="000E020D">
        <w:rPr>
          <w:rFonts w:ascii="Times New Roman" w:hAnsi="Times New Roman"/>
          <w:sz w:val="24"/>
          <w:szCs w:val="24"/>
        </w:rPr>
        <w:t xml:space="preserve"> учебном году были использованы следующие программы</w:t>
      </w:r>
    </w:p>
    <w:p w:rsidR="00D05101" w:rsidRPr="000E020D" w:rsidRDefault="00D05101" w:rsidP="00D05101">
      <w:pPr>
        <w:spacing w:after="0" w:line="240" w:lineRule="auto"/>
        <w:ind w:firstLine="567"/>
        <w:jc w:val="both"/>
        <w:rPr>
          <w:rFonts w:ascii="Times New Roman" w:hAnsi="Times New Roman"/>
          <w:sz w:val="24"/>
          <w:szCs w:val="24"/>
        </w:rPr>
      </w:pPr>
    </w:p>
    <w:tbl>
      <w:tblPr>
        <w:tblW w:w="10473" w:type="dxa"/>
        <w:tblInd w:w="108" w:type="dxa"/>
        <w:tblLayout w:type="fixed"/>
        <w:tblLook w:val="0000" w:firstRow="0" w:lastRow="0" w:firstColumn="0" w:lastColumn="0" w:noHBand="0" w:noVBand="0"/>
      </w:tblPr>
      <w:tblGrid>
        <w:gridCol w:w="4500"/>
        <w:gridCol w:w="1559"/>
        <w:gridCol w:w="1701"/>
        <w:gridCol w:w="2713"/>
      </w:tblGrid>
      <w:tr w:rsidR="00D05101" w:rsidRPr="000E020D" w:rsidTr="002B284F">
        <w:tc>
          <w:tcPr>
            <w:tcW w:w="10473" w:type="dxa"/>
            <w:gridSpan w:val="4"/>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Комплексные программы, реализуемые в ДОУ</w:t>
            </w:r>
          </w:p>
        </w:tc>
      </w:tr>
      <w:tr w:rsidR="00D05101" w:rsidRPr="000E020D" w:rsidTr="0000366E">
        <w:trPr>
          <w:trHeight w:val="93"/>
        </w:trPr>
        <w:tc>
          <w:tcPr>
            <w:tcW w:w="450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Название программы, авторы</w:t>
            </w:r>
          </w:p>
        </w:tc>
        <w:tc>
          <w:tcPr>
            <w:tcW w:w="155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с какого года реализуется</w:t>
            </w:r>
          </w:p>
        </w:tc>
        <w:tc>
          <w:tcPr>
            <w:tcW w:w="1701"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кол-во гр, /детей в них</w:t>
            </w:r>
          </w:p>
        </w:tc>
        <w:tc>
          <w:tcPr>
            <w:tcW w:w="2713"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примеч.</w:t>
            </w:r>
          </w:p>
        </w:tc>
      </w:tr>
      <w:tr w:rsidR="00D05101" w:rsidRPr="000E020D" w:rsidTr="002B284F">
        <w:tc>
          <w:tcPr>
            <w:tcW w:w="450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pStyle w:val="a4"/>
              <w:spacing w:before="0" w:after="0"/>
              <w:ind w:right="75"/>
              <w:jc w:val="both"/>
              <w:textAlignment w:val="baseline"/>
            </w:pPr>
            <w:r w:rsidRPr="000E020D">
              <w:t xml:space="preserve">Основная общеобразовательная программа МАДОУ № 291, составленная в соответствии с ФГОС ДО </w:t>
            </w:r>
          </w:p>
        </w:tc>
        <w:tc>
          <w:tcPr>
            <w:tcW w:w="155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napToGrid w:val="0"/>
              <w:spacing w:after="0" w:line="240" w:lineRule="auto"/>
              <w:jc w:val="center"/>
              <w:rPr>
                <w:rFonts w:ascii="Times New Roman" w:hAnsi="Times New Roman"/>
                <w:sz w:val="24"/>
                <w:szCs w:val="24"/>
              </w:rPr>
            </w:pPr>
          </w:p>
          <w:p w:rsidR="00D05101" w:rsidRPr="000E020D" w:rsidRDefault="0000366E" w:rsidP="002B284F">
            <w:pPr>
              <w:spacing w:after="0" w:line="240" w:lineRule="auto"/>
              <w:jc w:val="center"/>
              <w:rPr>
                <w:rFonts w:ascii="Times New Roman" w:hAnsi="Times New Roman"/>
                <w:sz w:val="24"/>
                <w:szCs w:val="24"/>
              </w:rPr>
            </w:pPr>
            <w:r w:rsidRPr="000E020D">
              <w:rPr>
                <w:rFonts w:ascii="Times New Roman" w:hAnsi="Times New Roman"/>
                <w:sz w:val="24"/>
                <w:szCs w:val="24"/>
              </w:rPr>
              <w:t>с сентября 2022</w:t>
            </w:r>
            <w:r w:rsidR="00D05101" w:rsidRPr="000E020D">
              <w:rPr>
                <w:rFonts w:ascii="Times New Roman" w:hAnsi="Times New Roman"/>
                <w:sz w:val="24"/>
                <w:szCs w:val="24"/>
              </w:rPr>
              <w:t xml:space="preserve">  года</w:t>
            </w:r>
          </w:p>
        </w:tc>
        <w:tc>
          <w:tcPr>
            <w:tcW w:w="1701" w:type="dxa"/>
            <w:tcBorders>
              <w:top w:val="single" w:sz="4" w:space="0" w:color="000000"/>
              <w:left w:val="single" w:sz="4" w:space="0" w:color="000000"/>
              <w:bottom w:val="single" w:sz="4" w:space="0" w:color="000000"/>
            </w:tcBorders>
            <w:shd w:val="clear" w:color="auto" w:fill="auto"/>
          </w:tcPr>
          <w:p w:rsidR="00D05101" w:rsidRPr="000E020D" w:rsidRDefault="0000366E" w:rsidP="002B284F">
            <w:pPr>
              <w:spacing w:after="0" w:line="240" w:lineRule="auto"/>
              <w:jc w:val="center"/>
              <w:rPr>
                <w:rFonts w:ascii="Times New Roman" w:hAnsi="Times New Roman"/>
                <w:sz w:val="24"/>
                <w:szCs w:val="24"/>
              </w:rPr>
            </w:pPr>
            <w:r w:rsidRPr="000E020D">
              <w:rPr>
                <w:rFonts w:ascii="Times New Roman" w:hAnsi="Times New Roman"/>
                <w:sz w:val="24"/>
                <w:szCs w:val="24"/>
              </w:rPr>
              <w:t>10 групп/ 167</w:t>
            </w:r>
            <w:r w:rsidR="00D05101" w:rsidRPr="000E020D">
              <w:rPr>
                <w:rFonts w:ascii="Times New Roman" w:hAnsi="Times New Roman"/>
                <w:sz w:val="24"/>
                <w:szCs w:val="24"/>
              </w:rPr>
              <w:t xml:space="preserve">ребенка </w:t>
            </w:r>
          </w:p>
        </w:tc>
        <w:tc>
          <w:tcPr>
            <w:tcW w:w="2713"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Все возрастные группы</w:t>
            </w:r>
          </w:p>
        </w:tc>
      </w:tr>
      <w:tr w:rsidR="00D05101" w:rsidRPr="000E020D" w:rsidTr="002B284F">
        <w:tc>
          <w:tcPr>
            <w:tcW w:w="10473" w:type="dxa"/>
            <w:gridSpan w:val="4"/>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Парциальные программы, реализуемые в ДОУ</w:t>
            </w:r>
          </w:p>
        </w:tc>
      </w:tr>
      <w:tr w:rsidR="00D05101" w:rsidRPr="000E020D" w:rsidTr="002B284F">
        <w:tc>
          <w:tcPr>
            <w:tcW w:w="450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 xml:space="preserve">Региональная программа дошкольного образования Р.К. Шаехова </w:t>
            </w:r>
          </w:p>
        </w:tc>
        <w:tc>
          <w:tcPr>
            <w:tcW w:w="155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С 2012</w:t>
            </w:r>
          </w:p>
        </w:tc>
        <w:tc>
          <w:tcPr>
            <w:tcW w:w="1701" w:type="dxa"/>
            <w:tcBorders>
              <w:top w:val="single" w:sz="4" w:space="0" w:color="000000"/>
              <w:left w:val="single" w:sz="4" w:space="0" w:color="000000"/>
              <w:bottom w:val="single" w:sz="4" w:space="0" w:color="000000"/>
            </w:tcBorders>
            <w:shd w:val="clear" w:color="auto" w:fill="auto"/>
          </w:tcPr>
          <w:p w:rsidR="00D05101" w:rsidRPr="000E020D" w:rsidRDefault="0000366E" w:rsidP="002B284F">
            <w:pPr>
              <w:spacing w:after="0" w:line="240" w:lineRule="auto"/>
              <w:jc w:val="center"/>
              <w:rPr>
                <w:rFonts w:ascii="Times New Roman" w:hAnsi="Times New Roman"/>
                <w:sz w:val="24"/>
                <w:szCs w:val="24"/>
              </w:rPr>
            </w:pPr>
            <w:r w:rsidRPr="000E020D">
              <w:rPr>
                <w:rFonts w:ascii="Times New Roman" w:hAnsi="Times New Roman"/>
                <w:sz w:val="24"/>
                <w:szCs w:val="24"/>
              </w:rPr>
              <w:t>10 групп/ 167</w:t>
            </w:r>
            <w:r w:rsidR="00D05101" w:rsidRPr="000E020D">
              <w:rPr>
                <w:rFonts w:ascii="Times New Roman" w:hAnsi="Times New Roman"/>
                <w:sz w:val="24"/>
                <w:szCs w:val="24"/>
              </w:rPr>
              <w:t xml:space="preserve"> ч</w:t>
            </w:r>
          </w:p>
        </w:tc>
        <w:tc>
          <w:tcPr>
            <w:tcW w:w="2713"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napToGrid w:val="0"/>
              <w:spacing w:after="0" w:line="240" w:lineRule="auto"/>
              <w:rPr>
                <w:rFonts w:ascii="Times New Roman" w:hAnsi="Times New Roman"/>
                <w:sz w:val="24"/>
                <w:szCs w:val="24"/>
              </w:rPr>
            </w:pPr>
            <w:r w:rsidRPr="000E020D">
              <w:rPr>
                <w:rFonts w:ascii="Times New Roman" w:hAnsi="Times New Roman"/>
                <w:sz w:val="24"/>
                <w:szCs w:val="24"/>
              </w:rPr>
              <w:t>младшие - подготовительные</w:t>
            </w:r>
          </w:p>
        </w:tc>
      </w:tr>
      <w:tr w:rsidR="00D05101" w:rsidRPr="000E020D" w:rsidTr="002B284F">
        <w:tc>
          <w:tcPr>
            <w:tcW w:w="450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УМК по обучению татарскому языку «Говорим по-татарски» Зарипова З.М.</w:t>
            </w:r>
          </w:p>
        </w:tc>
        <w:tc>
          <w:tcPr>
            <w:tcW w:w="155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С 2012</w:t>
            </w:r>
          </w:p>
        </w:tc>
        <w:tc>
          <w:tcPr>
            <w:tcW w:w="1701"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 xml:space="preserve">6 групп/ </w:t>
            </w:r>
            <w:r w:rsidR="0000366E" w:rsidRPr="000E020D">
              <w:rPr>
                <w:rFonts w:ascii="Times New Roman" w:hAnsi="Times New Roman"/>
                <w:sz w:val="24"/>
                <w:szCs w:val="24"/>
              </w:rPr>
              <w:t>92</w:t>
            </w:r>
            <w:r w:rsidRPr="000E020D">
              <w:rPr>
                <w:rFonts w:ascii="Times New Roman" w:hAnsi="Times New Roman"/>
                <w:sz w:val="24"/>
                <w:szCs w:val="24"/>
              </w:rPr>
              <w:t xml:space="preserve"> ч</w:t>
            </w:r>
          </w:p>
        </w:tc>
        <w:tc>
          <w:tcPr>
            <w:tcW w:w="2713"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Средние - подготовительные</w:t>
            </w:r>
          </w:p>
        </w:tc>
      </w:tr>
      <w:tr w:rsidR="00D05101" w:rsidRPr="000E020D" w:rsidTr="002B284F">
        <w:tc>
          <w:tcPr>
            <w:tcW w:w="450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«Туган телдә сөйләшәбез”</w:t>
            </w:r>
            <w:r w:rsidRPr="000E020D">
              <w:rPr>
                <w:rFonts w:ascii="Times New Roman" w:hAnsi="Times New Roman"/>
                <w:sz w:val="24"/>
                <w:szCs w:val="24"/>
                <w:lang w:val="tt-RU"/>
              </w:rPr>
              <w:t xml:space="preserve"> </w:t>
            </w:r>
            <w:r w:rsidRPr="000E020D">
              <w:rPr>
                <w:rFonts w:ascii="Times New Roman" w:hAnsi="Times New Roman"/>
                <w:sz w:val="24"/>
                <w:szCs w:val="24"/>
              </w:rPr>
              <w:t xml:space="preserve"> Ф.В.Хазратова</w:t>
            </w:r>
          </w:p>
        </w:tc>
        <w:tc>
          <w:tcPr>
            <w:tcW w:w="155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 xml:space="preserve">С 2012 </w:t>
            </w:r>
          </w:p>
        </w:tc>
        <w:tc>
          <w:tcPr>
            <w:tcW w:w="1701" w:type="dxa"/>
            <w:tcBorders>
              <w:top w:val="single" w:sz="4" w:space="0" w:color="000000"/>
              <w:left w:val="single" w:sz="4" w:space="0" w:color="000000"/>
              <w:bottom w:val="single" w:sz="4" w:space="0" w:color="000000"/>
            </w:tcBorders>
            <w:shd w:val="clear" w:color="auto" w:fill="auto"/>
          </w:tcPr>
          <w:p w:rsidR="00D05101" w:rsidRPr="000E020D" w:rsidRDefault="0000366E" w:rsidP="002B284F">
            <w:pPr>
              <w:spacing w:after="0" w:line="240" w:lineRule="auto"/>
              <w:jc w:val="center"/>
              <w:rPr>
                <w:rFonts w:ascii="Times New Roman" w:hAnsi="Times New Roman"/>
                <w:sz w:val="24"/>
                <w:szCs w:val="24"/>
              </w:rPr>
            </w:pPr>
            <w:r w:rsidRPr="000E020D">
              <w:rPr>
                <w:rFonts w:ascii="Times New Roman" w:hAnsi="Times New Roman"/>
                <w:sz w:val="24"/>
                <w:szCs w:val="24"/>
              </w:rPr>
              <w:t>3 группы/ 17</w:t>
            </w:r>
            <w:r w:rsidR="00D05101" w:rsidRPr="000E020D">
              <w:rPr>
                <w:rFonts w:ascii="Times New Roman" w:hAnsi="Times New Roman"/>
                <w:sz w:val="24"/>
                <w:szCs w:val="24"/>
              </w:rPr>
              <w:t xml:space="preserve"> ч</w:t>
            </w:r>
          </w:p>
        </w:tc>
        <w:tc>
          <w:tcPr>
            <w:tcW w:w="2713"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00366E" w:rsidP="002B284F">
            <w:pPr>
              <w:spacing w:after="0" w:line="240" w:lineRule="auto"/>
              <w:rPr>
                <w:rFonts w:ascii="Times New Roman" w:hAnsi="Times New Roman"/>
                <w:sz w:val="24"/>
                <w:szCs w:val="24"/>
              </w:rPr>
            </w:pPr>
            <w:r w:rsidRPr="000E020D">
              <w:rPr>
                <w:rFonts w:ascii="Times New Roman" w:hAnsi="Times New Roman"/>
                <w:sz w:val="24"/>
                <w:szCs w:val="24"/>
              </w:rPr>
              <w:t>1 подготовительная</w:t>
            </w:r>
          </w:p>
        </w:tc>
      </w:tr>
      <w:tr w:rsidR="00D05101" w:rsidRPr="000E020D" w:rsidTr="002B284F">
        <w:tc>
          <w:tcPr>
            <w:tcW w:w="450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Фомичева, Чиркина Программа коррекционной работы с детьми, имеющими речевые нарушения</w:t>
            </w:r>
          </w:p>
        </w:tc>
        <w:tc>
          <w:tcPr>
            <w:tcW w:w="155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С 2012</w:t>
            </w:r>
          </w:p>
        </w:tc>
        <w:tc>
          <w:tcPr>
            <w:tcW w:w="1701" w:type="dxa"/>
            <w:tcBorders>
              <w:top w:val="single" w:sz="4" w:space="0" w:color="000000"/>
              <w:left w:val="single" w:sz="4" w:space="0" w:color="000000"/>
              <w:bottom w:val="single" w:sz="4" w:space="0" w:color="000000"/>
            </w:tcBorders>
            <w:shd w:val="clear" w:color="auto" w:fill="auto"/>
          </w:tcPr>
          <w:p w:rsidR="00D05101" w:rsidRPr="00582184" w:rsidRDefault="00582184" w:rsidP="002B284F">
            <w:pPr>
              <w:spacing w:after="0" w:line="240" w:lineRule="auto"/>
              <w:jc w:val="center"/>
              <w:rPr>
                <w:rFonts w:ascii="Times New Roman" w:hAnsi="Times New Roman"/>
                <w:sz w:val="24"/>
                <w:szCs w:val="24"/>
              </w:rPr>
            </w:pPr>
            <w:r w:rsidRPr="00582184">
              <w:rPr>
                <w:rFonts w:ascii="Times New Roman" w:hAnsi="Times New Roman"/>
                <w:sz w:val="24"/>
                <w:szCs w:val="24"/>
              </w:rPr>
              <w:t>3</w:t>
            </w:r>
            <w:r w:rsidR="00D05101" w:rsidRPr="00582184">
              <w:rPr>
                <w:rFonts w:ascii="Times New Roman" w:hAnsi="Times New Roman"/>
                <w:sz w:val="24"/>
                <w:szCs w:val="24"/>
              </w:rPr>
              <w:t xml:space="preserve"> групп</w:t>
            </w:r>
            <w:r w:rsidRPr="00582184">
              <w:rPr>
                <w:rFonts w:ascii="Times New Roman" w:hAnsi="Times New Roman"/>
                <w:sz w:val="24"/>
                <w:szCs w:val="24"/>
              </w:rPr>
              <w:t>ы /41</w:t>
            </w:r>
            <w:r w:rsidR="00D05101" w:rsidRPr="00582184">
              <w:rPr>
                <w:rFonts w:ascii="Times New Roman" w:hAnsi="Times New Roman"/>
                <w:sz w:val="24"/>
                <w:szCs w:val="24"/>
              </w:rPr>
              <w:t xml:space="preserve"> ч</w:t>
            </w:r>
          </w:p>
        </w:tc>
        <w:tc>
          <w:tcPr>
            <w:tcW w:w="2713" w:type="dxa"/>
            <w:tcBorders>
              <w:top w:val="single" w:sz="4" w:space="0" w:color="000000"/>
              <w:left w:val="single" w:sz="4" w:space="0" w:color="000000"/>
              <w:bottom w:val="single" w:sz="4" w:space="0" w:color="000000"/>
              <w:right w:val="single" w:sz="4" w:space="0" w:color="000000"/>
            </w:tcBorders>
            <w:shd w:val="clear" w:color="auto" w:fill="auto"/>
          </w:tcPr>
          <w:p w:rsidR="00D05101" w:rsidRPr="00582184" w:rsidRDefault="00D05101" w:rsidP="002B284F">
            <w:pPr>
              <w:spacing w:after="0" w:line="240" w:lineRule="auto"/>
              <w:rPr>
                <w:rFonts w:ascii="Times New Roman" w:hAnsi="Times New Roman"/>
                <w:sz w:val="24"/>
                <w:szCs w:val="24"/>
              </w:rPr>
            </w:pPr>
            <w:r w:rsidRPr="00582184">
              <w:rPr>
                <w:rFonts w:ascii="Times New Roman" w:hAnsi="Times New Roman"/>
                <w:sz w:val="24"/>
                <w:szCs w:val="24"/>
              </w:rPr>
              <w:t xml:space="preserve">Старшая – </w:t>
            </w:r>
          </w:p>
          <w:p w:rsidR="00D05101" w:rsidRPr="00582184" w:rsidRDefault="00D05101" w:rsidP="002B284F">
            <w:pPr>
              <w:spacing w:after="0" w:line="240" w:lineRule="auto"/>
              <w:rPr>
                <w:rFonts w:ascii="Times New Roman" w:hAnsi="Times New Roman"/>
                <w:sz w:val="24"/>
                <w:szCs w:val="24"/>
              </w:rPr>
            </w:pPr>
            <w:r w:rsidRPr="00582184">
              <w:rPr>
                <w:rFonts w:ascii="Times New Roman" w:hAnsi="Times New Roman"/>
                <w:sz w:val="24"/>
                <w:szCs w:val="24"/>
              </w:rPr>
              <w:t>П</w:t>
            </w:r>
            <w:r w:rsidR="0000366E" w:rsidRPr="00582184">
              <w:rPr>
                <w:rFonts w:ascii="Times New Roman" w:hAnsi="Times New Roman"/>
                <w:sz w:val="24"/>
                <w:szCs w:val="24"/>
              </w:rPr>
              <w:t xml:space="preserve">одготовительные - </w:t>
            </w:r>
          </w:p>
        </w:tc>
      </w:tr>
      <w:tr w:rsidR="00D05101" w:rsidRPr="000E020D" w:rsidTr="002B284F">
        <w:tc>
          <w:tcPr>
            <w:tcW w:w="4500"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Николаева С.Н. «Юный эколог»</w:t>
            </w:r>
          </w:p>
        </w:tc>
        <w:tc>
          <w:tcPr>
            <w:tcW w:w="155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 xml:space="preserve">С 2012 </w:t>
            </w:r>
          </w:p>
        </w:tc>
        <w:tc>
          <w:tcPr>
            <w:tcW w:w="1701" w:type="dxa"/>
            <w:tcBorders>
              <w:top w:val="single" w:sz="4" w:space="0" w:color="000000"/>
              <w:left w:val="single" w:sz="4" w:space="0" w:color="000000"/>
              <w:bottom w:val="single" w:sz="4" w:space="0" w:color="000000"/>
            </w:tcBorders>
            <w:shd w:val="clear" w:color="auto" w:fill="auto"/>
          </w:tcPr>
          <w:p w:rsidR="00D05101" w:rsidRPr="000E020D" w:rsidRDefault="00E77AB7" w:rsidP="002B284F">
            <w:pPr>
              <w:spacing w:after="0" w:line="240" w:lineRule="auto"/>
              <w:jc w:val="center"/>
              <w:rPr>
                <w:rFonts w:ascii="Times New Roman" w:hAnsi="Times New Roman"/>
                <w:sz w:val="24"/>
                <w:szCs w:val="24"/>
              </w:rPr>
            </w:pPr>
            <w:r w:rsidRPr="000E020D">
              <w:rPr>
                <w:rFonts w:ascii="Times New Roman" w:hAnsi="Times New Roman"/>
                <w:sz w:val="24"/>
                <w:szCs w:val="24"/>
              </w:rPr>
              <w:t>10 групп/ 167</w:t>
            </w:r>
            <w:r w:rsidR="00D05101" w:rsidRPr="000E020D">
              <w:rPr>
                <w:rFonts w:ascii="Times New Roman" w:hAnsi="Times New Roman"/>
                <w:sz w:val="24"/>
                <w:szCs w:val="24"/>
              </w:rPr>
              <w:t xml:space="preserve"> ч.</w:t>
            </w:r>
          </w:p>
        </w:tc>
        <w:tc>
          <w:tcPr>
            <w:tcW w:w="2713"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Младшие - подготовительные</w:t>
            </w:r>
          </w:p>
        </w:tc>
      </w:tr>
    </w:tbl>
    <w:p w:rsidR="00D05101" w:rsidRPr="000E020D" w:rsidRDefault="00D05101" w:rsidP="00D05101">
      <w:pPr>
        <w:pStyle w:val="a9"/>
        <w:ind w:firstLine="540"/>
        <w:rPr>
          <w:sz w:val="24"/>
        </w:rPr>
      </w:pPr>
    </w:p>
    <w:p w:rsidR="00D05101" w:rsidRPr="000E020D" w:rsidRDefault="00D05101" w:rsidP="00D05101">
      <w:pPr>
        <w:pStyle w:val="a9"/>
        <w:ind w:firstLine="540"/>
        <w:rPr>
          <w:sz w:val="24"/>
        </w:rPr>
        <w:sectPr w:rsidR="00D05101" w:rsidRPr="000E020D" w:rsidSect="002B284F">
          <w:footerReference w:type="even" r:id="rId8"/>
          <w:footerReference w:type="default" r:id="rId9"/>
          <w:pgSz w:w="11906" w:h="16838"/>
          <w:pgMar w:top="567" w:right="850" w:bottom="1134" w:left="851" w:header="708" w:footer="708" w:gutter="0"/>
          <w:cols w:space="708"/>
          <w:docGrid w:linePitch="360"/>
        </w:sectPr>
      </w:pPr>
    </w:p>
    <w:p w:rsidR="00D05101" w:rsidRPr="000E020D" w:rsidRDefault="00280E40" w:rsidP="00D05101">
      <w:pPr>
        <w:numPr>
          <w:ilvl w:val="0"/>
          <w:numId w:val="3"/>
        </w:numPr>
        <w:spacing w:after="0" w:line="240" w:lineRule="auto"/>
        <w:ind w:left="360" w:firstLine="0"/>
        <w:jc w:val="center"/>
        <w:rPr>
          <w:rFonts w:ascii="Times New Roman" w:hAnsi="Times New Roman"/>
          <w:b/>
          <w:sz w:val="24"/>
          <w:szCs w:val="24"/>
        </w:rPr>
      </w:pPr>
      <w:r>
        <w:rPr>
          <w:rFonts w:ascii="Times New Roman" w:hAnsi="Times New Roman"/>
          <w:b/>
          <w:i/>
          <w:sz w:val="24"/>
          <w:szCs w:val="24"/>
        </w:rPr>
        <w:lastRenderedPageBreak/>
        <w:t>Анализ работы за 2022</w:t>
      </w:r>
      <w:r w:rsidR="00D05101" w:rsidRPr="000E020D">
        <w:rPr>
          <w:rFonts w:ascii="Times New Roman" w:hAnsi="Times New Roman"/>
          <w:b/>
          <w:i/>
          <w:sz w:val="24"/>
          <w:szCs w:val="24"/>
        </w:rPr>
        <w:t xml:space="preserve"> – 202</w:t>
      </w:r>
      <w:r>
        <w:rPr>
          <w:rFonts w:ascii="Times New Roman" w:hAnsi="Times New Roman"/>
          <w:b/>
          <w:i/>
          <w:sz w:val="24"/>
          <w:szCs w:val="24"/>
        </w:rPr>
        <w:t>3</w:t>
      </w:r>
      <w:r w:rsidR="00D05101" w:rsidRPr="000E020D">
        <w:rPr>
          <w:rFonts w:ascii="Times New Roman" w:hAnsi="Times New Roman"/>
          <w:b/>
          <w:i/>
          <w:sz w:val="24"/>
          <w:szCs w:val="24"/>
        </w:rPr>
        <w:t xml:space="preserve">  учебный год.</w:t>
      </w:r>
    </w:p>
    <w:tbl>
      <w:tblPr>
        <w:tblpPr w:leftFromText="180" w:rightFromText="180" w:vertAnchor="text" w:tblpY="1"/>
        <w:tblOverlap w:val="never"/>
        <w:tblW w:w="15238" w:type="dxa"/>
        <w:tblLayout w:type="fixed"/>
        <w:tblLook w:val="0000" w:firstRow="0" w:lastRow="0" w:firstColumn="0" w:lastColumn="0" w:noHBand="0" w:noVBand="0"/>
      </w:tblPr>
      <w:tblGrid>
        <w:gridCol w:w="576"/>
        <w:gridCol w:w="2232"/>
        <w:gridCol w:w="8509"/>
        <w:gridCol w:w="3921"/>
      </w:tblGrid>
      <w:tr w:rsidR="00D05101" w:rsidRPr="000E020D" w:rsidTr="002B284F">
        <w:tc>
          <w:tcPr>
            <w:tcW w:w="576"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jc w:val="center"/>
              <w:rPr>
                <w:rFonts w:ascii="Times New Roman" w:hAnsi="Times New Roman"/>
                <w:b/>
                <w:sz w:val="24"/>
                <w:szCs w:val="24"/>
              </w:rPr>
            </w:pPr>
            <w:r w:rsidRPr="000E020D">
              <w:rPr>
                <w:rFonts w:ascii="Times New Roman" w:hAnsi="Times New Roman"/>
                <w:b/>
                <w:sz w:val="24"/>
                <w:szCs w:val="24"/>
              </w:rPr>
              <w:t>№</w:t>
            </w:r>
          </w:p>
        </w:tc>
        <w:tc>
          <w:tcPr>
            <w:tcW w:w="223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jc w:val="center"/>
              <w:rPr>
                <w:rFonts w:ascii="Times New Roman" w:hAnsi="Times New Roman"/>
                <w:b/>
                <w:sz w:val="24"/>
                <w:szCs w:val="24"/>
              </w:rPr>
            </w:pPr>
            <w:r w:rsidRPr="000E020D">
              <w:rPr>
                <w:rFonts w:ascii="Times New Roman" w:hAnsi="Times New Roman"/>
                <w:b/>
                <w:sz w:val="24"/>
                <w:szCs w:val="24"/>
              </w:rPr>
              <w:t xml:space="preserve">Раздел </w:t>
            </w:r>
          </w:p>
        </w:tc>
        <w:tc>
          <w:tcPr>
            <w:tcW w:w="850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jc w:val="center"/>
              <w:rPr>
                <w:rFonts w:ascii="Times New Roman" w:hAnsi="Times New Roman"/>
                <w:b/>
                <w:sz w:val="24"/>
                <w:szCs w:val="24"/>
              </w:rPr>
            </w:pPr>
            <w:r w:rsidRPr="000E020D">
              <w:rPr>
                <w:rFonts w:ascii="Times New Roman" w:hAnsi="Times New Roman"/>
                <w:b/>
                <w:sz w:val="24"/>
                <w:szCs w:val="24"/>
              </w:rPr>
              <w:t>Результативность</w:t>
            </w:r>
          </w:p>
        </w:tc>
        <w:tc>
          <w:tcPr>
            <w:tcW w:w="3921"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jc w:val="center"/>
              <w:rPr>
                <w:rFonts w:ascii="Times New Roman" w:hAnsi="Times New Roman"/>
                <w:sz w:val="24"/>
                <w:szCs w:val="24"/>
              </w:rPr>
            </w:pPr>
            <w:r w:rsidRPr="000E020D">
              <w:rPr>
                <w:rFonts w:ascii="Times New Roman" w:hAnsi="Times New Roman"/>
                <w:b/>
                <w:sz w:val="24"/>
                <w:szCs w:val="24"/>
              </w:rPr>
              <w:t>Перспективы планирования</w:t>
            </w:r>
          </w:p>
        </w:tc>
      </w:tr>
      <w:tr w:rsidR="00D05101" w:rsidRPr="000E020D" w:rsidTr="002B284F">
        <w:tc>
          <w:tcPr>
            <w:tcW w:w="576"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jc w:val="center"/>
              <w:rPr>
                <w:rFonts w:ascii="Times New Roman" w:hAnsi="Times New Roman"/>
                <w:b/>
                <w:i/>
                <w:sz w:val="24"/>
                <w:szCs w:val="24"/>
              </w:rPr>
            </w:pPr>
            <w:r w:rsidRPr="000E020D">
              <w:rPr>
                <w:rFonts w:ascii="Times New Roman" w:hAnsi="Times New Roman"/>
                <w:b/>
                <w:sz w:val="24"/>
                <w:szCs w:val="24"/>
              </w:rPr>
              <w:t>1.1</w:t>
            </w:r>
          </w:p>
        </w:tc>
        <w:tc>
          <w:tcPr>
            <w:tcW w:w="223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jc w:val="center"/>
              <w:rPr>
                <w:rFonts w:ascii="Times New Roman" w:hAnsi="Times New Roman"/>
                <w:b/>
                <w:i/>
                <w:sz w:val="24"/>
                <w:szCs w:val="24"/>
              </w:rPr>
            </w:pPr>
            <w:r w:rsidRPr="000E020D">
              <w:rPr>
                <w:rFonts w:ascii="Times New Roman" w:hAnsi="Times New Roman"/>
                <w:b/>
                <w:i/>
                <w:sz w:val="24"/>
                <w:szCs w:val="24"/>
              </w:rPr>
              <w:t>Состояние физического здоровья воспитанников</w:t>
            </w: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i/>
                <w:sz w:val="24"/>
                <w:szCs w:val="24"/>
              </w:rPr>
            </w:pPr>
          </w:p>
          <w:p w:rsidR="00D05101" w:rsidRPr="000E020D" w:rsidRDefault="00D05101" w:rsidP="002B284F">
            <w:pPr>
              <w:spacing w:after="0"/>
              <w:jc w:val="center"/>
              <w:rPr>
                <w:rFonts w:ascii="Times New Roman" w:hAnsi="Times New Roman"/>
                <w:b/>
                <w:sz w:val="24"/>
                <w:szCs w:val="24"/>
              </w:rPr>
            </w:pPr>
          </w:p>
        </w:tc>
        <w:tc>
          <w:tcPr>
            <w:tcW w:w="8509" w:type="dxa"/>
            <w:tcBorders>
              <w:top w:val="single" w:sz="4" w:space="0" w:color="000000"/>
              <w:left w:val="single" w:sz="4" w:space="0" w:color="000000"/>
              <w:bottom w:val="single" w:sz="4" w:space="0" w:color="000000"/>
            </w:tcBorders>
            <w:shd w:val="clear" w:color="auto" w:fill="auto"/>
          </w:tcPr>
          <w:p w:rsidR="00D05101" w:rsidRPr="000E020D" w:rsidRDefault="00E77AB7" w:rsidP="00C27825">
            <w:pPr>
              <w:spacing w:after="0" w:line="240" w:lineRule="auto"/>
              <w:ind w:firstLine="311"/>
              <w:jc w:val="both"/>
              <w:rPr>
                <w:rFonts w:ascii="Times New Roman" w:eastAsia="Times New Roman" w:hAnsi="Times New Roman"/>
                <w:b/>
                <w:sz w:val="24"/>
                <w:szCs w:val="24"/>
              </w:rPr>
            </w:pPr>
            <w:r w:rsidRPr="000E020D">
              <w:rPr>
                <w:rFonts w:ascii="Times New Roman" w:hAnsi="Times New Roman"/>
                <w:sz w:val="24"/>
                <w:szCs w:val="24"/>
              </w:rPr>
              <w:t>В 2022-2023</w:t>
            </w:r>
            <w:r w:rsidR="00D05101" w:rsidRPr="000E020D">
              <w:rPr>
                <w:rFonts w:ascii="Times New Roman" w:hAnsi="Times New Roman"/>
                <w:sz w:val="24"/>
                <w:szCs w:val="24"/>
              </w:rPr>
              <w:t xml:space="preserve"> учебном году в ДОУ функционировали </w:t>
            </w:r>
            <w:r w:rsidR="00565B90" w:rsidRPr="000E020D">
              <w:rPr>
                <w:rFonts w:ascii="Times New Roman" w:hAnsi="Times New Roman"/>
                <w:sz w:val="24"/>
                <w:szCs w:val="24"/>
              </w:rPr>
              <w:t>дошкольные группы для детей от 2</w:t>
            </w:r>
            <w:r w:rsidR="00D05101" w:rsidRPr="000E020D">
              <w:rPr>
                <w:rFonts w:ascii="Times New Roman" w:hAnsi="Times New Roman"/>
                <w:sz w:val="24"/>
                <w:szCs w:val="24"/>
              </w:rPr>
              <w:t xml:space="preserve"> до 7 лет. По итогам медицинского осмотра дети были распределены по группам здоровья</w:t>
            </w:r>
          </w:p>
          <w:p w:rsidR="00C27825" w:rsidRPr="000E020D" w:rsidRDefault="00C27825" w:rsidP="00C27825">
            <w:pPr>
              <w:spacing w:after="0" w:line="240" w:lineRule="auto"/>
              <w:ind w:firstLine="311"/>
              <w:jc w:val="both"/>
              <w:rPr>
                <w:rFonts w:ascii="Times New Roman" w:hAnsi="Times New Roman"/>
                <w:b/>
                <w:sz w:val="24"/>
                <w:szCs w:val="24"/>
              </w:rPr>
            </w:pPr>
            <w:r w:rsidRPr="000E020D">
              <w:rPr>
                <w:rFonts w:ascii="Times New Roman" w:hAnsi="Times New Roman"/>
                <w:b/>
                <w:sz w:val="24"/>
                <w:szCs w:val="24"/>
              </w:rPr>
              <w:t>Анализ контингента воспитанников по состоянию здоровья</w:t>
            </w:r>
          </w:p>
          <w:tbl>
            <w:tblPr>
              <w:tblStyle w:val="ab"/>
              <w:tblW w:w="8212" w:type="dxa"/>
              <w:tblLayout w:type="fixed"/>
              <w:tblLook w:val="04A0" w:firstRow="1" w:lastRow="0" w:firstColumn="1" w:lastColumn="0" w:noHBand="0" w:noVBand="1"/>
            </w:tblPr>
            <w:tblGrid>
              <w:gridCol w:w="1572"/>
              <w:gridCol w:w="786"/>
              <w:gridCol w:w="787"/>
              <w:gridCol w:w="786"/>
              <w:gridCol w:w="1017"/>
              <w:gridCol w:w="556"/>
              <w:gridCol w:w="788"/>
              <w:gridCol w:w="960"/>
              <w:gridCol w:w="960"/>
            </w:tblGrid>
            <w:tr w:rsidR="00E77AB7" w:rsidRPr="000E020D" w:rsidTr="00E77AB7">
              <w:trPr>
                <w:trHeight w:val="300"/>
              </w:trPr>
              <w:tc>
                <w:tcPr>
                  <w:tcW w:w="1572" w:type="dxa"/>
                  <w:vMerge w:val="restart"/>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Группы здоровья</w:t>
                  </w:r>
                </w:p>
              </w:tc>
              <w:tc>
                <w:tcPr>
                  <w:tcW w:w="6640" w:type="dxa"/>
                  <w:gridSpan w:val="8"/>
                </w:tcPr>
                <w:p w:rsidR="00E77AB7" w:rsidRPr="000E020D" w:rsidRDefault="00E77AB7" w:rsidP="00F12E7B">
                  <w:pPr>
                    <w:framePr w:hSpace="180" w:wrap="around" w:vAnchor="text" w:hAnchor="text" w:y="1"/>
                    <w:spacing w:after="0"/>
                    <w:ind w:firstLine="311"/>
                    <w:suppressOverlap/>
                    <w:jc w:val="center"/>
                    <w:rPr>
                      <w:rFonts w:ascii="Times New Roman" w:hAnsi="Times New Roman"/>
                      <w:sz w:val="24"/>
                      <w:szCs w:val="24"/>
                    </w:rPr>
                  </w:pPr>
                  <w:r w:rsidRPr="000E020D">
                    <w:rPr>
                      <w:rFonts w:ascii="Times New Roman" w:hAnsi="Times New Roman"/>
                      <w:sz w:val="24"/>
                      <w:szCs w:val="24"/>
                    </w:rPr>
                    <w:t>Учебный год</w:t>
                  </w:r>
                </w:p>
              </w:tc>
            </w:tr>
            <w:tr w:rsidR="00E77AB7" w:rsidRPr="000E020D" w:rsidTr="00E77AB7">
              <w:trPr>
                <w:trHeight w:val="300"/>
              </w:trPr>
              <w:tc>
                <w:tcPr>
                  <w:tcW w:w="1572" w:type="dxa"/>
                  <w:vMerge/>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p>
              </w:tc>
              <w:tc>
                <w:tcPr>
                  <w:tcW w:w="157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2019 (кол-во в %)</w:t>
                  </w:r>
                </w:p>
              </w:tc>
              <w:tc>
                <w:tcPr>
                  <w:tcW w:w="180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2020 (кол-во в %)</w:t>
                  </w:r>
                </w:p>
              </w:tc>
              <w:tc>
                <w:tcPr>
                  <w:tcW w:w="1344"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2021 (кол-во в %)</w:t>
                  </w:r>
                </w:p>
              </w:tc>
              <w:tc>
                <w:tcPr>
                  <w:tcW w:w="1920" w:type="dxa"/>
                  <w:gridSpan w:val="2"/>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2022 (кол-во в %)</w:t>
                  </w:r>
                </w:p>
              </w:tc>
            </w:tr>
            <w:tr w:rsidR="00E77AB7" w:rsidRPr="000E020D" w:rsidTr="00E77AB7">
              <w:trPr>
                <w:trHeight w:val="286"/>
              </w:trPr>
              <w:tc>
                <w:tcPr>
                  <w:tcW w:w="1572"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1 группа</w:t>
                  </w:r>
                </w:p>
              </w:tc>
              <w:tc>
                <w:tcPr>
                  <w:tcW w:w="157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74-31,9%</w:t>
                  </w:r>
                </w:p>
              </w:tc>
              <w:tc>
                <w:tcPr>
                  <w:tcW w:w="180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58-27,9%</w:t>
                  </w:r>
                </w:p>
              </w:tc>
              <w:tc>
                <w:tcPr>
                  <w:tcW w:w="1344"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56-29%</w:t>
                  </w:r>
                </w:p>
              </w:tc>
              <w:tc>
                <w:tcPr>
                  <w:tcW w:w="1920"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45-27%</w:t>
                  </w:r>
                </w:p>
              </w:tc>
            </w:tr>
            <w:tr w:rsidR="00E77AB7" w:rsidRPr="000E020D" w:rsidTr="00E77AB7">
              <w:trPr>
                <w:trHeight w:val="286"/>
              </w:trPr>
              <w:tc>
                <w:tcPr>
                  <w:tcW w:w="1572"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2 группа</w:t>
                  </w:r>
                </w:p>
              </w:tc>
              <w:tc>
                <w:tcPr>
                  <w:tcW w:w="157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148-63,8%</w:t>
                  </w:r>
                </w:p>
              </w:tc>
              <w:tc>
                <w:tcPr>
                  <w:tcW w:w="180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134-64,4%</w:t>
                  </w:r>
                </w:p>
              </w:tc>
              <w:tc>
                <w:tcPr>
                  <w:tcW w:w="1344"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129-66,8%</w:t>
                  </w:r>
                </w:p>
              </w:tc>
              <w:tc>
                <w:tcPr>
                  <w:tcW w:w="1920"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122-73%</w:t>
                  </w:r>
                </w:p>
              </w:tc>
            </w:tr>
            <w:tr w:rsidR="00E77AB7" w:rsidRPr="000E020D" w:rsidTr="00E77AB7">
              <w:trPr>
                <w:trHeight w:val="286"/>
              </w:trPr>
              <w:tc>
                <w:tcPr>
                  <w:tcW w:w="1572"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3 группа</w:t>
                  </w:r>
                </w:p>
              </w:tc>
              <w:tc>
                <w:tcPr>
                  <w:tcW w:w="157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8-3,4%</w:t>
                  </w:r>
                </w:p>
              </w:tc>
              <w:tc>
                <w:tcPr>
                  <w:tcW w:w="180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14-6,7%</w:t>
                  </w:r>
                </w:p>
              </w:tc>
              <w:tc>
                <w:tcPr>
                  <w:tcW w:w="1344"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8-4,2%</w:t>
                  </w:r>
                </w:p>
              </w:tc>
              <w:tc>
                <w:tcPr>
                  <w:tcW w:w="1920"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r>
            <w:tr w:rsidR="00E77AB7" w:rsidRPr="000E020D" w:rsidTr="00E77AB7">
              <w:trPr>
                <w:trHeight w:val="351"/>
              </w:trPr>
              <w:tc>
                <w:tcPr>
                  <w:tcW w:w="1572"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4 группа</w:t>
                  </w:r>
                </w:p>
              </w:tc>
              <w:tc>
                <w:tcPr>
                  <w:tcW w:w="157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2-0,9%</w:t>
                  </w:r>
                </w:p>
              </w:tc>
              <w:tc>
                <w:tcPr>
                  <w:tcW w:w="180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2-0,9%</w:t>
                  </w:r>
                </w:p>
              </w:tc>
              <w:tc>
                <w:tcPr>
                  <w:tcW w:w="1344"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1920"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r>
            <w:tr w:rsidR="00E77AB7" w:rsidRPr="000E020D" w:rsidTr="00E77AB7">
              <w:trPr>
                <w:trHeight w:val="286"/>
              </w:trPr>
              <w:tc>
                <w:tcPr>
                  <w:tcW w:w="1572"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Диспанс. Учет</w:t>
                  </w:r>
                </w:p>
              </w:tc>
              <w:tc>
                <w:tcPr>
                  <w:tcW w:w="157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11-4,7%</w:t>
                  </w:r>
                </w:p>
              </w:tc>
              <w:tc>
                <w:tcPr>
                  <w:tcW w:w="180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17-8,2%</w:t>
                  </w:r>
                </w:p>
              </w:tc>
              <w:tc>
                <w:tcPr>
                  <w:tcW w:w="1344"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8-4,1%</w:t>
                  </w:r>
                </w:p>
              </w:tc>
              <w:tc>
                <w:tcPr>
                  <w:tcW w:w="1920"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9-5,4%</w:t>
                  </w:r>
                </w:p>
              </w:tc>
            </w:tr>
            <w:tr w:rsidR="00E77AB7" w:rsidRPr="000E020D" w:rsidTr="00E77AB7">
              <w:trPr>
                <w:trHeight w:val="874"/>
              </w:trPr>
              <w:tc>
                <w:tcPr>
                  <w:tcW w:w="1572"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(аллергическая, нефрологическая, если есть)</w:t>
                  </w:r>
                </w:p>
              </w:tc>
              <w:tc>
                <w:tcPr>
                  <w:tcW w:w="157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1803"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1344"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1920" w:type="dxa"/>
                  <w:gridSpan w:val="2"/>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r>
            <w:tr w:rsidR="00E77AB7" w:rsidRPr="000E020D" w:rsidTr="000E020D">
              <w:trPr>
                <w:trHeight w:val="573"/>
              </w:trPr>
              <w:tc>
                <w:tcPr>
                  <w:tcW w:w="1572" w:type="dxa"/>
                  <w:vMerge w:val="restart"/>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Травматизм</w:t>
                  </w:r>
                </w:p>
              </w:tc>
              <w:tc>
                <w:tcPr>
                  <w:tcW w:w="786"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Бытовой</w:t>
                  </w:r>
                </w:p>
              </w:tc>
              <w:tc>
                <w:tcPr>
                  <w:tcW w:w="787"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ДОУ</w:t>
                  </w:r>
                </w:p>
              </w:tc>
              <w:tc>
                <w:tcPr>
                  <w:tcW w:w="786"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Бытовой</w:t>
                  </w:r>
                </w:p>
              </w:tc>
              <w:tc>
                <w:tcPr>
                  <w:tcW w:w="1017"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ДОУ</w:t>
                  </w:r>
                </w:p>
              </w:tc>
              <w:tc>
                <w:tcPr>
                  <w:tcW w:w="556" w:type="dxa"/>
                </w:tcPr>
                <w:p w:rsidR="00E77AB7" w:rsidRPr="000E020D" w:rsidRDefault="00E77AB7" w:rsidP="00F12E7B">
                  <w:pPr>
                    <w:framePr w:hSpace="180" w:wrap="around" w:vAnchor="text" w:hAnchor="text" w:y="1"/>
                    <w:spacing w:after="0"/>
                    <w:suppressOverlap/>
                    <w:rPr>
                      <w:rFonts w:ascii="Times New Roman" w:hAnsi="Times New Roman"/>
                      <w:sz w:val="24"/>
                      <w:szCs w:val="24"/>
                    </w:rPr>
                  </w:pPr>
                  <w:r w:rsidRPr="000E020D">
                    <w:rPr>
                      <w:rFonts w:ascii="Times New Roman" w:hAnsi="Times New Roman"/>
                      <w:sz w:val="24"/>
                      <w:szCs w:val="24"/>
                    </w:rPr>
                    <w:t>Бытовой</w:t>
                  </w:r>
                </w:p>
              </w:tc>
              <w:tc>
                <w:tcPr>
                  <w:tcW w:w="788"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ДОУ</w:t>
                  </w:r>
                </w:p>
              </w:tc>
              <w:tc>
                <w:tcPr>
                  <w:tcW w:w="960"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Бытовой</w:t>
                  </w:r>
                </w:p>
              </w:tc>
              <w:tc>
                <w:tcPr>
                  <w:tcW w:w="960"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ДОУ</w:t>
                  </w:r>
                </w:p>
              </w:tc>
            </w:tr>
            <w:tr w:rsidR="00E77AB7" w:rsidRPr="000E020D" w:rsidTr="000E020D">
              <w:trPr>
                <w:trHeight w:val="300"/>
              </w:trPr>
              <w:tc>
                <w:tcPr>
                  <w:tcW w:w="1572" w:type="dxa"/>
                  <w:vMerge/>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p>
              </w:tc>
              <w:tc>
                <w:tcPr>
                  <w:tcW w:w="786"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787"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786"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1017"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556"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788"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960"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c>
                <w:tcPr>
                  <w:tcW w:w="960"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0</w:t>
                  </w:r>
                </w:p>
              </w:tc>
            </w:tr>
            <w:tr w:rsidR="00E77AB7" w:rsidRPr="000E020D" w:rsidTr="000E020D">
              <w:trPr>
                <w:trHeight w:val="300"/>
              </w:trPr>
              <w:tc>
                <w:tcPr>
                  <w:tcW w:w="1572"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Пропуск по болезни</w:t>
                  </w:r>
                </w:p>
              </w:tc>
              <w:tc>
                <w:tcPr>
                  <w:tcW w:w="786"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3,7</w:t>
                  </w:r>
                </w:p>
              </w:tc>
              <w:tc>
                <w:tcPr>
                  <w:tcW w:w="787"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p>
              </w:tc>
              <w:tc>
                <w:tcPr>
                  <w:tcW w:w="786"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3,6</w:t>
                  </w:r>
                </w:p>
              </w:tc>
              <w:tc>
                <w:tcPr>
                  <w:tcW w:w="1017"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p>
              </w:tc>
              <w:tc>
                <w:tcPr>
                  <w:tcW w:w="556" w:type="dxa"/>
                </w:tcPr>
                <w:p w:rsidR="00E77AB7" w:rsidRPr="000E020D" w:rsidRDefault="00E77AB7" w:rsidP="00F12E7B">
                  <w:pPr>
                    <w:framePr w:hSpace="180" w:wrap="around" w:vAnchor="text" w:hAnchor="text" w:y="1"/>
                    <w:spacing w:after="0"/>
                    <w:suppressOverlap/>
                    <w:jc w:val="both"/>
                    <w:rPr>
                      <w:rFonts w:ascii="Times New Roman" w:hAnsi="Times New Roman"/>
                      <w:sz w:val="24"/>
                      <w:szCs w:val="24"/>
                    </w:rPr>
                  </w:pPr>
                  <w:r w:rsidRPr="000E020D">
                    <w:rPr>
                      <w:rFonts w:ascii="Times New Roman" w:hAnsi="Times New Roman"/>
                      <w:sz w:val="24"/>
                      <w:szCs w:val="24"/>
                    </w:rPr>
                    <w:t>3,4</w:t>
                  </w:r>
                </w:p>
              </w:tc>
              <w:tc>
                <w:tcPr>
                  <w:tcW w:w="788"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p>
              </w:tc>
              <w:tc>
                <w:tcPr>
                  <w:tcW w:w="960"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r w:rsidRPr="000E020D">
                    <w:rPr>
                      <w:rFonts w:ascii="Times New Roman" w:hAnsi="Times New Roman"/>
                      <w:sz w:val="24"/>
                      <w:szCs w:val="24"/>
                    </w:rPr>
                    <w:t>3,6</w:t>
                  </w:r>
                </w:p>
              </w:tc>
              <w:tc>
                <w:tcPr>
                  <w:tcW w:w="960" w:type="dxa"/>
                </w:tcPr>
                <w:p w:rsidR="00E77AB7" w:rsidRPr="000E020D" w:rsidRDefault="00E77AB7" w:rsidP="00F12E7B">
                  <w:pPr>
                    <w:framePr w:hSpace="180" w:wrap="around" w:vAnchor="text" w:hAnchor="text" w:y="1"/>
                    <w:spacing w:after="0"/>
                    <w:ind w:firstLine="311"/>
                    <w:suppressOverlap/>
                    <w:jc w:val="both"/>
                    <w:rPr>
                      <w:rFonts w:ascii="Times New Roman" w:hAnsi="Times New Roman"/>
                      <w:sz w:val="24"/>
                      <w:szCs w:val="24"/>
                    </w:rPr>
                  </w:pPr>
                </w:p>
              </w:tc>
            </w:tr>
          </w:tbl>
          <w:p w:rsidR="00C27825" w:rsidRPr="000E020D" w:rsidRDefault="00C27825" w:rsidP="00C27825">
            <w:pPr>
              <w:spacing w:after="0" w:line="240" w:lineRule="auto"/>
              <w:ind w:firstLine="311"/>
              <w:jc w:val="both"/>
              <w:rPr>
                <w:rFonts w:ascii="Times New Roman" w:hAnsi="Times New Roman"/>
                <w:b/>
                <w:sz w:val="24"/>
                <w:szCs w:val="24"/>
              </w:rPr>
            </w:pPr>
          </w:p>
          <w:p w:rsidR="003847B6" w:rsidRPr="000E020D" w:rsidRDefault="003847B6" w:rsidP="002B284F">
            <w:pPr>
              <w:spacing w:after="0" w:line="240" w:lineRule="auto"/>
              <w:ind w:firstLine="311"/>
              <w:jc w:val="both"/>
              <w:rPr>
                <w:rFonts w:ascii="Times New Roman" w:hAnsi="Times New Roman"/>
                <w:sz w:val="24"/>
                <w:szCs w:val="24"/>
              </w:rPr>
            </w:pPr>
          </w:p>
          <w:p w:rsidR="00B358C8" w:rsidRPr="000E020D" w:rsidRDefault="00D05101" w:rsidP="00483990">
            <w:pPr>
              <w:spacing w:after="0" w:line="240" w:lineRule="auto"/>
              <w:ind w:firstLine="311"/>
              <w:jc w:val="both"/>
              <w:rPr>
                <w:rFonts w:ascii="Times New Roman" w:eastAsia="Times New Roman" w:hAnsi="Times New Roman"/>
                <w:sz w:val="24"/>
                <w:szCs w:val="24"/>
              </w:rPr>
            </w:pPr>
            <w:r w:rsidRPr="000E020D">
              <w:rPr>
                <w:rFonts w:ascii="Times New Roman" w:eastAsia="Times New Roman" w:hAnsi="Times New Roman"/>
                <w:sz w:val="24"/>
                <w:szCs w:val="24"/>
              </w:rPr>
              <w:t>Основной процент детей относится к детям с 1 и 2 группой здоровья, что говорит о достаточно благополучном состоянии физического здоровья. Данное обстоятельство говорит о возможности проведения полноценных занятий по физической культуре с воспитанниками.</w:t>
            </w:r>
          </w:p>
          <w:p w:rsidR="00B358C8" w:rsidRPr="000E020D" w:rsidRDefault="00B358C8" w:rsidP="002B284F">
            <w:pPr>
              <w:spacing w:after="0" w:line="240" w:lineRule="auto"/>
              <w:ind w:firstLine="311"/>
              <w:jc w:val="both"/>
              <w:rPr>
                <w:rFonts w:ascii="Times New Roman" w:eastAsia="Times New Roman" w:hAnsi="Times New Roman"/>
                <w:sz w:val="24"/>
                <w:szCs w:val="24"/>
              </w:rPr>
            </w:pPr>
          </w:p>
          <w:p w:rsidR="00D05101" w:rsidRPr="000E020D" w:rsidRDefault="00D05101" w:rsidP="002B284F">
            <w:pPr>
              <w:spacing w:after="0" w:line="240" w:lineRule="auto"/>
              <w:ind w:firstLine="311"/>
              <w:jc w:val="center"/>
              <w:rPr>
                <w:rFonts w:ascii="Times New Roman" w:hAnsi="Times New Roman"/>
                <w:sz w:val="24"/>
                <w:szCs w:val="24"/>
              </w:rPr>
            </w:pPr>
            <w:r w:rsidRPr="000E020D">
              <w:rPr>
                <w:rFonts w:ascii="Times New Roman" w:eastAsia="Times New Roman" w:hAnsi="Times New Roman"/>
                <w:b/>
                <w:sz w:val="24"/>
                <w:szCs w:val="24"/>
              </w:rPr>
              <w:t>Учет заболеваемости</w:t>
            </w:r>
          </w:p>
          <w:tbl>
            <w:tblPr>
              <w:tblW w:w="0" w:type="auto"/>
              <w:jc w:val="center"/>
              <w:tblLayout w:type="fixed"/>
              <w:tblLook w:val="0000" w:firstRow="0" w:lastRow="0" w:firstColumn="0" w:lastColumn="0" w:noHBand="0" w:noVBand="0"/>
            </w:tblPr>
            <w:tblGrid>
              <w:gridCol w:w="2432"/>
              <w:gridCol w:w="2472"/>
            </w:tblGrid>
            <w:tr w:rsidR="00435DCE" w:rsidRPr="000E020D" w:rsidTr="00B358C8">
              <w:trPr>
                <w:jc w:val="center"/>
              </w:trPr>
              <w:tc>
                <w:tcPr>
                  <w:tcW w:w="2432" w:type="dxa"/>
                  <w:tcBorders>
                    <w:top w:val="single" w:sz="4" w:space="0" w:color="000000"/>
                    <w:left w:val="single" w:sz="4" w:space="0" w:color="000000"/>
                    <w:bottom w:val="single" w:sz="4" w:space="0" w:color="000000"/>
                  </w:tcBorders>
                  <w:shd w:val="clear" w:color="auto" w:fill="auto"/>
                </w:tcPr>
                <w:p w:rsidR="00435DCE" w:rsidRPr="000E020D" w:rsidRDefault="00435DCE" w:rsidP="00F12E7B">
                  <w:pPr>
                    <w:framePr w:hSpace="180" w:wrap="around" w:vAnchor="text" w:hAnchor="text" w:y="1"/>
                    <w:snapToGrid w:val="0"/>
                    <w:spacing w:after="0" w:line="240" w:lineRule="auto"/>
                    <w:suppressOverlap/>
                    <w:jc w:val="center"/>
                    <w:rPr>
                      <w:rFonts w:ascii="Times New Roman" w:hAnsi="Times New Roman"/>
                      <w:sz w:val="24"/>
                      <w:szCs w:val="24"/>
                    </w:rPr>
                  </w:pPr>
                </w:p>
              </w:tc>
              <w:tc>
                <w:tcPr>
                  <w:tcW w:w="2472" w:type="dxa"/>
                  <w:tcBorders>
                    <w:top w:val="single" w:sz="20" w:space="0" w:color="000000"/>
                    <w:left w:val="single" w:sz="20" w:space="0" w:color="000000"/>
                    <w:bottom w:val="single" w:sz="4" w:space="0" w:color="000000"/>
                    <w:right w:val="single" w:sz="20" w:space="0" w:color="000000"/>
                  </w:tcBorders>
                  <w:shd w:val="clear" w:color="auto" w:fill="auto"/>
                </w:tcPr>
                <w:p w:rsidR="00435DCE" w:rsidRPr="000E020D" w:rsidRDefault="00E77AB7" w:rsidP="00F12E7B">
                  <w:pPr>
                    <w:framePr w:hSpace="180" w:wrap="around" w:vAnchor="text" w:hAnchor="text" w:y="1"/>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2022 – 2023</w:t>
                  </w:r>
                </w:p>
              </w:tc>
            </w:tr>
            <w:tr w:rsidR="00B358C8" w:rsidRPr="000E020D" w:rsidTr="00B358C8">
              <w:trPr>
                <w:jc w:val="center"/>
              </w:trPr>
              <w:tc>
                <w:tcPr>
                  <w:tcW w:w="2432" w:type="dxa"/>
                  <w:tcBorders>
                    <w:top w:val="single" w:sz="4" w:space="0" w:color="000000"/>
                    <w:left w:val="single" w:sz="4" w:space="0" w:color="000000"/>
                    <w:bottom w:val="single" w:sz="4" w:space="0" w:color="000000"/>
                  </w:tcBorders>
                  <w:shd w:val="clear" w:color="auto" w:fill="auto"/>
                </w:tcPr>
                <w:p w:rsidR="00B358C8" w:rsidRPr="000E020D" w:rsidRDefault="00B358C8" w:rsidP="00F12E7B">
                  <w:pPr>
                    <w:framePr w:hSpace="180" w:wrap="around" w:vAnchor="text" w:hAnchor="text" w:y="1"/>
                    <w:snapToGrid w:val="0"/>
                    <w:spacing w:after="0" w:line="240" w:lineRule="auto"/>
                    <w:suppressOverlap/>
                    <w:jc w:val="center"/>
                    <w:rPr>
                      <w:rFonts w:ascii="Times New Roman" w:eastAsia="Times New Roman" w:hAnsi="Times New Roman"/>
                      <w:sz w:val="24"/>
                      <w:szCs w:val="24"/>
                    </w:rPr>
                  </w:pPr>
                </w:p>
              </w:tc>
              <w:tc>
                <w:tcPr>
                  <w:tcW w:w="2472" w:type="dxa"/>
                  <w:tcBorders>
                    <w:top w:val="single" w:sz="4" w:space="0" w:color="000000"/>
                    <w:left w:val="single" w:sz="20" w:space="0" w:color="000000"/>
                    <w:bottom w:val="single" w:sz="4" w:space="0" w:color="000000"/>
                    <w:right w:val="single" w:sz="20" w:space="0" w:color="000000"/>
                  </w:tcBorders>
                  <w:shd w:val="clear" w:color="auto" w:fill="auto"/>
                </w:tcPr>
                <w:p w:rsidR="00B358C8" w:rsidRPr="000E020D" w:rsidRDefault="00B358C8" w:rsidP="00F12E7B">
                  <w:pPr>
                    <w:framePr w:hSpace="180" w:wrap="around" w:vAnchor="text" w:hAnchor="text" w:y="1"/>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 xml:space="preserve">1-7 </w:t>
                  </w:r>
                </w:p>
              </w:tc>
            </w:tr>
            <w:tr w:rsidR="00B358C8" w:rsidRPr="000E020D" w:rsidTr="00B358C8">
              <w:trPr>
                <w:trHeight w:val="223"/>
                <w:jc w:val="center"/>
              </w:trPr>
              <w:tc>
                <w:tcPr>
                  <w:tcW w:w="2432" w:type="dxa"/>
                  <w:tcBorders>
                    <w:top w:val="single" w:sz="4" w:space="0" w:color="000000"/>
                    <w:left w:val="single" w:sz="4" w:space="0" w:color="000000"/>
                    <w:bottom w:val="single" w:sz="4" w:space="0" w:color="000000"/>
                  </w:tcBorders>
                  <w:shd w:val="clear" w:color="auto" w:fill="auto"/>
                </w:tcPr>
                <w:p w:rsidR="00B358C8" w:rsidRPr="000E020D" w:rsidRDefault="00B358C8" w:rsidP="00F12E7B">
                  <w:pPr>
                    <w:framePr w:hSpace="180" w:wrap="around" w:vAnchor="text" w:hAnchor="text" w:y="1"/>
                    <w:spacing w:after="0" w:line="240" w:lineRule="auto"/>
                    <w:suppressOverlap/>
                    <w:jc w:val="center"/>
                    <w:rPr>
                      <w:rFonts w:ascii="Times New Roman" w:eastAsia="Times New Roman" w:hAnsi="Times New Roman"/>
                      <w:b/>
                      <w:sz w:val="24"/>
                      <w:szCs w:val="24"/>
                    </w:rPr>
                  </w:pPr>
                  <w:r w:rsidRPr="000E020D">
                    <w:rPr>
                      <w:rFonts w:ascii="Times New Roman" w:eastAsia="Times New Roman" w:hAnsi="Times New Roman"/>
                      <w:b/>
                      <w:sz w:val="24"/>
                      <w:szCs w:val="24"/>
                    </w:rPr>
                    <w:t>Всего заболеваний</w:t>
                  </w:r>
                </w:p>
              </w:tc>
              <w:tc>
                <w:tcPr>
                  <w:tcW w:w="2472" w:type="dxa"/>
                  <w:tcBorders>
                    <w:top w:val="single" w:sz="4" w:space="0" w:color="000000"/>
                    <w:left w:val="single" w:sz="20" w:space="0" w:color="000000"/>
                    <w:bottom w:val="single" w:sz="4" w:space="0" w:color="000000"/>
                    <w:right w:val="single" w:sz="20" w:space="0" w:color="000000"/>
                  </w:tcBorders>
                  <w:shd w:val="clear" w:color="auto" w:fill="auto"/>
                </w:tcPr>
                <w:p w:rsidR="00B358C8" w:rsidRPr="000E020D" w:rsidRDefault="00B358C8" w:rsidP="00F12E7B">
                  <w:pPr>
                    <w:framePr w:hSpace="180" w:wrap="around" w:vAnchor="text" w:hAnchor="text" w:y="1"/>
                    <w:snapToGrid w:val="0"/>
                    <w:spacing w:after="0" w:line="240" w:lineRule="auto"/>
                    <w:suppressOverlap/>
                    <w:jc w:val="center"/>
                    <w:rPr>
                      <w:rFonts w:ascii="Times New Roman" w:eastAsia="Times New Roman" w:hAnsi="Times New Roman"/>
                      <w:b/>
                      <w:sz w:val="24"/>
                      <w:szCs w:val="24"/>
                    </w:rPr>
                  </w:pPr>
                </w:p>
              </w:tc>
            </w:tr>
            <w:tr w:rsidR="00B358C8" w:rsidRPr="000E020D" w:rsidTr="00B358C8">
              <w:trPr>
                <w:jc w:val="center"/>
              </w:trPr>
              <w:tc>
                <w:tcPr>
                  <w:tcW w:w="2432" w:type="dxa"/>
                  <w:tcBorders>
                    <w:top w:val="single" w:sz="4" w:space="0" w:color="000000"/>
                    <w:left w:val="single" w:sz="4" w:space="0" w:color="000000"/>
                    <w:bottom w:val="single" w:sz="4" w:space="0" w:color="000000"/>
                  </w:tcBorders>
                  <w:shd w:val="clear" w:color="auto" w:fill="auto"/>
                </w:tcPr>
                <w:p w:rsidR="00B358C8" w:rsidRPr="000E020D" w:rsidRDefault="00B358C8" w:rsidP="00F12E7B">
                  <w:pPr>
                    <w:framePr w:hSpace="180" w:wrap="around" w:vAnchor="text" w:hAnchor="text" w:y="1"/>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скарлатина</w:t>
                  </w:r>
                </w:p>
              </w:tc>
              <w:tc>
                <w:tcPr>
                  <w:tcW w:w="2472" w:type="dxa"/>
                  <w:tcBorders>
                    <w:top w:val="single" w:sz="4" w:space="0" w:color="000000"/>
                    <w:left w:val="single" w:sz="20" w:space="0" w:color="000000"/>
                    <w:bottom w:val="single" w:sz="4" w:space="0" w:color="000000"/>
                    <w:right w:val="single" w:sz="20" w:space="0" w:color="000000"/>
                  </w:tcBorders>
                  <w:shd w:val="clear" w:color="auto" w:fill="auto"/>
                </w:tcPr>
                <w:p w:rsidR="00B358C8" w:rsidRPr="000E020D" w:rsidRDefault="00B358C8" w:rsidP="00F12E7B">
                  <w:pPr>
                    <w:framePr w:hSpace="180" w:wrap="around" w:vAnchor="text" w:hAnchor="text" w:y="1"/>
                    <w:snapToGrid w:val="0"/>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w:t>
                  </w:r>
                </w:p>
              </w:tc>
            </w:tr>
            <w:tr w:rsidR="00B358C8" w:rsidRPr="000E020D" w:rsidTr="00B358C8">
              <w:trPr>
                <w:jc w:val="center"/>
              </w:trPr>
              <w:tc>
                <w:tcPr>
                  <w:tcW w:w="2432" w:type="dxa"/>
                  <w:tcBorders>
                    <w:top w:val="single" w:sz="4" w:space="0" w:color="000000"/>
                    <w:left w:val="single" w:sz="4" w:space="0" w:color="000000"/>
                    <w:bottom w:val="single" w:sz="4" w:space="0" w:color="000000"/>
                    <w:right w:val="single" w:sz="24" w:space="0" w:color="000000"/>
                  </w:tcBorders>
                  <w:shd w:val="clear" w:color="auto" w:fill="auto"/>
                </w:tcPr>
                <w:p w:rsidR="00B358C8" w:rsidRPr="000E020D" w:rsidRDefault="00B358C8" w:rsidP="00F12E7B">
                  <w:pPr>
                    <w:framePr w:hSpace="180" w:wrap="around" w:vAnchor="text" w:hAnchor="text" w:y="1"/>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Связанные с дыхательными путями</w:t>
                  </w:r>
                </w:p>
              </w:tc>
              <w:tc>
                <w:tcPr>
                  <w:tcW w:w="2472" w:type="dxa"/>
                  <w:tcBorders>
                    <w:top w:val="single" w:sz="4" w:space="0" w:color="000000"/>
                    <w:left w:val="single" w:sz="24" w:space="0" w:color="000000"/>
                    <w:bottom w:val="single" w:sz="4" w:space="0" w:color="000000"/>
                    <w:right w:val="single" w:sz="24" w:space="0" w:color="000000"/>
                  </w:tcBorders>
                  <w:shd w:val="clear" w:color="auto" w:fill="auto"/>
                </w:tcPr>
                <w:p w:rsidR="00B358C8" w:rsidRPr="000E020D" w:rsidRDefault="00B358C8" w:rsidP="00F12E7B">
                  <w:pPr>
                    <w:framePr w:hSpace="180" w:wrap="around" w:vAnchor="text" w:hAnchor="text" w:y="1"/>
                    <w:snapToGrid w:val="0"/>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125</w:t>
                  </w:r>
                </w:p>
              </w:tc>
            </w:tr>
            <w:tr w:rsidR="00B358C8" w:rsidRPr="000E020D" w:rsidTr="00B358C8">
              <w:trPr>
                <w:jc w:val="center"/>
              </w:trPr>
              <w:tc>
                <w:tcPr>
                  <w:tcW w:w="2432" w:type="dxa"/>
                  <w:tcBorders>
                    <w:top w:val="single" w:sz="4" w:space="0" w:color="000000"/>
                    <w:left w:val="single" w:sz="4" w:space="0" w:color="000000"/>
                    <w:bottom w:val="single" w:sz="4" w:space="0" w:color="000000"/>
                  </w:tcBorders>
                  <w:shd w:val="clear" w:color="auto" w:fill="auto"/>
                </w:tcPr>
                <w:p w:rsidR="00B358C8" w:rsidRPr="000E020D" w:rsidRDefault="00B358C8" w:rsidP="00F12E7B">
                  <w:pPr>
                    <w:framePr w:hSpace="180" w:wrap="around" w:vAnchor="text" w:hAnchor="text" w:y="1"/>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Заболевания ушей</w:t>
                  </w:r>
                </w:p>
              </w:tc>
              <w:tc>
                <w:tcPr>
                  <w:tcW w:w="2472" w:type="dxa"/>
                  <w:tcBorders>
                    <w:top w:val="single" w:sz="4" w:space="0" w:color="000000"/>
                    <w:left w:val="single" w:sz="20" w:space="0" w:color="000000"/>
                    <w:bottom w:val="single" w:sz="4" w:space="0" w:color="000000"/>
                    <w:right w:val="single" w:sz="20" w:space="0" w:color="000000"/>
                  </w:tcBorders>
                  <w:shd w:val="clear" w:color="auto" w:fill="auto"/>
                </w:tcPr>
                <w:p w:rsidR="00B358C8" w:rsidRPr="000E020D" w:rsidRDefault="00B358C8" w:rsidP="00F12E7B">
                  <w:pPr>
                    <w:framePr w:hSpace="180" w:wrap="around" w:vAnchor="text" w:hAnchor="text" w:y="1"/>
                    <w:snapToGrid w:val="0"/>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1</w:t>
                  </w:r>
                </w:p>
              </w:tc>
            </w:tr>
            <w:tr w:rsidR="00B358C8" w:rsidRPr="000E020D" w:rsidTr="00B358C8">
              <w:trPr>
                <w:jc w:val="center"/>
              </w:trPr>
              <w:tc>
                <w:tcPr>
                  <w:tcW w:w="2432" w:type="dxa"/>
                  <w:tcBorders>
                    <w:top w:val="single" w:sz="4" w:space="0" w:color="000000"/>
                    <w:left w:val="single" w:sz="4" w:space="0" w:color="000000"/>
                    <w:bottom w:val="single" w:sz="4" w:space="0" w:color="000000"/>
                  </w:tcBorders>
                  <w:shd w:val="clear" w:color="auto" w:fill="auto"/>
                </w:tcPr>
                <w:p w:rsidR="00B358C8" w:rsidRPr="000E020D" w:rsidRDefault="00B358C8" w:rsidP="00F12E7B">
                  <w:pPr>
                    <w:framePr w:hSpace="180" w:wrap="around" w:vAnchor="text" w:hAnchor="text" w:y="1"/>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Заболевания глаз</w:t>
                  </w:r>
                </w:p>
              </w:tc>
              <w:tc>
                <w:tcPr>
                  <w:tcW w:w="2472" w:type="dxa"/>
                  <w:tcBorders>
                    <w:top w:val="single" w:sz="4" w:space="0" w:color="000000"/>
                    <w:left w:val="single" w:sz="20" w:space="0" w:color="000000"/>
                    <w:bottom w:val="single" w:sz="4" w:space="0" w:color="000000"/>
                    <w:right w:val="single" w:sz="20" w:space="0" w:color="000000"/>
                  </w:tcBorders>
                  <w:shd w:val="clear" w:color="auto" w:fill="auto"/>
                </w:tcPr>
                <w:p w:rsidR="00B358C8" w:rsidRPr="000E020D" w:rsidRDefault="00B358C8" w:rsidP="00F12E7B">
                  <w:pPr>
                    <w:framePr w:hSpace="180" w:wrap="around" w:vAnchor="text" w:hAnchor="text" w:y="1"/>
                    <w:snapToGrid w:val="0"/>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1</w:t>
                  </w:r>
                </w:p>
              </w:tc>
            </w:tr>
            <w:tr w:rsidR="00B358C8" w:rsidRPr="000E020D" w:rsidTr="00B358C8">
              <w:trPr>
                <w:jc w:val="center"/>
              </w:trPr>
              <w:tc>
                <w:tcPr>
                  <w:tcW w:w="2432" w:type="dxa"/>
                  <w:tcBorders>
                    <w:top w:val="single" w:sz="4" w:space="0" w:color="000000"/>
                    <w:left w:val="single" w:sz="4" w:space="0" w:color="000000"/>
                    <w:bottom w:val="single" w:sz="4" w:space="0" w:color="000000"/>
                  </w:tcBorders>
                  <w:shd w:val="clear" w:color="auto" w:fill="auto"/>
                </w:tcPr>
                <w:p w:rsidR="00B358C8" w:rsidRPr="000E020D" w:rsidRDefault="00B358C8" w:rsidP="00F12E7B">
                  <w:pPr>
                    <w:framePr w:hSpace="180" w:wrap="around" w:vAnchor="text" w:hAnchor="text" w:y="1"/>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микроспория</w:t>
                  </w:r>
                </w:p>
              </w:tc>
              <w:tc>
                <w:tcPr>
                  <w:tcW w:w="2472" w:type="dxa"/>
                  <w:tcBorders>
                    <w:top w:val="single" w:sz="4" w:space="0" w:color="000000"/>
                    <w:left w:val="single" w:sz="20" w:space="0" w:color="000000"/>
                    <w:bottom w:val="single" w:sz="20" w:space="0" w:color="000000"/>
                    <w:right w:val="single" w:sz="20" w:space="0" w:color="000000"/>
                  </w:tcBorders>
                  <w:shd w:val="clear" w:color="auto" w:fill="auto"/>
                </w:tcPr>
                <w:p w:rsidR="00B358C8" w:rsidRPr="000E020D" w:rsidRDefault="00B358C8" w:rsidP="00F12E7B">
                  <w:pPr>
                    <w:framePr w:hSpace="180" w:wrap="around" w:vAnchor="text" w:hAnchor="text" w:y="1"/>
                    <w:snapToGrid w:val="0"/>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w:t>
                  </w:r>
                </w:p>
              </w:tc>
            </w:tr>
            <w:tr w:rsidR="00B358C8" w:rsidRPr="000E020D" w:rsidTr="00B358C8">
              <w:trPr>
                <w:jc w:val="center"/>
              </w:trPr>
              <w:tc>
                <w:tcPr>
                  <w:tcW w:w="2432" w:type="dxa"/>
                  <w:tcBorders>
                    <w:top w:val="single" w:sz="4" w:space="0" w:color="000000"/>
                    <w:left w:val="single" w:sz="4" w:space="0" w:color="000000"/>
                    <w:bottom w:val="single" w:sz="4" w:space="0" w:color="000000"/>
                  </w:tcBorders>
                  <w:shd w:val="clear" w:color="auto" w:fill="auto"/>
                </w:tcPr>
                <w:p w:rsidR="00B358C8" w:rsidRPr="000E020D" w:rsidRDefault="00B358C8" w:rsidP="00F12E7B">
                  <w:pPr>
                    <w:framePr w:hSpace="180" w:wrap="around" w:vAnchor="text" w:hAnchor="text" w:y="1"/>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прочие</w:t>
                  </w:r>
                </w:p>
              </w:tc>
              <w:tc>
                <w:tcPr>
                  <w:tcW w:w="2472" w:type="dxa"/>
                  <w:tcBorders>
                    <w:top w:val="single" w:sz="4" w:space="0" w:color="000000"/>
                    <w:left w:val="single" w:sz="20" w:space="0" w:color="000000"/>
                    <w:bottom w:val="single" w:sz="20" w:space="0" w:color="000000"/>
                    <w:right w:val="single" w:sz="20" w:space="0" w:color="000000"/>
                  </w:tcBorders>
                  <w:shd w:val="clear" w:color="auto" w:fill="auto"/>
                </w:tcPr>
                <w:p w:rsidR="00B358C8" w:rsidRPr="000E020D" w:rsidRDefault="00B358C8" w:rsidP="00F12E7B">
                  <w:pPr>
                    <w:framePr w:hSpace="180" w:wrap="around" w:vAnchor="text" w:hAnchor="text" w:y="1"/>
                    <w:snapToGrid w:val="0"/>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2 (в.оспа)</w:t>
                  </w:r>
                </w:p>
              </w:tc>
            </w:tr>
          </w:tbl>
          <w:p w:rsidR="00D05101" w:rsidRPr="000E020D" w:rsidRDefault="00D05101" w:rsidP="00C27825">
            <w:pPr>
              <w:spacing w:after="0" w:line="240" w:lineRule="auto"/>
              <w:ind w:firstLine="311"/>
              <w:jc w:val="both"/>
              <w:rPr>
                <w:rFonts w:ascii="Times New Roman" w:hAnsi="Times New Roman"/>
                <w:sz w:val="24"/>
                <w:szCs w:val="24"/>
              </w:rPr>
            </w:pPr>
            <w:r w:rsidRPr="000E020D">
              <w:rPr>
                <w:rFonts w:ascii="Times New Roman" w:hAnsi="Times New Roman"/>
                <w:sz w:val="24"/>
                <w:szCs w:val="24"/>
              </w:rPr>
              <w:t>Анализ заболеваний воспитанников показывает, что наибольшее количество заболеваний приходится на заболевания, связанные с дыхательными путями (ОРЗ, ОРВИ). Необходимо совместно с медицинским персоналом продумать профилактические мер</w:t>
            </w:r>
            <w:r w:rsidR="00C27825" w:rsidRPr="000E020D">
              <w:rPr>
                <w:rFonts w:ascii="Times New Roman" w:hAnsi="Times New Roman"/>
                <w:sz w:val="24"/>
                <w:szCs w:val="24"/>
              </w:rPr>
              <w:t>оприятия по предупреждению ОРВИ</w:t>
            </w:r>
          </w:p>
          <w:p w:rsidR="00D05101" w:rsidRPr="000E020D" w:rsidRDefault="00E77AB7" w:rsidP="002B284F">
            <w:pPr>
              <w:spacing w:after="0" w:line="240" w:lineRule="auto"/>
              <w:ind w:firstLine="311"/>
              <w:jc w:val="both"/>
              <w:rPr>
                <w:rFonts w:ascii="Times New Roman" w:hAnsi="Times New Roman"/>
                <w:sz w:val="24"/>
                <w:szCs w:val="24"/>
              </w:rPr>
            </w:pPr>
            <w:r w:rsidRPr="000E020D">
              <w:rPr>
                <w:rFonts w:ascii="Times New Roman" w:hAnsi="Times New Roman"/>
                <w:sz w:val="24"/>
                <w:szCs w:val="24"/>
              </w:rPr>
              <w:t>В течение 2022-2023</w:t>
            </w:r>
            <w:r w:rsidR="00D05101" w:rsidRPr="000E020D">
              <w:rPr>
                <w:rFonts w:ascii="Times New Roman" w:hAnsi="Times New Roman"/>
                <w:sz w:val="24"/>
                <w:szCs w:val="24"/>
              </w:rPr>
              <w:t xml:space="preserve"> учебного года случаи травматизма не зарегистрированы.</w:t>
            </w:r>
          </w:p>
          <w:p w:rsidR="00D05101" w:rsidRPr="000E020D" w:rsidRDefault="00D05101" w:rsidP="002B284F">
            <w:pPr>
              <w:spacing w:after="0" w:line="240" w:lineRule="auto"/>
              <w:ind w:firstLine="311"/>
              <w:jc w:val="both"/>
              <w:rPr>
                <w:rFonts w:ascii="Times New Roman" w:eastAsia="Times New Roman" w:hAnsi="Times New Roman"/>
                <w:b/>
                <w:sz w:val="24"/>
                <w:szCs w:val="24"/>
              </w:rPr>
            </w:pPr>
            <w:r w:rsidRPr="000E020D">
              <w:rPr>
                <w:rFonts w:ascii="Times New Roman" w:hAnsi="Times New Roman"/>
                <w:sz w:val="24"/>
                <w:szCs w:val="24"/>
              </w:rPr>
              <w:t>Анализ дней пропуска ДОУ показал следующую картину</w:t>
            </w:r>
          </w:p>
          <w:p w:rsidR="00D05101" w:rsidRPr="000E020D" w:rsidRDefault="00D05101" w:rsidP="002B284F">
            <w:pPr>
              <w:spacing w:after="0" w:line="240" w:lineRule="auto"/>
              <w:ind w:firstLine="311"/>
              <w:jc w:val="both"/>
              <w:rPr>
                <w:rFonts w:ascii="Times New Roman" w:hAnsi="Times New Roman"/>
                <w:sz w:val="24"/>
                <w:szCs w:val="24"/>
              </w:rPr>
            </w:pPr>
            <w:r w:rsidRPr="000E020D">
              <w:rPr>
                <w:rFonts w:ascii="Times New Roman" w:eastAsia="Times New Roman" w:hAnsi="Times New Roman"/>
                <w:b/>
                <w:sz w:val="24"/>
                <w:szCs w:val="24"/>
              </w:rPr>
              <w:t>Число пропусков дней на 1 ребенка</w:t>
            </w:r>
            <w:r w:rsidRPr="000E020D">
              <w:rPr>
                <w:rFonts w:ascii="Times New Roman" w:eastAsia="Times New Roman" w:hAnsi="Times New Roman"/>
                <w:sz w:val="24"/>
                <w:szCs w:val="24"/>
              </w:rPr>
              <w:t>:</w:t>
            </w:r>
          </w:p>
          <w:tbl>
            <w:tblPr>
              <w:tblW w:w="7414" w:type="dxa"/>
              <w:tblLayout w:type="fixed"/>
              <w:tblLook w:val="0000" w:firstRow="0" w:lastRow="0" w:firstColumn="0" w:lastColumn="0" w:noHBand="0" w:noVBand="0"/>
            </w:tblPr>
            <w:tblGrid>
              <w:gridCol w:w="3708"/>
              <w:gridCol w:w="1853"/>
              <w:gridCol w:w="1853"/>
            </w:tblGrid>
            <w:tr w:rsidR="006B33BF" w:rsidRPr="000E020D" w:rsidTr="006B33BF">
              <w:tc>
                <w:tcPr>
                  <w:tcW w:w="3708" w:type="dxa"/>
                  <w:tcBorders>
                    <w:top w:val="single" w:sz="4" w:space="0" w:color="000000"/>
                    <w:left w:val="single" w:sz="4" w:space="0" w:color="000000"/>
                    <w:bottom w:val="single" w:sz="4" w:space="0" w:color="000000"/>
                  </w:tcBorders>
                  <w:shd w:val="clear" w:color="auto" w:fill="auto"/>
                </w:tcPr>
                <w:p w:rsidR="006B33BF" w:rsidRPr="000E020D" w:rsidRDefault="006B33BF" w:rsidP="00F12E7B">
                  <w:pPr>
                    <w:framePr w:hSpace="180" w:wrap="around" w:vAnchor="text" w:hAnchor="text" w:y="1"/>
                    <w:snapToGrid w:val="0"/>
                    <w:spacing w:after="0" w:line="240" w:lineRule="auto"/>
                    <w:suppressOverlap/>
                    <w:jc w:val="both"/>
                    <w:rPr>
                      <w:rFonts w:ascii="Times New Roman" w:hAnsi="Times New Roman"/>
                      <w:sz w:val="24"/>
                      <w:szCs w:val="24"/>
                    </w:rPr>
                  </w:pPr>
                </w:p>
              </w:tc>
              <w:tc>
                <w:tcPr>
                  <w:tcW w:w="1853" w:type="dxa"/>
                  <w:tcBorders>
                    <w:top w:val="single" w:sz="4" w:space="0" w:color="000000"/>
                    <w:left w:val="single" w:sz="4" w:space="0" w:color="000000"/>
                    <w:bottom w:val="single" w:sz="4" w:space="0" w:color="000000"/>
                    <w:right w:val="single" w:sz="4" w:space="0" w:color="000000"/>
                  </w:tcBorders>
                </w:tcPr>
                <w:p w:rsidR="006B33BF" w:rsidRPr="000E020D" w:rsidRDefault="00483990" w:rsidP="00F12E7B">
                  <w:pPr>
                    <w:framePr w:hSpace="180" w:wrap="around" w:vAnchor="text" w:hAnchor="text" w:y="1"/>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2021-2022</w:t>
                  </w:r>
                  <w:r w:rsidR="006B33BF" w:rsidRPr="000E020D">
                    <w:rPr>
                      <w:rFonts w:ascii="Times New Roman" w:eastAsia="Times New Roman" w:hAnsi="Times New Roman"/>
                      <w:sz w:val="24"/>
                      <w:szCs w:val="24"/>
                    </w:rPr>
                    <w:t xml:space="preserve"> гг</w:t>
                  </w:r>
                  <w:r w:rsidR="0063014A" w:rsidRPr="000E020D">
                    <w:rPr>
                      <w:rFonts w:ascii="Times New Roman" w:eastAsia="Times New Roman" w:hAnsi="Times New Roman"/>
                      <w:sz w:val="24"/>
                      <w:szCs w:val="24"/>
                    </w:rPr>
                    <w:t>.</w:t>
                  </w:r>
                </w:p>
              </w:tc>
              <w:tc>
                <w:tcPr>
                  <w:tcW w:w="1853" w:type="dxa"/>
                  <w:tcBorders>
                    <w:top w:val="single" w:sz="4" w:space="0" w:color="000000"/>
                    <w:left w:val="single" w:sz="4" w:space="0" w:color="000000"/>
                    <w:bottom w:val="single" w:sz="4" w:space="0" w:color="000000"/>
                    <w:right w:val="single" w:sz="4" w:space="0" w:color="000000"/>
                  </w:tcBorders>
                </w:tcPr>
                <w:p w:rsidR="006B33BF" w:rsidRPr="000E020D" w:rsidRDefault="00483990" w:rsidP="00F12E7B">
                  <w:pPr>
                    <w:framePr w:hSpace="180" w:wrap="around" w:vAnchor="text" w:hAnchor="text" w:y="1"/>
                    <w:spacing w:after="0" w:line="240" w:lineRule="auto"/>
                    <w:suppressOverlap/>
                    <w:jc w:val="center"/>
                    <w:rPr>
                      <w:rFonts w:ascii="Times New Roman" w:eastAsia="Times New Roman" w:hAnsi="Times New Roman"/>
                      <w:sz w:val="24"/>
                      <w:szCs w:val="24"/>
                    </w:rPr>
                  </w:pPr>
                  <w:r w:rsidRPr="000E020D">
                    <w:rPr>
                      <w:rFonts w:ascii="Times New Roman" w:eastAsia="Times New Roman" w:hAnsi="Times New Roman"/>
                      <w:sz w:val="24"/>
                      <w:szCs w:val="24"/>
                    </w:rPr>
                    <w:t>2022- 2023</w:t>
                  </w:r>
                  <w:r w:rsidR="006B33BF" w:rsidRPr="000E020D">
                    <w:rPr>
                      <w:rFonts w:ascii="Times New Roman" w:eastAsia="Times New Roman" w:hAnsi="Times New Roman"/>
                      <w:sz w:val="24"/>
                      <w:szCs w:val="24"/>
                    </w:rPr>
                    <w:t xml:space="preserve"> гг.</w:t>
                  </w:r>
                </w:p>
              </w:tc>
            </w:tr>
            <w:tr w:rsidR="006B33BF" w:rsidRPr="000E020D" w:rsidTr="006B33BF">
              <w:tc>
                <w:tcPr>
                  <w:tcW w:w="3708" w:type="dxa"/>
                  <w:tcBorders>
                    <w:top w:val="single" w:sz="4" w:space="0" w:color="000000"/>
                    <w:left w:val="single" w:sz="4" w:space="0" w:color="000000"/>
                    <w:bottom w:val="single" w:sz="4" w:space="0" w:color="000000"/>
                  </w:tcBorders>
                  <w:shd w:val="clear" w:color="auto" w:fill="auto"/>
                </w:tcPr>
                <w:p w:rsidR="006B33BF" w:rsidRPr="000E020D" w:rsidRDefault="006B33BF" w:rsidP="00F12E7B">
                  <w:pPr>
                    <w:framePr w:hSpace="180" w:wrap="around" w:vAnchor="text" w:hAnchor="text" w:y="1"/>
                    <w:spacing w:after="0" w:line="240" w:lineRule="auto"/>
                    <w:suppressOverlap/>
                    <w:jc w:val="both"/>
                    <w:rPr>
                      <w:rFonts w:ascii="Times New Roman" w:eastAsia="Times New Roman" w:hAnsi="Times New Roman"/>
                      <w:sz w:val="24"/>
                      <w:szCs w:val="24"/>
                    </w:rPr>
                  </w:pPr>
                  <w:r w:rsidRPr="000E020D">
                    <w:rPr>
                      <w:rFonts w:ascii="Times New Roman" w:eastAsia="Times New Roman" w:hAnsi="Times New Roman"/>
                      <w:sz w:val="24"/>
                      <w:szCs w:val="24"/>
                    </w:rPr>
                    <w:t xml:space="preserve">Дошкольные группы (от 3 до </w:t>
                  </w:r>
                  <w:smartTag w:uri="urn:schemas-microsoft-com:office:smarttags" w:element="metricconverter">
                    <w:smartTagPr>
                      <w:attr w:name="ProductID" w:val="7 л"/>
                    </w:smartTagPr>
                    <w:r w:rsidRPr="000E020D">
                      <w:rPr>
                        <w:rFonts w:ascii="Times New Roman" w:eastAsia="Times New Roman" w:hAnsi="Times New Roman"/>
                        <w:sz w:val="24"/>
                        <w:szCs w:val="24"/>
                      </w:rPr>
                      <w:t>7 л</w:t>
                    </w:r>
                  </w:smartTag>
                  <w:r w:rsidRPr="000E020D">
                    <w:rPr>
                      <w:rFonts w:ascii="Times New Roman" w:eastAsia="Times New Roman" w:hAnsi="Times New Roman"/>
                      <w:sz w:val="24"/>
                      <w:szCs w:val="24"/>
                    </w:rPr>
                    <w:t>)</w:t>
                  </w:r>
                </w:p>
              </w:tc>
              <w:tc>
                <w:tcPr>
                  <w:tcW w:w="1853" w:type="dxa"/>
                  <w:tcBorders>
                    <w:top w:val="single" w:sz="4" w:space="0" w:color="000000"/>
                    <w:left w:val="single" w:sz="4" w:space="0" w:color="000000"/>
                    <w:bottom w:val="single" w:sz="4" w:space="0" w:color="000000"/>
                    <w:right w:val="single" w:sz="4" w:space="0" w:color="000000"/>
                  </w:tcBorders>
                </w:tcPr>
                <w:p w:rsidR="006B33BF" w:rsidRPr="000E020D" w:rsidRDefault="00483990"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3,4</w:t>
                  </w:r>
                </w:p>
              </w:tc>
              <w:tc>
                <w:tcPr>
                  <w:tcW w:w="1853" w:type="dxa"/>
                  <w:tcBorders>
                    <w:top w:val="single" w:sz="4" w:space="0" w:color="000000"/>
                    <w:left w:val="single" w:sz="4" w:space="0" w:color="000000"/>
                    <w:bottom w:val="single" w:sz="4" w:space="0" w:color="000000"/>
                    <w:right w:val="single" w:sz="4" w:space="0" w:color="000000"/>
                  </w:tcBorders>
                </w:tcPr>
                <w:p w:rsidR="006B33BF" w:rsidRPr="000E020D" w:rsidRDefault="00483990"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3,6</w:t>
                  </w:r>
                </w:p>
              </w:tc>
            </w:tr>
          </w:tbl>
          <w:p w:rsidR="00D05101" w:rsidRPr="000E020D" w:rsidRDefault="00D05101" w:rsidP="002B284F">
            <w:pPr>
              <w:spacing w:after="0" w:line="240" w:lineRule="auto"/>
              <w:ind w:firstLine="311"/>
              <w:jc w:val="both"/>
              <w:rPr>
                <w:rFonts w:ascii="Times New Roman" w:hAnsi="Times New Roman"/>
                <w:sz w:val="24"/>
                <w:szCs w:val="24"/>
              </w:rPr>
            </w:pPr>
          </w:p>
          <w:p w:rsidR="00D05101" w:rsidRPr="000E020D" w:rsidRDefault="00D05101" w:rsidP="002B284F">
            <w:pPr>
              <w:autoSpaceDE w:val="0"/>
              <w:autoSpaceDN w:val="0"/>
              <w:adjustRightInd w:val="0"/>
              <w:spacing w:after="0" w:line="240" w:lineRule="auto"/>
              <w:rPr>
                <w:rFonts w:ascii="Times New Roman" w:eastAsia="Times New Roman" w:hAnsi="Times New Roman"/>
                <w:b/>
                <w:bCs/>
                <w:sz w:val="24"/>
                <w:szCs w:val="24"/>
                <w:lang w:eastAsia="ru-RU"/>
              </w:rPr>
            </w:pPr>
            <w:r w:rsidRPr="000E020D">
              <w:rPr>
                <w:rFonts w:ascii="Times New Roman" w:eastAsia="Times New Roman" w:hAnsi="Times New Roman"/>
                <w:b/>
                <w:bCs/>
                <w:sz w:val="24"/>
                <w:szCs w:val="24"/>
                <w:lang w:eastAsia="ru-RU"/>
              </w:rPr>
              <w:t>Создание специальных условий для развития и оздоровления детей включает:</w:t>
            </w: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 разработку гибкого режима дня, который позволял бы учитывать изменения в состоянии здоровья детей в зависимости от времени года и др.;</w:t>
            </w: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 введение в режим дня и во время проведения занятий специальных моментов,</w:t>
            </w: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предотвращающих нервно-психическую перегрузку детей (гимнастика, релаксация, смена видов деятельности и др.);</w:t>
            </w: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 xml:space="preserve">- реализацию плана оздоровительных мероприятий: соблюдение режима дня, утренний прием на улице, прогулки в любую погоду, соблюдение воздушного режима, витаминизация, облегченная форма одежды, специально </w:t>
            </w:r>
            <w:r w:rsidRPr="000E020D">
              <w:rPr>
                <w:rFonts w:ascii="Times New Roman" w:eastAsia="Times New Roman" w:hAnsi="Times New Roman"/>
                <w:sz w:val="24"/>
                <w:szCs w:val="24"/>
                <w:lang w:eastAsia="ru-RU"/>
              </w:rPr>
              <w:lastRenderedPageBreak/>
              <w:t>организованные занятия на улице;</w:t>
            </w: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 создание психологически комфортных условий, обеспечивающих эмоциональное благополучие каждого ребенка.</w:t>
            </w: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Полноценное развитие ребенка невозможно без физического воспитания. В связи с этим, физкультурно-оздоровительная работа в детском саду имеет большое значение, как для укрепления здоровья, так и для формирования двигательных умений и навыков, являющихся значимыми компонентами в познавательном и эмоциональном развитии детей. Инструктором по</w:t>
            </w: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физической культуре проводится мониторинг физического развития детей, данные которого используются на занятиях физической культурой, составляются рекомендации для воспитателей групп для составления индивидуального маршрута оздоровления.</w:t>
            </w: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Культивирование здорового образа жизни - основы здоровья как личностного ресурса успешности: вот основная задача всей физкультурно-оздоровительной деятельности детского сада. Физкультурно-оздоровительная деятельность также является значимым ресурсом для формирования адекватных гендерных моделей поведения. Во всех группах проводились физкультурные занятия, включая игровые занятия на свежем воздухе. Во всех группах проводились корригирующая гимнастика (дыхательная, зрительная), профилактика</w:t>
            </w: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плоскостопия и нарушения осанки, оздоровительные игры. Для снятия усталости детей и умственной нагрузки, в течение дня, проводились динамические паузы после каждого занятия не менее 10 минут, физкультурные минутки в ходе занятия, подвижные, хороводные и спортивные игры согласно графика двигательной активности.</w:t>
            </w: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Специалисты детской поликлиники №</w:t>
            </w:r>
            <w:r w:rsidR="0063014A" w:rsidRPr="000E020D">
              <w:rPr>
                <w:rFonts w:ascii="Times New Roman" w:eastAsia="Times New Roman" w:hAnsi="Times New Roman"/>
                <w:sz w:val="24"/>
                <w:szCs w:val="24"/>
                <w:lang w:eastAsia="ru-RU"/>
              </w:rPr>
              <w:t>7</w:t>
            </w:r>
            <w:r w:rsidRPr="000E020D">
              <w:rPr>
                <w:rFonts w:ascii="Times New Roman" w:eastAsia="Times New Roman" w:hAnsi="Times New Roman"/>
                <w:sz w:val="24"/>
                <w:szCs w:val="24"/>
                <w:lang w:eastAsia="ru-RU"/>
              </w:rPr>
              <w:t xml:space="preserve"> проводили обслуживание и осмотр детей перед школой и состоящих на учёте. Совместно с поликлиникой детям были сделаны профилактические прививки.</w:t>
            </w:r>
          </w:p>
          <w:p w:rsidR="00D05101" w:rsidRPr="000E020D" w:rsidRDefault="00D05101" w:rsidP="002B284F">
            <w:pPr>
              <w:spacing w:after="0" w:line="240" w:lineRule="auto"/>
              <w:ind w:firstLine="311"/>
              <w:jc w:val="both"/>
              <w:rPr>
                <w:rFonts w:ascii="Times New Roman" w:hAnsi="Times New Roman"/>
                <w:b/>
                <w:sz w:val="24"/>
                <w:szCs w:val="24"/>
              </w:rPr>
            </w:pPr>
          </w:p>
          <w:p w:rsidR="00D05101" w:rsidRPr="000E020D" w:rsidRDefault="00D05101" w:rsidP="002B284F">
            <w:pPr>
              <w:autoSpaceDE w:val="0"/>
              <w:autoSpaceDN w:val="0"/>
              <w:adjustRightInd w:val="0"/>
              <w:spacing w:after="0" w:line="240" w:lineRule="auto"/>
              <w:jc w:val="both"/>
              <w:rPr>
                <w:rFonts w:ascii="Times New Roman" w:eastAsia="Times New Roman" w:hAnsi="Times New Roman"/>
                <w:sz w:val="24"/>
                <w:szCs w:val="24"/>
                <w:lang w:eastAsia="ru-RU"/>
              </w:rPr>
            </w:pPr>
            <w:r w:rsidRPr="000E020D">
              <w:rPr>
                <w:rFonts w:ascii="Times New Roman" w:hAnsi="Times New Roman"/>
                <w:b/>
                <w:sz w:val="24"/>
                <w:szCs w:val="24"/>
              </w:rPr>
              <w:t>Вывод</w:t>
            </w:r>
            <w:r w:rsidRPr="000E020D">
              <w:rPr>
                <w:rFonts w:ascii="Times New Roman" w:hAnsi="Times New Roman"/>
                <w:sz w:val="24"/>
                <w:szCs w:val="24"/>
              </w:rPr>
              <w:t xml:space="preserve">: </w:t>
            </w:r>
            <w:r w:rsidRPr="000E020D">
              <w:rPr>
                <w:rFonts w:ascii="Times New Roman" w:eastAsia="Times New Roman" w:hAnsi="Times New Roman"/>
                <w:sz w:val="24"/>
                <w:szCs w:val="24"/>
                <w:lang w:eastAsia="ru-RU"/>
              </w:rPr>
              <w:t xml:space="preserve"> в МАДОУ детский сад № 291  воспитывается</w:t>
            </w:r>
            <w:r w:rsidR="00483990" w:rsidRPr="000E020D">
              <w:rPr>
                <w:rFonts w:ascii="Times New Roman" w:eastAsia="Times New Roman" w:hAnsi="Times New Roman"/>
                <w:sz w:val="24"/>
                <w:szCs w:val="24"/>
                <w:lang w:eastAsia="ru-RU"/>
              </w:rPr>
              <w:t xml:space="preserve"> 167 детей</w:t>
            </w:r>
            <w:r w:rsidR="0063014A" w:rsidRPr="000E020D">
              <w:rPr>
                <w:rFonts w:ascii="Times New Roman" w:eastAsia="Times New Roman" w:hAnsi="Times New Roman"/>
                <w:sz w:val="24"/>
                <w:szCs w:val="24"/>
                <w:lang w:eastAsia="ru-RU"/>
              </w:rPr>
              <w:t>.</w:t>
            </w:r>
            <w:r w:rsidR="00483990" w:rsidRPr="000E020D">
              <w:rPr>
                <w:rFonts w:ascii="Times New Roman" w:eastAsia="Times New Roman" w:hAnsi="Times New Roman"/>
                <w:sz w:val="24"/>
                <w:szCs w:val="24"/>
                <w:lang w:eastAsia="ru-RU"/>
              </w:rPr>
              <w:t xml:space="preserve"> Сделав </w:t>
            </w:r>
            <w:r w:rsidRPr="000E020D">
              <w:rPr>
                <w:rFonts w:ascii="Times New Roman" w:eastAsia="Times New Roman" w:hAnsi="Times New Roman"/>
                <w:sz w:val="24"/>
                <w:szCs w:val="24"/>
                <w:lang w:eastAsia="ru-RU"/>
              </w:rPr>
              <w:t xml:space="preserve"> анализ, мы видим, что в ДОУ созданы благоприятные условия для укрепления и сохранения здоровья воспитанников. В детском саду своевременно организуются медицинские обследования, проводятся профилактические прививки, осуществляется медико-психологический контроль. Также постоянно проводится работа по профилактике простудных заболеваний и гриппа. Для эффективного решения этой задачи осуществляется: </w:t>
            </w:r>
            <w:r w:rsidR="00483990" w:rsidRPr="000E020D">
              <w:rPr>
                <w:rFonts w:ascii="Times New Roman" w:eastAsia="Times New Roman" w:hAnsi="Times New Roman"/>
                <w:sz w:val="24"/>
                <w:szCs w:val="24"/>
                <w:lang w:eastAsia="ru-RU"/>
              </w:rPr>
              <w:t xml:space="preserve">ежедневное наблюдение за </w:t>
            </w:r>
            <w:r w:rsidR="00483990" w:rsidRPr="000E020D">
              <w:rPr>
                <w:rFonts w:ascii="Times New Roman" w:eastAsia="Times New Roman" w:hAnsi="Times New Roman"/>
                <w:sz w:val="24"/>
                <w:szCs w:val="24"/>
                <w:lang w:eastAsia="ru-RU"/>
              </w:rPr>
              <w:lastRenderedPageBreak/>
              <w:t xml:space="preserve">детьми </w:t>
            </w:r>
            <w:r w:rsidRPr="000E020D">
              <w:rPr>
                <w:rFonts w:ascii="Times New Roman" w:eastAsia="Times New Roman" w:hAnsi="Times New Roman"/>
                <w:sz w:val="24"/>
                <w:szCs w:val="24"/>
                <w:lang w:eastAsia="ru-RU"/>
              </w:rPr>
              <w:t xml:space="preserve">медицинскими работниками; планирование и корректировка работы по физическому развитию; </w:t>
            </w:r>
            <w:r w:rsidR="001B0A99" w:rsidRPr="000E020D">
              <w:rPr>
                <w:rFonts w:ascii="Times New Roman" w:eastAsia="Times New Roman" w:hAnsi="Times New Roman"/>
                <w:sz w:val="24"/>
                <w:szCs w:val="24"/>
                <w:lang w:eastAsia="ru-RU"/>
              </w:rPr>
              <w:t>оздоровительные мероприятия</w:t>
            </w:r>
            <w:r w:rsidRPr="000E020D">
              <w:rPr>
                <w:rFonts w:ascii="Times New Roman" w:eastAsia="Times New Roman" w:hAnsi="Times New Roman"/>
                <w:sz w:val="24"/>
                <w:szCs w:val="24"/>
                <w:lang w:eastAsia="ru-RU"/>
              </w:rPr>
              <w:t>; организация утреннего и вечернего фильтра в группах: наблюдение за часто болеющими детьми; ежедневное проведение санитарно – гигиенических  мероприятий (в том числе и с дезинфицирующими средствами).</w:t>
            </w:r>
          </w:p>
        </w:tc>
        <w:tc>
          <w:tcPr>
            <w:tcW w:w="3921"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pStyle w:val="a9"/>
              <w:snapToGrid w:val="0"/>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u w:val="single"/>
              </w:rPr>
            </w:pPr>
            <w:r w:rsidRPr="000E020D">
              <w:rPr>
                <w:sz w:val="24"/>
                <w:u w:val="single"/>
              </w:rPr>
              <w:t>Совместно с медицинским персоналом разработать систему мероприятий по предупреждению простудных заболеваний.</w:t>
            </w: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b/>
                <w:sz w:val="24"/>
              </w:rPr>
            </w:pPr>
          </w:p>
          <w:p w:rsidR="00D05101" w:rsidRPr="000E020D" w:rsidRDefault="00D05101" w:rsidP="002B284F">
            <w:pPr>
              <w:pStyle w:val="a9"/>
              <w:rPr>
                <w:b/>
                <w:sz w:val="24"/>
              </w:rPr>
            </w:pPr>
          </w:p>
          <w:p w:rsidR="00D05101" w:rsidRPr="000E020D" w:rsidRDefault="00D05101" w:rsidP="002B284F">
            <w:pPr>
              <w:pStyle w:val="a9"/>
              <w:rPr>
                <w:b/>
                <w:sz w:val="24"/>
              </w:rPr>
            </w:pPr>
          </w:p>
          <w:p w:rsidR="00D05101" w:rsidRPr="000E020D" w:rsidRDefault="00D05101" w:rsidP="002B284F">
            <w:pPr>
              <w:pStyle w:val="a9"/>
              <w:rPr>
                <w:b/>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u w:val="single"/>
              </w:rPr>
            </w:pPr>
            <w:r w:rsidRPr="000E020D">
              <w:rPr>
                <w:sz w:val="24"/>
                <w:u w:val="single"/>
              </w:rPr>
              <w:lastRenderedPageBreak/>
              <w:t>Разработать план оздоровительных мероприятий.</w:t>
            </w: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sz w:val="24"/>
              </w:rPr>
            </w:pPr>
          </w:p>
          <w:p w:rsidR="00D05101" w:rsidRPr="000E020D" w:rsidRDefault="00D05101" w:rsidP="002B284F">
            <w:pPr>
              <w:pStyle w:val="a9"/>
              <w:rPr>
                <w:b/>
                <w:sz w:val="24"/>
              </w:rPr>
            </w:pPr>
          </w:p>
          <w:p w:rsidR="00D05101" w:rsidRPr="000E020D" w:rsidRDefault="00D05101" w:rsidP="002B284F">
            <w:pPr>
              <w:pStyle w:val="a9"/>
              <w:rPr>
                <w:b/>
                <w:sz w:val="24"/>
              </w:rPr>
            </w:pPr>
          </w:p>
          <w:p w:rsidR="00D05101" w:rsidRPr="000E020D" w:rsidRDefault="00D05101" w:rsidP="002B284F">
            <w:pPr>
              <w:pStyle w:val="a9"/>
              <w:rPr>
                <w:b/>
                <w:sz w:val="24"/>
              </w:rPr>
            </w:pPr>
          </w:p>
          <w:p w:rsidR="00D05101" w:rsidRPr="000E020D" w:rsidRDefault="00D05101" w:rsidP="002B284F">
            <w:pPr>
              <w:pStyle w:val="a9"/>
              <w:rPr>
                <w:sz w:val="24"/>
              </w:rPr>
            </w:pPr>
          </w:p>
        </w:tc>
      </w:tr>
      <w:tr w:rsidR="00D05101" w:rsidRPr="000E020D" w:rsidTr="002B284F">
        <w:tc>
          <w:tcPr>
            <w:tcW w:w="576"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jc w:val="center"/>
              <w:rPr>
                <w:rFonts w:ascii="Times New Roman" w:hAnsi="Times New Roman"/>
                <w:b/>
                <w:i/>
                <w:sz w:val="24"/>
                <w:szCs w:val="24"/>
              </w:rPr>
            </w:pPr>
            <w:r w:rsidRPr="000E020D">
              <w:rPr>
                <w:rFonts w:ascii="Times New Roman" w:hAnsi="Times New Roman"/>
                <w:b/>
                <w:sz w:val="24"/>
                <w:szCs w:val="24"/>
              </w:rPr>
              <w:lastRenderedPageBreak/>
              <w:t>1.2.</w:t>
            </w:r>
          </w:p>
        </w:tc>
        <w:tc>
          <w:tcPr>
            <w:tcW w:w="223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rPr>
                <w:rFonts w:ascii="Times New Roman" w:hAnsi="Times New Roman"/>
                <w:b/>
                <w:i/>
                <w:sz w:val="24"/>
                <w:szCs w:val="24"/>
              </w:rPr>
            </w:pPr>
            <w:r w:rsidRPr="000E020D">
              <w:rPr>
                <w:rFonts w:ascii="Times New Roman" w:hAnsi="Times New Roman"/>
                <w:b/>
                <w:i/>
                <w:sz w:val="24"/>
                <w:szCs w:val="24"/>
              </w:rPr>
              <w:t>Уровень реализации программы</w:t>
            </w:r>
          </w:p>
          <w:p w:rsidR="00D05101" w:rsidRPr="000E020D" w:rsidRDefault="00D05101" w:rsidP="002B284F">
            <w:pPr>
              <w:rPr>
                <w:rFonts w:ascii="Times New Roman" w:hAnsi="Times New Roman"/>
                <w:b/>
                <w:i/>
                <w:sz w:val="24"/>
                <w:szCs w:val="24"/>
              </w:rPr>
            </w:pPr>
          </w:p>
          <w:p w:rsidR="00D05101" w:rsidRPr="000E020D" w:rsidRDefault="00D05101" w:rsidP="002B284F">
            <w:pPr>
              <w:jc w:val="center"/>
              <w:rPr>
                <w:rFonts w:ascii="Times New Roman" w:hAnsi="Times New Roman"/>
                <w:b/>
                <w:i/>
                <w:sz w:val="24"/>
                <w:szCs w:val="24"/>
              </w:rPr>
            </w:pPr>
          </w:p>
        </w:tc>
        <w:tc>
          <w:tcPr>
            <w:tcW w:w="850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iCs/>
                <w:sz w:val="24"/>
                <w:szCs w:val="24"/>
              </w:rPr>
            </w:pPr>
            <w:r w:rsidRPr="000E020D">
              <w:rPr>
                <w:rFonts w:ascii="Times New Roman" w:hAnsi="Times New Roman"/>
                <w:b/>
                <w:iCs/>
                <w:sz w:val="24"/>
                <w:szCs w:val="24"/>
              </w:rPr>
              <w:t>Анализ выполнения программы по ДОУ</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Организация детской деятельности происходила в следующих  формах: непосредственно образовательная деятельность, совместная деятельность взрослого и детей и самостоятельная деятельность детей.</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 xml:space="preserve">В МАДОУ использовались различные формы организации обучения: непосредственно образовательная деятельность проводилась с группой, по подгруппам, индивидуально. При построении образовательного процесса учитывалось количество учебных занятий и их продолжительность  в соответствии с требованиями СанПина. Обеспечивался баланс  разных видов активности воспитанников – умственной и физической.  </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 xml:space="preserve">При организации педагогического процесса активно использовались учебно-игровые методы и приемы. Согласно календарно-учебному плану-графику проводились каникулы, во время которых были исключены занятия, требующие умственной нагрузки, и проводились  мероприятия музыкально-познавательного и спортивно-развлекательного цикла. </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 xml:space="preserve">По результатам деятельности МАДОУ его можно отнести к учреждению, которое работает в режиме функционирования. </w:t>
            </w:r>
          </w:p>
          <w:p w:rsidR="00D05101" w:rsidRPr="000E020D" w:rsidRDefault="00483990"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В 2022-2023</w:t>
            </w:r>
            <w:r w:rsidR="00D05101" w:rsidRPr="000E020D">
              <w:rPr>
                <w:rFonts w:ascii="Times New Roman" w:hAnsi="Times New Roman"/>
                <w:iCs/>
                <w:sz w:val="24"/>
                <w:szCs w:val="24"/>
              </w:rPr>
              <w:t xml:space="preserve"> учебном году МАДОУ № 291 работало по основной образовательной программе, разработанной в соответствии с ФГОС ДО. Работа проводилась по 5 образовательным областям: </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 xml:space="preserve">- речевое развитие, </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 xml:space="preserve">- познавательное развитие, </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 xml:space="preserve">- физические развитие, </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 xml:space="preserve">- социально-коммуникативное развитие, </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 художественно-эстетическое развитие</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 xml:space="preserve">Итоги мониторинга на конец учебного года: </w:t>
            </w:r>
          </w:p>
          <w:p w:rsidR="00D05101" w:rsidRPr="000E020D" w:rsidRDefault="00D05101" w:rsidP="002B284F">
            <w:pPr>
              <w:pStyle w:val="ConsPlusNormal"/>
              <w:ind w:firstLine="540"/>
              <w:jc w:val="both"/>
              <w:rPr>
                <w:rFonts w:ascii="Times New Roman" w:hAnsi="Times New Roman" w:cs="Times New Roman"/>
                <w:sz w:val="24"/>
                <w:szCs w:val="24"/>
              </w:rPr>
            </w:pPr>
            <w:r w:rsidRPr="000E020D">
              <w:rPr>
                <w:rFonts w:ascii="Times New Roman" w:hAnsi="Times New Roman" w:cs="Times New Roman"/>
                <w:b/>
                <w:iCs/>
                <w:sz w:val="24"/>
                <w:szCs w:val="24"/>
              </w:rPr>
              <w:t xml:space="preserve">- </w:t>
            </w:r>
            <w:r w:rsidRPr="000E020D">
              <w:rPr>
                <w:rFonts w:ascii="Times New Roman" w:hAnsi="Times New Roman" w:cs="Times New Roman"/>
                <w:iCs/>
                <w:sz w:val="24"/>
                <w:szCs w:val="24"/>
              </w:rPr>
              <w:t xml:space="preserve">работа педагогов по </w:t>
            </w:r>
            <w:r w:rsidRPr="000E020D">
              <w:rPr>
                <w:rFonts w:ascii="Times New Roman" w:hAnsi="Times New Roman" w:cs="Times New Roman"/>
                <w:b/>
                <w:iCs/>
                <w:sz w:val="24"/>
                <w:szCs w:val="24"/>
              </w:rPr>
              <w:t>речевому развитию</w:t>
            </w:r>
            <w:r w:rsidRPr="000E020D">
              <w:rPr>
                <w:rFonts w:ascii="Times New Roman" w:hAnsi="Times New Roman" w:cs="Times New Roman"/>
                <w:iCs/>
                <w:sz w:val="24"/>
                <w:szCs w:val="24"/>
              </w:rPr>
              <w:t xml:space="preserve"> была направлена на овладение детьми </w:t>
            </w:r>
            <w:r w:rsidRPr="000E020D">
              <w:rPr>
                <w:rFonts w:ascii="Times New Roman" w:hAnsi="Times New Roman" w:cs="Times New Roman"/>
                <w:sz w:val="24"/>
                <w:szCs w:val="24"/>
              </w:rPr>
              <w:t xml:space="preserve">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w:t>
            </w:r>
            <w:r w:rsidRPr="000E020D">
              <w:rPr>
                <w:rFonts w:ascii="Times New Roman" w:hAnsi="Times New Roman" w:cs="Times New Roman"/>
                <w:sz w:val="24"/>
                <w:szCs w:val="24"/>
              </w:rPr>
              <w:lastRenderedPageBreak/>
              <w:t>интонационной культуры речи, фонематического слуха; формирование у детей 6-7- лет звуковой аналитико-синтетической активности как предпосылки обучения грамоте. В этом учебн</w:t>
            </w:r>
            <w:r w:rsidR="00483990" w:rsidRPr="000E020D">
              <w:rPr>
                <w:rFonts w:ascii="Times New Roman" w:hAnsi="Times New Roman" w:cs="Times New Roman"/>
                <w:sz w:val="24"/>
                <w:szCs w:val="24"/>
              </w:rPr>
              <w:t>ом году педагогами были</w:t>
            </w:r>
            <w:r w:rsidR="0063014A" w:rsidRPr="000E020D">
              <w:rPr>
                <w:rFonts w:ascii="Times New Roman" w:hAnsi="Times New Roman" w:cs="Times New Roman"/>
                <w:sz w:val="24"/>
                <w:szCs w:val="24"/>
              </w:rPr>
              <w:t xml:space="preserve"> освоены техники: </w:t>
            </w:r>
            <w:r w:rsidR="00483990" w:rsidRPr="000E020D">
              <w:rPr>
                <w:rFonts w:ascii="Times New Roman" w:hAnsi="Times New Roman" w:cs="Times New Roman"/>
                <w:sz w:val="24"/>
                <w:szCs w:val="24"/>
              </w:rPr>
              <w:t>д</w:t>
            </w:r>
            <w:r w:rsidR="0063014A" w:rsidRPr="000E020D">
              <w:rPr>
                <w:rFonts w:ascii="Times New Roman" w:hAnsi="Times New Roman" w:cs="Times New Roman"/>
                <w:sz w:val="24"/>
                <w:szCs w:val="24"/>
              </w:rPr>
              <w:t>идактического с</w:t>
            </w:r>
            <w:r w:rsidRPr="000E020D">
              <w:rPr>
                <w:rFonts w:ascii="Times New Roman" w:hAnsi="Times New Roman" w:cs="Times New Roman"/>
                <w:sz w:val="24"/>
                <w:szCs w:val="24"/>
              </w:rPr>
              <w:t>инквейна,</w:t>
            </w:r>
            <w:r w:rsidR="0063014A" w:rsidRPr="000E020D">
              <w:rPr>
                <w:rFonts w:ascii="Times New Roman" w:hAnsi="Times New Roman" w:cs="Times New Roman"/>
                <w:sz w:val="24"/>
                <w:szCs w:val="24"/>
              </w:rPr>
              <w:t xml:space="preserve"> таксономия Блума</w:t>
            </w:r>
            <w:r w:rsidR="00483990" w:rsidRPr="000E020D">
              <w:rPr>
                <w:rFonts w:ascii="Times New Roman" w:hAnsi="Times New Roman" w:cs="Times New Roman"/>
                <w:sz w:val="24"/>
                <w:szCs w:val="24"/>
              </w:rPr>
              <w:t xml:space="preserve">, </w:t>
            </w:r>
            <w:r w:rsidR="0063014A" w:rsidRPr="000E020D">
              <w:rPr>
                <w:rFonts w:ascii="Times New Roman" w:hAnsi="Times New Roman" w:cs="Times New Roman"/>
                <w:sz w:val="24"/>
                <w:szCs w:val="24"/>
              </w:rPr>
              <w:t>карты Проппа</w:t>
            </w:r>
            <w:r w:rsidR="00DB755D" w:rsidRPr="000E020D">
              <w:rPr>
                <w:rFonts w:ascii="Times New Roman" w:hAnsi="Times New Roman" w:cs="Times New Roman"/>
                <w:sz w:val="24"/>
                <w:szCs w:val="24"/>
              </w:rPr>
              <w:t>, Вим</w:t>
            </w:r>
            <w:r w:rsidR="00483990" w:rsidRPr="000E020D">
              <w:rPr>
                <w:rFonts w:ascii="Times New Roman" w:hAnsi="Times New Roman" w:cs="Times New Roman"/>
                <w:sz w:val="24"/>
                <w:szCs w:val="24"/>
              </w:rPr>
              <w:t xml:space="preserve">мельбух, мультипликации, </w:t>
            </w:r>
            <w:r w:rsidRPr="000E020D">
              <w:rPr>
                <w:rFonts w:ascii="Times New Roman" w:hAnsi="Times New Roman" w:cs="Times New Roman"/>
                <w:sz w:val="24"/>
                <w:szCs w:val="24"/>
              </w:rPr>
              <w:t>что способствовало повышению уровня речевого развития воспитанников.</w:t>
            </w:r>
          </w:p>
          <w:p w:rsidR="00D05101" w:rsidRPr="000E020D" w:rsidRDefault="00D05101" w:rsidP="002B284F">
            <w:pPr>
              <w:spacing w:after="0" w:line="240" w:lineRule="auto"/>
              <w:ind w:firstLine="463"/>
              <w:jc w:val="both"/>
              <w:rPr>
                <w:rFonts w:ascii="Times New Roman" w:hAnsi="Times New Roman"/>
                <w:iCs/>
                <w:sz w:val="24"/>
                <w:szCs w:val="24"/>
              </w:rPr>
            </w:pPr>
            <w:r w:rsidRPr="000E020D">
              <w:rPr>
                <w:rFonts w:ascii="Times New Roman" w:hAnsi="Times New Roman"/>
                <w:iCs/>
                <w:sz w:val="24"/>
                <w:szCs w:val="24"/>
              </w:rPr>
              <w:t>Процент освоения речевого развития находится в промежутке о</w:t>
            </w:r>
            <w:r w:rsidR="00483990" w:rsidRPr="000E020D">
              <w:rPr>
                <w:rFonts w:ascii="Times New Roman" w:hAnsi="Times New Roman"/>
                <w:iCs/>
                <w:sz w:val="24"/>
                <w:szCs w:val="24"/>
              </w:rPr>
              <w:t>т 38 до 70</w:t>
            </w:r>
            <w:r w:rsidRPr="000E020D">
              <w:rPr>
                <w:rFonts w:ascii="Times New Roman" w:hAnsi="Times New Roman"/>
                <w:iCs/>
                <w:sz w:val="24"/>
                <w:szCs w:val="24"/>
              </w:rPr>
              <w:t>, что говорит об удовлетворительной работе педагогов в данном направлении</w:t>
            </w:r>
          </w:p>
          <w:p w:rsidR="00D05101" w:rsidRPr="000E020D" w:rsidRDefault="00D05101" w:rsidP="002B284F">
            <w:pPr>
              <w:pStyle w:val="ConsPlusNormal"/>
              <w:ind w:firstLine="540"/>
              <w:jc w:val="both"/>
              <w:rPr>
                <w:rFonts w:ascii="Times New Roman" w:hAnsi="Times New Roman" w:cs="Times New Roman"/>
                <w:sz w:val="24"/>
                <w:szCs w:val="24"/>
              </w:rPr>
            </w:pPr>
            <w:r w:rsidRPr="000E020D">
              <w:rPr>
                <w:rFonts w:ascii="Times New Roman" w:hAnsi="Times New Roman" w:cs="Times New Roman"/>
                <w:b/>
                <w:iCs/>
                <w:sz w:val="24"/>
                <w:szCs w:val="24"/>
              </w:rPr>
              <w:t xml:space="preserve">- </w:t>
            </w:r>
            <w:r w:rsidRPr="000E020D">
              <w:rPr>
                <w:rFonts w:ascii="Times New Roman" w:hAnsi="Times New Roman" w:cs="Times New Roman"/>
                <w:iCs/>
                <w:sz w:val="24"/>
                <w:szCs w:val="24"/>
              </w:rPr>
              <w:t xml:space="preserve">работа педагогов по </w:t>
            </w:r>
            <w:r w:rsidRPr="000E020D">
              <w:rPr>
                <w:rFonts w:ascii="Times New Roman" w:hAnsi="Times New Roman" w:cs="Times New Roman"/>
                <w:b/>
                <w:iCs/>
                <w:sz w:val="24"/>
                <w:szCs w:val="24"/>
              </w:rPr>
              <w:t xml:space="preserve">познавательному развитию </w:t>
            </w:r>
            <w:r w:rsidRPr="000E020D">
              <w:rPr>
                <w:rFonts w:ascii="Times New Roman" w:hAnsi="Times New Roman" w:cs="Times New Roman"/>
                <w:iCs/>
                <w:sz w:val="24"/>
                <w:szCs w:val="24"/>
              </w:rPr>
              <w:t>предполагала</w:t>
            </w:r>
            <w:r w:rsidRPr="000E020D">
              <w:rPr>
                <w:rFonts w:ascii="Times New Roman" w:hAnsi="Times New Roman" w:cs="Times New Roman"/>
                <w:b/>
                <w:iCs/>
                <w:sz w:val="24"/>
                <w:szCs w:val="24"/>
              </w:rPr>
              <w:t xml:space="preserve"> </w:t>
            </w:r>
            <w:r w:rsidRPr="000E020D">
              <w:rPr>
                <w:rFonts w:ascii="Times New Roman" w:hAnsi="Times New Roman" w:cs="Times New Roman"/>
                <w:sz w:val="24"/>
                <w:szCs w:val="24"/>
              </w:rPr>
              <w:t xml:space="preserve">развитие интересов детей, любознательности и познавательной мотивации; формирование познавательных действий, формирование представлений о свойствах и отношениях объектов окружающего мира (форме, цвете, размере, количестве, числе, части и целом, пространстве и времени) </w:t>
            </w:r>
          </w:p>
          <w:p w:rsidR="00D05101" w:rsidRPr="000E020D" w:rsidRDefault="00D05101" w:rsidP="002B284F">
            <w:pPr>
              <w:spacing w:after="0" w:line="240" w:lineRule="auto"/>
              <w:ind w:firstLine="463"/>
              <w:jc w:val="both"/>
              <w:rPr>
                <w:rFonts w:ascii="Times New Roman" w:hAnsi="Times New Roman"/>
                <w:iCs/>
                <w:sz w:val="24"/>
                <w:szCs w:val="24"/>
              </w:rPr>
            </w:pPr>
            <w:r w:rsidRPr="000E020D">
              <w:rPr>
                <w:rFonts w:ascii="Times New Roman" w:hAnsi="Times New Roman"/>
                <w:iCs/>
                <w:sz w:val="24"/>
                <w:szCs w:val="24"/>
              </w:rPr>
              <w:t>Наблюдение за деятельностью педагогов говорит о среднем уровне компетенции в вопросе организации элементарной опытной деятельности, знании методов и средств по развитию детской любознательности, поисковой деятельности.</w:t>
            </w:r>
          </w:p>
          <w:p w:rsidR="00D8408F" w:rsidRPr="000E020D" w:rsidRDefault="00D8408F" w:rsidP="002B284F">
            <w:pPr>
              <w:spacing w:after="0" w:line="240" w:lineRule="auto"/>
              <w:ind w:firstLine="463"/>
              <w:jc w:val="both"/>
              <w:rPr>
                <w:rFonts w:ascii="Times New Roman" w:hAnsi="Times New Roman"/>
                <w:iCs/>
                <w:sz w:val="24"/>
                <w:szCs w:val="24"/>
              </w:rPr>
            </w:pPr>
            <w:r w:rsidRPr="000E020D">
              <w:rPr>
                <w:rFonts w:ascii="Times New Roman" w:hAnsi="Times New Roman"/>
                <w:iCs/>
                <w:sz w:val="24"/>
                <w:szCs w:val="24"/>
              </w:rPr>
              <w:t>П</w:t>
            </w:r>
            <w:r w:rsidR="00483990" w:rsidRPr="000E020D">
              <w:rPr>
                <w:rFonts w:ascii="Times New Roman" w:hAnsi="Times New Roman"/>
                <w:iCs/>
                <w:sz w:val="24"/>
                <w:szCs w:val="24"/>
              </w:rPr>
              <w:t xml:space="preserve">едагогами реализовывался проект </w:t>
            </w:r>
            <w:r w:rsidRPr="000E020D">
              <w:rPr>
                <w:rFonts w:ascii="Times New Roman" w:hAnsi="Times New Roman"/>
                <w:iCs/>
                <w:sz w:val="24"/>
                <w:szCs w:val="24"/>
              </w:rPr>
              <w:t xml:space="preserve">«Народы Поволжья», </w:t>
            </w:r>
            <w:r w:rsidR="00483990" w:rsidRPr="000E020D">
              <w:rPr>
                <w:rFonts w:ascii="Times New Roman" w:hAnsi="Times New Roman"/>
                <w:iCs/>
                <w:sz w:val="24"/>
                <w:szCs w:val="24"/>
              </w:rPr>
              <w:t>систематизировалась работа</w:t>
            </w:r>
            <w:r w:rsidR="004A2FCE" w:rsidRPr="000E020D">
              <w:rPr>
                <w:rFonts w:ascii="Times New Roman" w:hAnsi="Times New Roman"/>
                <w:iCs/>
                <w:sz w:val="24"/>
                <w:szCs w:val="24"/>
              </w:rPr>
              <w:t xml:space="preserve"> по этно-культурному составляющему.</w:t>
            </w:r>
          </w:p>
          <w:p w:rsidR="00D05101" w:rsidRPr="000E020D" w:rsidRDefault="00D05101" w:rsidP="002B284F">
            <w:pPr>
              <w:pStyle w:val="ConsPlusNormal"/>
              <w:ind w:firstLine="540"/>
              <w:jc w:val="both"/>
              <w:rPr>
                <w:rFonts w:ascii="Times New Roman" w:hAnsi="Times New Roman" w:cs="Times New Roman"/>
                <w:sz w:val="24"/>
                <w:szCs w:val="24"/>
              </w:rPr>
            </w:pPr>
            <w:r w:rsidRPr="000E020D">
              <w:rPr>
                <w:rFonts w:ascii="Times New Roman" w:hAnsi="Times New Roman" w:cs="Times New Roman"/>
                <w:b/>
                <w:iCs/>
                <w:sz w:val="24"/>
                <w:szCs w:val="24"/>
              </w:rPr>
              <w:t xml:space="preserve">- </w:t>
            </w:r>
            <w:r w:rsidRPr="000E020D">
              <w:rPr>
                <w:rFonts w:ascii="Times New Roman" w:hAnsi="Times New Roman" w:cs="Times New Roman"/>
                <w:iCs/>
                <w:sz w:val="24"/>
                <w:szCs w:val="24"/>
              </w:rPr>
              <w:t xml:space="preserve">работа педагога по </w:t>
            </w:r>
            <w:r w:rsidRPr="000E020D">
              <w:rPr>
                <w:rFonts w:ascii="Times New Roman" w:hAnsi="Times New Roman" w:cs="Times New Roman"/>
                <w:b/>
                <w:iCs/>
                <w:sz w:val="24"/>
                <w:szCs w:val="24"/>
              </w:rPr>
              <w:t xml:space="preserve">физическому развитию </w:t>
            </w:r>
            <w:r w:rsidRPr="000E020D">
              <w:rPr>
                <w:rFonts w:ascii="Times New Roman" w:hAnsi="Times New Roman" w:cs="Times New Roman"/>
                <w:sz w:val="24"/>
                <w:szCs w:val="24"/>
              </w:rPr>
              <w:t xml:space="preserve"> включала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w:t>
            </w:r>
            <w:r w:rsidR="00A8040A">
              <w:rPr>
                <w:rFonts w:ascii="Times New Roman" w:hAnsi="Times New Roman" w:cs="Times New Roman"/>
                <w:sz w:val="24"/>
                <w:szCs w:val="24"/>
              </w:rPr>
              <w:t xml:space="preserve">двигательной системы организма, </w:t>
            </w:r>
            <w:r w:rsidRPr="000E020D">
              <w:rPr>
                <w:rFonts w:ascii="Times New Roman" w:hAnsi="Times New Roman" w:cs="Times New Roman"/>
                <w:sz w:val="24"/>
                <w:szCs w:val="24"/>
              </w:rPr>
              <w:t>развитию рав</w:t>
            </w:r>
            <w:r w:rsidR="00A8040A">
              <w:rPr>
                <w:rFonts w:ascii="Times New Roman" w:hAnsi="Times New Roman" w:cs="Times New Roman"/>
                <w:sz w:val="24"/>
                <w:szCs w:val="24"/>
              </w:rPr>
              <w:t>новесия, координации движений</w:t>
            </w:r>
            <w:r w:rsidRPr="000E020D">
              <w:rPr>
                <w:rFonts w:ascii="Times New Roman" w:hAnsi="Times New Roman" w:cs="Times New Roman"/>
                <w:sz w:val="24"/>
                <w:szCs w:val="24"/>
              </w:rPr>
              <w:t>,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овладение подвижными играми с правилами; становление целенаправленности и саморегуляции в двигательной сфере).</w:t>
            </w:r>
          </w:p>
          <w:p w:rsidR="00D05101" w:rsidRPr="000E020D" w:rsidRDefault="00D05101" w:rsidP="002B284F">
            <w:pPr>
              <w:spacing w:after="0" w:line="240" w:lineRule="auto"/>
              <w:ind w:firstLine="321"/>
              <w:jc w:val="both"/>
              <w:rPr>
                <w:rFonts w:ascii="Times New Roman" w:hAnsi="Times New Roman"/>
                <w:sz w:val="24"/>
                <w:szCs w:val="24"/>
              </w:rPr>
            </w:pPr>
            <w:r w:rsidRPr="000E020D">
              <w:rPr>
                <w:rFonts w:ascii="Times New Roman" w:hAnsi="Times New Roman"/>
                <w:iCs/>
                <w:sz w:val="24"/>
                <w:szCs w:val="24"/>
              </w:rPr>
              <w:t>Уровень усвоения программы по физическому воспитанию выше среднего. В течение года было обращено внимание на создание условий по созданию здоровьесберегающей среды в группах: в</w:t>
            </w:r>
            <w:r w:rsidRPr="000E020D">
              <w:rPr>
                <w:rFonts w:ascii="Times New Roman" w:hAnsi="Times New Roman"/>
                <w:sz w:val="24"/>
                <w:szCs w:val="24"/>
              </w:rPr>
              <w:t xml:space="preserve"> каждой группе создан спортивный центр, в котором есть  физкультурное оборудование.  </w:t>
            </w:r>
          </w:p>
          <w:p w:rsidR="00D05101" w:rsidRPr="000E020D" w:rsidRDefault="00D05101" w:rsidP="002B284F">
            <w:pPr>
              <w:spacing w:after="0" w:line="240" w:lineRule="auto"/>
              <w:ind w:firstLine="311"/>
              <w:jc w:val="both"/>
              <w:rPr>
                <w:rFonts w:ascii="Times New Roman" w:hAnsi="Times New Roman"/>
                <w:iCs/>
                <w:sz w:val="24"/>
                <w:szCs w:val="24"/>
              </w:rPr>
            </w:pPr>
            <w:r w:rsidRPr="000E020D">
              <w:rPr>
                <w:rFonts w:ascii="Times New Roman" w:hAnsi="Times New Roman"/>
                <w:iCs/>
                <w:sz w:val="24"/>
                <w:szCs w:val="24"/>
              </w:rPr>
              <w:t xml:space="preserve">Физическое развитие детей идет за счет естественного прироста и  систематичного проведения физкультурной работы. </w:t>
            </w:r>
          </w:p>
          <w:p w:rsidR="00D05101" w:rsidRPr="000E020D" w:rsidRDefault="00D05101" w:rsidP="002B284F">
            <w:pPr>
              <w:spacing w:after="0" w:line="240" w:lineRule="auto"/>
              <w:ind w:firstLine="311"/>
              <w:jc w:val="both"/>
              <w:rPr>
                <w:rFonts w:ascii="Times New Roman" w:hAnsi="Times New Roman"/>
                <w:iCs/>
                <w:sz w:val="24"/>
                <w:szCs w:val="24"/>
              </w:rPr>
            </w:pPr>
            <w:r w:rsidRPr="000E020D">
              <w:rPr>
                <w:rFonts w:ascii="Times New Roman" w:hAnsi="Times New Roman"/>
                <w:iCs/>
                <w:sz w:val="24"/>
                <w:szCs w:val="24"/>
              </w:rPr>
              <w:lastRenderedPageBreak/>
              <w:t>Контроль за организацией здоровьесберег</w:t>
            </w:r>
            <w:r w:rsidR="00DB755D" w:rsidRPr="000E020D">
              <w:rPr>
                <w:rFonts w:ascii="Times New Roman" w:hAnsi="Times New Roman"/>
                <w:iCs/>
                <w:sz w:val="24"/>
                <w:szCs w:val="24"/>
              </w:rPr>
              <w:t xml:space="preserve">ающей работы в группах выявил </w:t>
            </w:r>
            <w:r w:rsidRPr="000E020D">
              <w:rPr>
                <w:rFonts w:ascii="Times New Roman" w:hAnsi="Times New Roman"/>
                <w:iCs/>
                <w:sz w:val="24"/>
                <w:szCs w:val="24"/>
              </w:rPr>
              <w:t>достаточное знание методики по физическому воспитанию</w:t>
            </w:r>
          </w:p>
          <w:p w:rsidR="00DB755D" w:rsidRPr="000E020D" w:rsidRDefault="00DB755D" w:rsidP="002B284F">
            <w:pPr>
              <w:spacing w:after="0" w:line="240" w:lineRule="auto"/>
              <w:ind w:firstLine="311"/>
              <w:jc w:val="both"/>
              <w:rPr>
                <w:rFonts w:ascii="Times New Roman" w:hAnsi="Times New Roman"/>
                <w:iCs/>
                <w:sz w:val="24"/>
                <w:szCs w:val="24"/>
              </w:rPr>
            </w:pPr>
            <w:r w:rsidRPr="000E020D">
              <w:rPr>
                <w:rFonts w:ascii="Times New Roman" w:hAnsi="Times New Roman"/>
                <w:iCs/>
                <w:sz w:val="24"/>
                <w:szCs w:val="24"/>
              </w:rPr>
              <w:t>В течение учебного года педагоги в образовательной деятельности активно применяли здоровьесберегающие технологии и знакомили с родителями.</w:t>
            </w:r>
          </w:p>
          <w:p w:rsidR="00D05101" w:rsidRPr="000E020D" w:rsidRDefault="00D05101" w:rsidP="002B284F">
            <w:pPr>
              <w:spacing w:after="0" w:line="240" w:lineRule="auto"/>
              <w:jc w:val="both"/>
              <w:rPr>
                <w:rFonts w:ascii="Times New Roman" w:hAnsi="Times New Roman"/>
                <w:b/>
                <w:iCs/>
                <w:sz w:val="24"/>
                <w:szCs w:val="24"/>
              </w:rPr>
            </w:pPr>
            <w:r w:rsidRPr="000E020D">
              <w:rPr>
                <w:rFonts w:ascii="Times New Roman" w:hAnsi="Times New Roman"/>
                <w:b/>
                <w:iCs/>
                <w:sz w:val="24"/>
                <w:szCs w:val="24"/>
              </w:rPr>
              <w:t>- музыкальное развитие</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Музыкальное развитие идет в соответствии с возрастными особенностями, дети осваивают программу в полном объем.</w:t>
            </w:r>
          </w:p>
          <w:p w:rsidR="00D05101" w:rsidRPr="000E020D" w:rsidRDefault="00D05101" w:rsidP="002B284F">
            <w:pPr>
              <w:spacing w:after="0" w:line="240" w:lineRule="auto"/>
              <w:ind w:firstLine="321"/>
              <w:jc w:val="both"/>
              <w:rPr>
                <w:rFonts w:ascii="Times New Roman" w:hAnsi="Times New Roman"/>
                <w:iCs/>
                <w:sz w:val="24"/>
                <w:szCs w:val="24"/>
              </w:rPr>
            </w:pPr>
            <w:r w:rsidRPr="000E020D">
              <w:rPr>
                <w:rFonts w:ascii="Times New Roman" w:hAnsi="Times New Roman"/>
                <w:iCs/>
                <w:sz w:val="24"/>
                <w:szCs w:val="24"/>
              </w:rPr>
              <w:t>Анализ социально-коммуникативного и художественно-эстетического развития детей проводился на основе наблюдений и говорит о среднем уровне развития воспитанников.</w:t>
            </w:r>
          </w:p>
          <w:p w:rsidR="00D05101" w:rsidRPr="000E020D" w:rsidRDefault="00D05101" w:rsidP="002B284F">
            <w:pPr>
              <w:autoSpaceDE w:val="0"/>
              <w:autoSpaceDN w:val="0"/>
              <w:adjustRightInd w:val="0"/>
              <w:spacing w:after="0" w:line="240" w:lineRule="auto"/>
              <w:rPr>
                <w:rFonts w:ascii="Times New Roman" w:eastAsia="Times New Roman" w:hAnsi="Times New Roman"/>
                <w:b/>
                <w:bCs/>
                <w:sz w:val="24"/>
                <w:szCs w:val="24"/>
                <w:lang w:eastAsia="ru-RU"/>
              </w:rPr>
            </w:pPr>
            <w:r w:rsidRPr="000E020D">
              <w:rPr>
                <w:rFonts w:ascii="Times New Roman" w:eastAsia="Times New Roman" w:hAnsi="Times New Roman"/>
                <w:b/>
                <w:bCs/>
                <w:sz w:val="24"/>
                <w:szCs w:val="24"/>
                <w:lang w:eastAsia="ru-RU"/>
              </w:rPr>
              <w:t>Условиями положительных результатов являются:</w:t>
            </w:r>
          </w:p>
          <w:p w:rsidR="00D05101" w:rsidRPr="000E020D" w:rsidRDefault="00D05101" w:rsidP="002B284F">
            <w:pPr>
              <w:numPr>
                <w:ilvl w:val="0"/>
                <w:numId w:val="10"/>
              </w:numPr>
              <w:tabs>
                <w:tab w:val="clear" w:pos="720"/>
                <w:tab w:val="num" w:pos="262"/>
              </w:tabs>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Использование воспитателями, инструктором по физическому воспитанию здоровьесберегающих технологий.</w:t>
            </w:r>
          </w:p>
          <w:p w:rsidR="00D05101" w:rsidRPr="000E020D" w:rsidRDefault="00D05101" w:rsidP="002B284F">
            <w:pPr>
              <w:numPr>
                <w:ilvl w:val="0"/>
                <w:numId w:val="10"/>
              </w:num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Создание развивающей среды в группах для интеллектуального, физического и трудового развития.</w:t>
            </w:r>
          </w:p>
          <w:p w:rsidR="00D05101" w:rsidRPr="000E020D" w:rsidRDefault="00D05101" w:rsidP="002B284F">
            <w:pPr>
              <w:numPr>
                <w:ilvl w:val="0"/>
                <w:numId w:val="10"/>
              </w:num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Предоставление детям права выбора видов деятельности.</w:t>
            </w:r>
          </w:p>
          <w:p w:rsidR="00D05101" w:rsidRPr="000E020D" w:rsidRDefault="00D05101" w:rsidP="002B284F">
            <w:pPr>
              <w:numPr>
                <w:ilvl w:val="0"/>
                <w:numId w:val="10"/>
              </w:num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Создание доброжелательного, эмоционально приветливого, вежливого отношения к детям. Взрослые учитывают интересы детей, в группах сохраняется благоприятная психологическая и эмоциональная атмосфера – это способствует формированию навыков общения.</w:t>
            </w:r>
          </w:p>
          <w:p w:rsidR="00D05101" w:rsidRPr="000E020D" w:rsidRDefault="00D05101" w:rsidP="002B284F">
            <w:pPr>
              <w:numPr>
                <w:ilvl w:val="0"/>
                <w:numId w:val="10"/>
              </w:num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Использование педагогами современных педагогических технологий.</w:t>
            </w:r>
          </w:p>
          <w:p w:rsidR="00D05101" w:rsidRPr="000E020D" w:rsidRDefault="00D05101" w:rsidP="002B284F">
            <w:pPr>
              <w:numPr>
                <w:ilvl w:val="0"/>
                <w:numId w:val="10"/>
              </w:num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 xml:space="preserve"> Профессиональный рост педагогов, которые постоянно обучаются на курсах повышения квалификации, занимаются самообразованием и обладают высоким уровнем профессионализма.</w:t>
            </w:r>
          </w:p>
          <w:p w:rsidR="00D05101" w:rsidRPr="000E020D" w:rsidRDefault="00D05101" w:rsidP="002B284F">
            <w:pPr>
              <w:spacing w:after="0" w:line="240" w:lineRule="auto"/>
              <w:jc w:val="both"/>
              <w:rPr>
                <w:rFonts w:ascii="Times New Roman" w:hAnsi="Times New Roman"/>
                <w:iCs/>
                <w:sz w:val="24"/>
                <w:szCs w:val="24"/>
              </w:rPr>
            </w:pPr>
          </w:p>
          <w:p w:rsidR="00D05101"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hAnsi="Times New Roman"/>
                <w:b/>
                <w:iCs/>
                <w:sz w:val="24"/>
                <w:szCs w:val="24"/>
              </w:rPr>
              <w:t>Вывод</w:t>
            </w:r>
            <w:r w:rsidRPr="000E020D">
              <w:rPr>
                <w:rFonts w:ascii="Times New Roman" w:hAnsi="Times New Roman"/>
                <w:iCs/>
                <w:sz w:val="24"/>
                <w:szCs w:val="24"/>
              </w:rPr>
              <w:t xml:space="preserve">: </w:t>
            </w:r>
            <w:r w:rsidRPr="000E020D">
              <w:rPr>
                <w:rFonts w:ascii="Times New Roman" w:eastAsia="Times New Roman" w:hAnsi="Times New Roman"/>
                <w:sz w:val="24"/>
                <w:szCs w:val="24"/>
                <w:lang w:eastAsia="ru-RU"/>
              </w:rPr>
              <w:t xml:space="preserve"> анализ данных мониторинга показал, что достигнуты значительные успехи по всем критериям. Общий положительный результат по всем образовательным областям (высокий уровень + средний уровень) составляет на начало </w:t>
            </w:r>
            <w:r w:rsidR="00811789" w:rsidRPr="000E020D">
              <w:rPr>
                <w:rFonts w:ascii="Times New Roman" w:eastAsia="Times New Roman" w:hAnsi="Times New Roman"/>
                <w:sz w:val="24"/>
                <w:szCs w:val="24"/>
                <w:lang w:eastAsia="ru-RU"/>
              </w:rPr>
              <w:t>года от 32% до 84% (в среднем 58</w:t>
            </w:r>
            <w:r w:rsidRPr="000E020D">
              <w:rPr>
                <w:rFonts w:ascii="Times New Roman" w:eastAsia="Times New Roman" w:hAnsi="Times New Roman"/>
                <w:sz w:val="24"/>
                <w:szCs w:val="24"/>
                <w:lang w:eastAsia="ru-RU"/>
              </w:rPr>
              <w:t xml:space="preserve">%), а в конце года </w:t>
            </w:r>
            <w:r w:rsidR="00811789" w:rsidRPr="000E020D">
              <w:rPr>
                <w:rFonts w:ascii="Times New Roman" w:eastAsia="Times New Roman" w:hAnsi="Times New Roman"/>
                <w:sz w:val="24"/>
                <w:szCs w:val="24"/>
                <w:lang w:eastAsia="ru-RU"/>
              </w:rPr>
              <w:t>составляет 40% - 100% (в среднем 70</w:t>
            </w:r>
            <w:r w:rsidRPr="000E020D">
              <w:rPr>
                <w:rFonts w:ascii="Times New Roman" w:eastAsia="Times New Roman" w:hAnsi="Times New Roman"/>
                <w:sz w:val="24"/>
                <w:szCs w:val="24"/>
                <w:lang w:eastAsia="ru-RU"/>
              </w:rPr>
              <w:t>%). В целом, это хороший показатель уровня развития</w:t>
            </w:r>
          </w:p>
          <w:p w:rsidR="004C4314" w:rsidRPr="000E020D" w:rsidRDefault="00D05101" w:rsidP="004C4314">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детей.</w:t>
            </w:r>
          </w:p>
          <w:p w:rsidR="00D05101" w:rsidRPr="000E020D" w:rsidRDefault="00D05101" w:rsidP="002B284F">
            <w:pPr>
              <w:spacing w:after="0" w:line="240" w:lineRule="auto"/>
              <w:rPr>
                <w:rFonts w:ascii="Times New Roman" w:hAnsi="Times New Roman"/>
                <w:b/>
                <w:sz w:val="24"/>
                <w:szCs w:val="24"/>
              </w:rPr>
            </w:pPr>
            <w:r w:rsidRPr="000E020D">
              <w:rPr>
                <w:rFonts w:ascii="Times New Roman" w:hAnsi="Times New Roman"/>
                <w:b/>
                <w:sz w:val="24"/>
                <w:szCs w:val="24"/>
              </w:rPr>
              <w:t>Коррекционная работа.</w:t>
            </w:r>
          </w:p>
          <w:p w:rsidR="00D05101" w:rsidRPr="000E020D" w:rsidRDefault="00D05101" w:rsidP="002B284F">
            <w:pPr>
              <w:spacing w:after="0" w:line="240" w:lineRule="auto"/>
              <w:rPr>
                <w:rFonts w:ascii="Times New Roman" w:hAnsi="Times New Roman"/>
                <w:b/>
                <w:iCs/>
                <w:sz w:val="24"/>
                <w:szCs w:val="24"/>
              </w:rPr>
            </w:pPr>
            <w:r w:rsidRPr="000E020D">
              <w:rPr>
                <w:rFonts w:ascii="Times New Roman" w:hAnsi="Times New Roman"/>
                <w:b/>
                <w:iCs/>
                <w:sz w:val="24"/>
                <w:szCs w:val="24"/>
              </w:rPr>
              <w:t>Учитель-логопед</w:t>
            </w:r>
          </w:p>
          <w:p w:rsidR="00D05101" w:rsidRPr="000E020D" w:rsidRDefault="00811789" w:rsidP="002B284F">
            <w:pPr>
              <w:spacing w:after="0" w:line="240" w:lineRule="auto"/>
              <w:rPr>
                <w:rFonts w:ascii="Times New Roman" w:hAnsi="Times New Roman"/>
                <w:iCs/>
                <w:sz w:val="24"/>
                <w:szCs w:val="24"/>
              </w:rPr>
            </w:pPr>
            <w:r w:rsidRPr="00A21378">
              <w:rPr>
                <w:rFonts w:ascii="Times New Roman" w:hAnsi="Times New Roman"/>
                <w:iCs/>
                <w:sz w:val="24"/>
                <w:szCs w:val="24"/>
              </w:rPr>
              <w:t>Набор детей-логопатов на 2022-2023</w:t>
            </w:r>
            <w:r w:rsidR="00D05101" w:rsidRPr="00A21378">
              <w:rPr>
                <w:rFonts w:ascii="Times New Roman" w:hAnsi="Times New Roman"/>
                <w:iCs/>
                <w:sz w:val="24"/>
                <w:szCs w:val="24"/>
              </w:rPr>
              <w:t xml:space="preserve"> учебный год был таким:</w:t>
            </w:r>
          </w:p>
          <w:p w:rsidR="004C4314" w:rsidRPr="000E020D" w:rsidRDefault="004C4314" w:rsidP="002B284F">
            <w:pPr>
              <w:spacing w:after="0" w:line="240" w:lineRule="auto"/>
              <w:rPr>
                <w:rFonts w:ascii="Times New Roman" w:hAnsi="Times New Roman"/>
                <w:iCs/>
                <w:sz w:val="24"/>
                <w:szCs w:val="24"/>
              </w:rPr>
            </w:pPr>
          </w:p>
          <w:p w:rsidR="00D05101" w:rsidRPr="000E020D" w:rsidRDefault="00D05101" w:rsidP="002B284F">
            <w:pPr>
              <w:spacing w:after="0" w:line="240" w:lineRule="auto"/>
              <w:rPr>
                <w:rFonts w:ascii="Times New Roman" w:hAnsi="Times New Roman"/>
                <w:iCs/>
                <w:sz w:val="24"/>
                <w:szCs w:val="24"/>
              </w:rPr>
            </w:pPr>
          </w:p>
          <w:p w:rsidR="00D05101" w:rsidRPr="000E020D" w:rsidRDefault="00D05101" w:rsidP="002B284F">
            <w:pPr>
              <w:spacing w:after="0" w:line="240" w:lineRule="auto"/>
              <w:rPr>
                <w:rFonts w:ascii="Times New Roman" w:hAnsi="Times New Roman"/>
                <w:iCs/>
                <w:sz w:val="24"/>
                <w:szCs w:val="24"/>
              </w:rPr>
            </w:pPr>
          </w:p>
          <w:tbl>
            <w:tblPr>
              <w:tblpPr w:leftFromText="180" w:rightFromText="180" w:vertAnchor="text" w:horzAnchor="page" w:tblpX="179" w:tblpY="-228"/>
              <w:tblOverlap w:val="never"/>
              <w:tblW w:w="7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5"/>
              <w:gridCol w:w="425"/>
              <w:gridCol w:w="567"/>
              <w:gridCol w:w="376"/>
              <w:gridCol w:w="332"/>
              <w:gridCol w:w="426"/>
              <w:gridCol w:w="425"/>
              <w:gridCol w:w="425"/>
              <w:gridCol w:w="425"/>
              <w:gridCol w:w="426"/>
              <w:gridCol w:w="425"/>
              <w:gridCol w:w="567"/>
              <w:gridCol w:w="425"/>
              <w:gridCol w:w="425"/>
              <w:gridCol w:w="426"/>
              <w:gridCol w:w="405"/>
            </w:tblGrid>
            <w:tr w:rsidR="00A21378" w:rsidRPr="000E020D" w:rsidTr="00A21378">
              <w:trPr>
                <w:cantSplit/>
              </w:trPr>
              <w:tc>
                <w:tcPr>
                  <w:tcW w:w="895" w:type="dxa"/>
                  <w:vMerge w:val="restart"/>
                  <w:textDirection w:val="btLr"/>
                </w:tcPr>
                <w:p w:rsidR="00A21378" w:rsidRPr="000E020D" w:rsidRDefault="00A21378" w:rsidP="002B284F">
                  <w:pPr>
                    <w:spacing w:after="0" w:line="240" w:lineRule="auto"/>
                    <w:ind w:left="57" w:right="113"/>
                    <w:jc w:val="center"/>
                    <w:rPr>
                      <w:rFonts w:ascii="Times New Roman" w:hAnsi="Times New Roman"/>
                      <w:sz w:val="24"/>
                      <w:szCs w:val="24"/>
                    </w:rPr>
                  </w:pPr>
                  <w:r w:rsidRPr="000E020D">
                    <w:rPr>
                      <w:rFonts w:ascii="Times New Roman" w:hAnsi="Times New Roman"/>
                      <w:sz w:val="24"/>
                      <w:szCs w:val="24"/>
                    </w:rPr>
                    <w:t>Дата комп. гр.</w:t>
                  </w:r>
                </w:p>
              </w:tc>
              <w:tc>
                <w:tcPr>
                  <w:tcW w:w="425" w:type="dxa"/>
                  <w:vMerge w:val="restart"/>
                  <w:textDirection w:val="btLr"/>
                </w:tcPr>
                <w:p w:rsidR="00A21378" w:rsidRPr="000E020D" w:rsidRDefault="00A21378" w:rsidP="002B284F">
                  <w:pPr>
                    <w:spacing w:after="0" w:line="240" w:lineRule="auto"/>
                    <w:ind w:left="-49" w:right="-118"/>
                    <w:jc w:val="center"/>
                    <w:rPr>
                      <w:rFonts w:ascii="Times New Roman" w:hAnsi="Times New Roman"/>
                      <w:sz w:val="24"/>
                      <w:szCs w:val="24"/>
                    </w:rPr>
                  </w:pPr>
                  <w:r w:rsidRPr="000E020D">
                    <w:rPr>
                      <w:rFonts w:ascii="Times New Roman" w:hAnsi="Times New Roman"/>
                      <w:sz w:val="24"/>
                      <w:szCs w:val="24"/>
                    </w:rPr>
                    <w:t>Кол-во реч. групп</w:t>
                  </w:r>
                </w:p>
              </w:tc>
              <w:tc>
                <w:tcPr>
                  <w:tcW w:w="567" w:type="dxa"/>
                  <w:vMerge w:val="restart"/>
                  <w:textDirection w:val="btLr"/>
                </w:tcPr>
                <w:p w:rsidR="00A21378" w:rsidRPr="000E020D" w:rsidRDefault="00A21378" w:rsidP="002B284F">
                  <w:pPr>
                    <w:spacing w:after="0" w:line="240" w:lineRule="auto"/>
                    <w:ind w:left="113" w:right="-108"/>
                    <w:jc w:val="center"/>
                    <w:rPr>
                      <w:rFonts w:ascii="Times New Roman" w:hAnsi="Times New Roman"/>
                      <w:sz w:val="24"/>
                      <w:szCs w:val="24"/>
                    </w:rPr>
                  </w:pPr>
                  <w:r w:rsidRPr="000E020D">
                    <w:rPr>
                      <w:rFonts w:ascii="Times New Roman" w:hAnsi="Times New Roman"/>
                      <w:sz w:val="24"/>
                      <w:szCs w:val="24"/>
                    </w:rPr>
                    <w:t>Обсле-дов. дет.по д/с</w:t>
                  </w:r>
                </w:p>
                <w:p w:rsidR="00A21378" w:rsidRPr="000E020D" w:rsidRDefault="00A21378" w:rsidP="002B284F">
                  <w:pPr>
                    <w:spacing w:after="0" w:line="240" w:lineRule="auto"/>
                    <w:ind w:left="113" w:right="-108"/>
                    <w:jc w:val="center"/>
                    <w:rPr>
                      <w:rFonts w:ascii="Times New Roman" w:hAnsi="Times New Roman"/>
                      <w:sz w:val="24"/>
                      <w:szCs w:val="24"/>
                    </w:rPr>
                  </w:pPr>
                  <w:r w:rsidRPr="000E020D">
                    <w:rPr>
                      <w:rFonts w:ascii="Times New Roman" w:hAnsi="Times New Roman"/>
                      <w:sz w:val="24"/>
                      <w:szCs w:val="24"/>
                    </w:rPr>
                    <w:t>/на ПМПК</w:t>
                  </w:r>
                </w:p>
              </w:tc>
              <w:tc>
                <w:tcPr>
                  <w:tcW w:w="2409" w:type="dxa"/>
                  <w:gridSpan w:val="6"/>
                </w:tcPr>
                <w:p w:rsidR="00A21378" w:rsidRPr="000E020D" w:rsidRDefault="00A21378" w:rsidP="002B284F">
                  <w:pPr>
                    <w:spacing w:after="0"/>
                    <w:jc w:val="center"/>
                    <w:rPr>
                      <w:rFonts w:ascii="Times New Roman" w:hAnsi="Times New Roman"/>
                      <w:sz w:val="24"/>
                      <w:szCs w:val="24"/>
                    </w:rPr>
                  </w:pPr>
                  <w:r w:rsidRPr="000E020D">
                    <w:rPr>
                      <w:rFonts w:ascii="Times New Roman" w:hAnsi="Times New Roman"/>
                      <w:sz w:val="24"/>
                      <w:szCs w:val="24"/>
                    </w:rPr>
                    <w:t xml:space="preserve">Зачислено </w:t>
                  </w:r>
                </w:p>
              </w:tc>
              <w:tc>
                <w:tcPr>
                  <w:tcW w:w="3099" w:type="dxa"/>
                  <w:gridSpan w:val="7"/>
                </w:tcPr>
                <w:p w:rsidR="00A21378" w:rsidRPr="000E020D" w:rsidRDefault="00A21378" w:rsidP="002B284F">
                  <w:pPr>
                    <w:spacing w:after="0"/>
                    <w:jc w:val="center"/>
                    <w:rPr>
                      <w:rFonts w:ascii="Times New Roman" w:hAnsi="Times New Roman"/>
                      <w:sz w:val="24"/>
                      <w:szCs w:val="24"/>
                    </w:rPr>
                  </w:pPr>
                  <w:r w:rsidRPr="000E020D">
                    <w:rPr>
                      <w:rFonts w:ascii="Times New Roman" w:hAnsi="Times New Roman"/>
                      <w:sz w:val="24"/>
                      <w:szCs w:val="24"/>
                    </w:rPr>
                    <w:t xml:space="preserve">по дефектам </w:t>
                  </w:r>
                </w:p>
              </w:tc>
            </w:tr>
            <w:tr w:rsidR="00A21378" w:rsidRPr="000E020D" w:rsidTr="00A21378">
              <w:trPr>
                <w:cantSplit/>
              </w:trPr>
              <w:tc>
                <w:tcPr>
                  <w:tcW w:w="895" w:type="dxa"/>
                  <w:vMerge/>
                </w:tcPr>
                <w:p w:rsidR="00A21378" w:rsidRPr="000E020D" w:rsidRDefault="00A21378" w:rsidP="002B284F">
                  <w:pPr>
                    <w:spacing w:after="0"/>
                    <w:jc w:val="center"/>
                    <w:rPr>
                      <w:rFonts w:ascii="Times New Roman" w:hAnsi="Times New Roman"/>
                      <w:sz w:val="24"/>
                      <w:szCs w:val="24"/>
                    </w:rPr>
                  </w:pPr>
                </w:p>
              </w:tc>
              <w:tc>
                <w:tcPr>
                  <w:tcW w:w="425" w:type="dxa"/>
                  <w:vMerge/>
                </w:tcPr>
                <w:p w:rsidR="00A21378" w:rsidRPr="000E020D" w:rsidRDefault="00A21378" w:rsidP="002B284F">
                  <w:pPr>
                    <w:spacing w:before="60"/>
                    <w:jc w:val="center"/>
                    <w:rPr>
                      <w:rFonts w:ascii="Times New Roman" w:hAnsi="Times New Roman"/>
                      <w:sz w:val="24"/>
                      <w:szCs w:val="24"/>
                    </w:rPr>
                  </w:pPr>
                </w:p>
              </w:tc>
              <w:tc>
                <w:tcPr>
                  <w:tcW w:w="567" w:type="dxa"/>
                  <w:vMerge/>
                </w:tcPr>
                <w:p w:rsidR="00A21378" w:rsidRPr="000E020D" w:rsidRDefault="00A21378" w:rsidP="002B284F">
                  <w:pPr>
                    <w:spacing w:before="60"/>
                    <w:jc w:val="center"/>
                    <w:rPr>
                      <w:rFonts w:ascii="Times New Roman" w:hAnsi="Times New Roman"/>
                      <w:sz w:val="24"/>
                      <w:szCs w:val="24"/>
                    </w:rPr>
                  </w:pPr>
                </w:p>
              </w:tc>
              <w:tc>
                <w:tcPr>
                  <w:tcW w:w="1134" w:type="dxa"/>
                  <w:gridSpan w:val="3"/>
                </w:tcPr>
                <w:p w:rsidR="00A21378" w:rsidRPr="000E020D" w:rsidRDefault="00A21378" w:rsidP="002B284F">
                  <w:pPr>
                    <w:spacing w:before="60"/>
                    <w:ind w:left="-106" w:right="-112"/>
                    <w:jc w:val="center"/>
                    <w:rPr>
                      <w:rFonts w:ascii="Times New Roman" w:hAnsi="Times New Roman"/>
                      <w:sz w:val="24"/>
                      <w:szCs w:val="24"/>
                    </w:rPr>
                  </w:pPr>
                  <w:r>
                    <w:rPr>
                      <w:rFonts w:ascii="Times New Roman" w:hAnsi="Times New Roman"/>
                      <w:sz w:val="24"/>
                      <w:szCs w:val="24"/>
                    </w:rPr>
                    <w:t>Всего</w:t>
                  </w:r>
                  <w:r w:rsidRPr="000E020D">
                    <w:rPr>
                      <w:rFonts w:ascii="Times New Roman" w:hAnsi="Times New Roman"/>
                      <w:sz w:val="24"/>
                      <w:szCs w:val="24"/>
                    </w:rPr>
                    <w:t xml:space="preserve"> </w:t>
                  </w:r>
                </w:p>
              </w:tc>
              <w:tc>
                <w:tcPr>
                  <w:tcW w:w="1275" w:type="dxa"/>
                  <w:gridSpan w:val="3"/>
                </w:tcPr>
                <w:p w:rsidR="00A21378" w:rsidRPr="000E020D" w:rsidRDefault="00A21378" w:rsidP="00A21378">
                  <w:pPr>
                    <w:spacing w:before="60"/>
                    <w:rPr>
                      <w:rFonts w:ascii="Times New Roman" w:hAnsi="Times New Roman"/>
                      <w:sz w:val="24"/>
                      <w:szCs w:val="24"/>
                    </w:rPr>
                  </w:pPr>
                  <w:r>
                    <w:rPr>
                      <w:rFonts w:ascii="Times New Roman" w:hAnsi="Times New Roman"/>
                      <w:sz w:val="24"/>
                      <w:szCs w:val="24"/>
                    </w:rPr>
                    <w:t>Вновь</w:t>
                  </w:r>
                </w:p>
              </w:tc>
              <w:tc>
                <w:tcPr>
                  <w:tcW w:w="851" w:type="dxa"/>
                  <w:gridSpan w:val="2"/>
                </w:tcPr>
                <w:p w:rsidR="00A21378" w:rsidRPr="000E020D" w:rsidRDefault="00A21378" w:rsidP="002B284F">
                  <w:pPr>
                    <w:spacing w:before="60"/>
                    <w:jc w:val="center"/>
                    <w:rPr>
                      <w:rFonts w:ascii="Times New Roman" w:hAnsi="Times New Roman"/>
                      <w:sz w:val="24"/>
                      <w:szCs w:val="24"/>
                    </w:rPr>
                  </w:pPr>
                  <w:r w:rsidRPr="000E020D">
                    <w:rPr>
                      <w:rFonts w:ascii="Times New Roman" w:hAnsi="Times New Roman"/>
                      <w:sz w:val="24"/>
                      <w:szCs w:val="24"/>
                    </w:rPr>
                    <w:t xml:space="preserve">ФФН </w:t>
                  </w:r>
                </w:p>
              </w:tc>
              <w:tc>
                <w:tcPr>
                  <w:tcW w:w="1417" w:type="dxa"/>
                  <w:gridSpan w:val="3"/>
                </w:tcPr>
                <w:p w:rsidR="00A21378" w:rsidRPr="000E020D" w:rsidRDefault="00A21378" w:rsidP="002B284F">
                  <w:pPr>
                    <w:spacing w:before="60"/>
                    <w:jc w:val="center"/>
                    <w:rPr>
                      <w:rFonts w:ascii="Times New Roman" w:hAnsi="Times New Roman"/>
                      <w:sz w:val="24"/>
                      <w:szCs w:val="24"/>
                    </w:rPr>
                  </w:pPr>
                  <w:r w:rsidRPr="000E020D">
                    <w:rPr>
                      <w:rFonts w:ascii="Times New Roman" w:hAnsi="Times New Roman"/>
                      <w:sz w:val="24"/>
                      <w:szCs w:val="24"/>
                    </w:rPr>
                    <w:t xml:space="preserve">ОНР </w:t>
                  </w:r>
                </w:p>
              </w:tc>
              <w:tc>
                <w:tcPr>
                  <w:tcW w:w="831" w:type="dxa"/>
                  <w:gridSpan w:val="2"/>
                </w:tcPr>
                <w:p w:rsidR="00A21378" w:rsidRPr="000E020D" w:rsidRDefault="00A21378" w:rsidP="002B284F">
                  <w:pPr>
                    <w:spacing w:before="60"/>
                    <w:jc w:val="center"/>
                    <w:rPr>
                      <w:rFonts w:ascii="Times New Roman" w:hAnsi="Times New Roman"/>
                      <w:sz w:val="24"/>
                      <w:szCs w:val="24"/>
                    </w:rPr>
                  </w:pPr>
                  <w:r w:rsidRPr="000E020D">
                    <w:rPr>
                      <w:rFonts w:ascii="Times New Roman" w:hAnsi="Times New Roman"/>
                      <w:sz w:val="24"/>
                      <w:szCs w:val="24"/>
                    </w:rPr>
                    <w:t>Заикание</w:t>
                  </w:r>
                </w:p>
              </w:tc>
            </w:tr>
            <w:tr w:rsidR="00A21378" w:rsidRPr="000E020D" w:rsidTr="00A21378">
              <w:trPr>
                <w:cantSplit/>
                <w:trHeight w:val="1134"/>
              </w:trPr>
              <w:tc>
                <w:tcPr>
                  <w:tcW w:w="895" w:type="dxa"/>
                  <w:vMerge/>
                  <w:textDirection w:val="btLr"/>
                </w:tcPr>
                <w:p w:rsidR="00A21378" w:rsidRPr="000E020D" w:rsidRDefault="00A21378" w:rsidP="002B284F">
                  <w:pPr>
                    <w:spacing w:after="0"/>
                    <w:ind w:left="113" w:right="113"/>
                    <w:jc w:val="center"/>
                    <w:rPr>
                      <w:rFonts w:ascii="Times New Roman" w:hAnsi="Times New Roman"/>
                      <w:sz w:val="24"/>
                      <w:szCs w:val="24"/>
                    </w:rPr>
                  </w:pPr>
                </w:p>
              </w:tc>
              <w:tc>
                <w:tcPr>
                  <w:tcW w:w="425" w:type="dxa"/>
                  <w:vMerge/>
                  <w:textDirection w:val="btLr"/>
                </w:tcPr>
                <w:p w:rsidR="00A21378" w:rsidRPr="000E020D" w:rsidRDefault="00A21378" w:rsidP="002B284F">
                  <w:pPr>
                    <w:spacing w:after="0"/>
                    <w:ind w:left="113" w:right="113"/>
                    <w:jc w:val="center"/>
                    <w:rPr>
                      <w:rFonts w:ascii="Times New Roman" w:hAnsi="Times New Roman"/>
                      <w:sz w:val="24"/>
                      <w:szCs w:val="24"/>
                    </w:rPr>
                  </w:pPr>
                </w:p>
              </w:tc>
              <w:tc>
                <w:tcPr>
                  <w:tcW w:w="567" w:type="dxa"/>
                  <w:vMerge/>
                  <w:textDirection w:val="btLr"/>
                </w:tcPr>
                <w:p w:rsidR="00A21378" w:rsidRPr="000E020D" w:rsidRDefault="00A21378" w:rsidP="002B284F">
                  <w:pPr>
                    <w:spacing w:after="0"/>
                    <w:ind w:left="113" w:right="113"/>
                    <w:jc w:val="center"/>
                    <w:rPr>
                      <w:rFonts w:ascii="Times New Roman" w:hAnsi="Times New Roman"/>
                      <w:sz w:val="24"/>
                      <w:szCs w:val="24"/>
                    </w:rPr>
                  </w:pPr>
                </w:p>
              </w:tc>
              <w:tc>
                <w:tcPr>
                  <w:tcW w:w="376" w:type="dxa"/>
                  <w:textDirection w:val="btLr"/>
                </w:tcPr>
                <w:p w:rsidR="00A21378" w:rsidRPr="000E020D" w:rsidRDefault="00A21378" w:rsidP="002B284F">
                  <w:pPr>
                    <w:spacing w:after="0" w:line="240" w:lineRule="auto"/>
                    <w:ind w:left="113" w:right="-108"/>
                    <w:rPr>
                      <w:rFonts w:ascii="Times New Roman" w:hAnsi="Times New Roman"/>
                      <w:sz w:val="24"/>
                      <w:szCs w:val="24"/>
                    </w:rPr>
                  </w:pPr>
                  <w:r w:rsidRPr="000E020D">
                    <w:rPr>
                      <w:rFonts w:ascii="Times New Roman" w:hAnsi="Times New Roman"/>
                      <w:sz w:val="24"/>
                      <w:szCs w:val="24"/>
                    </w:rPr>
                    <w:t xml:space="preserve">Ср </w:t>
                  </w:r>
                </w:p>
              </w:tc>
              <w:tc>
                <w:tcPr>
                  <w:tcW w:w="332" w:type="dxa"/>
                  <w:textDirection w:val="btLr"/>
                </w:tcPr>
                <w:p w:rsidR="00A21378" w:rsidRPr="000E020D" w:rsidRDefault="00A21378" w:rsidP="002B284F">
                  <w:pPr>
                    <w:spacing w:after="0" w:line="240" w:lineRule="auto"/>
                    <w:ind w:left="113" w:right="-108"/>
                    <w:rPr>
                      <w:rFonts w:ascii="Times New Roman" w:hAnsi="Times New Roman"/>
                      <w:sz w:val="24"/>
                      <w:szCs w:val="24"/>
                    </w:rPr>
                  </w:pPr>
                  <w:r w:rsidRPr="000E020D">
                    <w:rPr>
                      <w:rFonts w:ascii="Times New Roman" w:hAnsi="Times New Roman"/>
                      <w:sz w:val="24"/>
                      <w:szCs w:val="24"/>
                    </w:rPr>
                    <w:t>Ст</w:t>
                  </w:r>
                </w:p>
              </w:tc>
              <w:tc>
                <w:tcPr>
                  <w:tcW w:w="426" w:type="dxa"/>
                  <w:textDirection w:val="btLr"/>
                </w:tcPr>
                <w:p w:rsidR="00A21378" w:rsidRPr="000E020D" w:rsidRDefault="00A21378" w:rsidP="002B284F">
                  <w:pPr>
                    <w:spacing w:after="0" w:line="240" w:lineRule="auto"/>
                    <w:ind w:left="-108" w:right="-108"/>
                    <w:jc w:val="center"/>
                    <w:rPr>
                      <w:rFonts w:ascii="Times New Roman" w:hAnsi="Times New Roman"/>
                      <w:sz w:val="24"/>
                      <w:szCs w:val="24"/>
                    </w:rPr>
                  </w:pPr>
                  <w:r w:rsidRPr="000E020D">
                    <w:rPr>
                      <w:rFonts w:ascii="Times New Roman" w:hAnsi="Times New Roman"/>
                      <w:sz w:val="24"/>
                      <w:szCs w:val="24"/>
                    </w:rPr>
                    <w:t>Подг</w:t>
                  </w:r>
                </w:p>
              </w:tc>
              <w:tc>
                <w:tcPr>
                  <w:tcW w:w="425" w:type="dxa"/>
                  <w:textDirection w:val="btLr"/>
                </w:tcPr>
                <w:p w:rsidR="00A21378" w:rsidRPr="000E020D" w:rsidRDefault="00A21378" w:rsidP="002B284F">
                  <w:pPr>
                    <w:spacing w:after="0" w:line="240" w:lineRule="auto"/>
                    <w:ind w:left="113" w:right="113"/>
                    <w:jc w:val="center"/>
                    <w:rPr>
                      <w:rFonts w:ascii="Times New Roman" w:hAnsi="Times New Roman"/>
                      <w:sz w:val="24"/>
                      <w:szCs w:val="24"/>
                    </w:rPr>
                  </w:pPr>
                  <w:r w:rsidRPr="000E020D">
                    <w:rPr>
                      <w:rFonts w:ascii="Times New Roman" w:hAnsi="Times New Roman"/>
                      <w:sz w:val="24"/>
                      <w:szCs w:val="24"/>
                    </w:rPr>
                    <w:t xml:space="preserve">Ср </w:t>
                  </w:r>
                </w:p>
              </w:tc>
              <w:tc>
                <w:tcPr>
                  <w:tcW w:w="425" w:type="dxa"/>
                  <w:textDirection w:val="btLr"/>
                </w:tcPr>
                <w:p w:rsidR="00A21378" w:rsidRPr="000E020D" w:rsidRDefault="00A21378" w:rsidP="002B284F">
                  <w:pPr>
                    <w:spacing w:after="0" w:line="240" w:lineRule="auto"/>
                    <w:ind w:left="113" w:right="113"/>
                    <w:jc w:val="center"/>
                    <w:rPr>
                      <w:rFonts w:ascii="Times New Roman" w:hAnsi="Times New Roman"/>
                      <w:sz w:val="24"/>
                      <w:szCs w:val="24"/>
                    </w:rPr>
                  </w:pPr>
                  <w:r w:rsidRPr="000E020D">
                    <w:rPr>
                      <w:rFonts w:ascii="Times New Roman" w:hAnsi="Times New Roman"/>
                      <w:sz w:val="24"/>
                      <w:szCs w:val="24"/>
                    </w:rPr>
                    <w:t>Ст</w:t>
                  </w:r>
                </w:p>
              </w:tc>
              <w:tc>
                <w:tcPr>
                  <w:tcW w:w="425" w:type="dxa"/>
                  <w:textDirection w:val="btLr"/>
                </w:tcPr>
                <w:p w:rsidR="00A21378" w:rsidRPr="000E020D" w:rsidRDefault="00A21378" w:rsidP="002B284F">
                  <w:pPr>
                    <w:spacing w:after="0" w:line="240" w:lineRule="auto"/>
                    <w:ind w:left="113" w:right="113"/>
                    <w:jc w:val="center"/>
                    <w:rPr>
                      <w:rFonts w:ascii="Times New Roman" w:hAnsi="Times New Roman"/>
                      <w:sz w:val="24"/>
                      <w:szCs w:val="24"/>
                    </w:rPr>
                  </w:pPr>
                  <w:r w:rsidRPr="000E020D">
                    <w:rPr>
                      <w:rFonts w:ascii="Times New Roman" w:hAnsi="Times New Roman"/>
                      <w:sz w:val="24"/>
                      <w:szCs w:val="24"/>
                    </w:rPr>
                    <w:t>Подг</w:t>
                  </w:r>
                </w:p>
              </w:tc>
              <w:tc>
                <w:tcPr>
                  <w:tcW w:w="426" w:type="dxa"/>
                  <w:textDirection w:val="btLr"/>
                </w:tcPr>
                <w:p w:rsidR="00A21378" w:rsidRPr="000E020D" w:rsidRDefault="00A21378" w:rsidP="002B284F">
                  <w:pPr>
                    <w:spacing w:after="0" w:line="240" w:lineRule="auto"/>
                    <w:ind w:left="113" w:right="113"/>
                    <w:jc w:val="center"/>
                    <w:rPr>
                      <w:rFonts w:ascii="Times New Roman" w:hAnsi="Times New Roman"/>
                      <w:sz w:val="24"/>
                      <w:szCs w:val="24"/>
                    </w:rPr>
                  </w:pPr>
                  <w:r w:rsidRPr="000E020D">
                    <w:rPr>
                      <w:rFonts w:ascii="Times New Roman" w:hAnsi="Times New Roman"/>
                      <w:sz w:val="24"/>
                      <w:szCs w:val="24"/>
                    </w:rPr>
                    <w:t>Ст</w:t>
                  </w:r>
                </w:p>
              </w:tc>
              <w:tc>
                <w:tcPr>
                  <w:tcW w:w="425" w:type="dxa"/>
                  <w:textDirection w:val="btLr"/>
                </w:tcPr>
                <w:p w:rsidR="00A21378" w:rsidRPr="000E020D" w:rsidRDefault="00A21378" w:rsidP="002B284F">
                  <w:pPr>
                    <w:spacing w:after="0"/>
                    <w:ind w:left="113" w:right="113"/>
                    <w:jc w:val="center"/>
                    <w:rPr>
                      <w:rFonts w:ascii="Times New Roman" w:hAnsi="Times New Roman"/>
                      <w:sz w:val="24"/>
                      <w:szCs w:val="24"/>
                    </w:rPr>
                  </w:pPr>
                  <w:r w:rsidRPr="000E020D">
                    <w:rPr>
                      <w:rFonts w:ascii="Times New Roman" w:hAnsi="Times New Roman"/>
                      <w:sz w:val="24"/>
                      <w:szCs w:val="24"/>
                    </w:rPr>
                    <w:t>Подг</w:t>
                  </w:r>
                </w:p>
              </w:tc>
              <w:tc>
                <w:tcPr>
                  <w:tcW w:w="567" w:type="dxa"/>
                  <w:textDirection w:val="btLr"/>
                </w:tcPr>
                <w:p w:rsidR="00A21378" w:rsidRPr="000E020D" w:rsidRDefault="00A21378" w:rsidP="002B284F">
                  <w:pPr>
                    <w:spacing w:after="0"/>
                    <w:ind w:left="113" w:right="-108"/>
                    <w:rPr>
                      <w:rFonts w:ascii="Times New Roman" w:hAnsi="Times New Roman"/>
                      <w:sz w:val="24"/>
                      <w:szCs w:val="24"/>
                    </w:rPr>
                  </w:pPr>
                  <w:r w:rsidRPr="000E020D">
                    <w:rPr>
                      <w:rFonts w:ascii="Times New Roman" w:hAnsi="Times New Roman"/>
                      <w:sz w:val="24"/>
                      <w:szCs w:val="24"/>
                    </w:rPr>
                    <w:t xml:space="preserve">Ср </w:t>
                  </w:r>
                </w:p>
              </w:tc>
              <w:tc>
                <w:tcPr>
                  <w:tcW w:w="425" w:type="dxa"/>
                  <w:textDirection w:val="btLr"/>
                </w:tcPr>
                <w:p w:rsidR="00A21378" w:rsidRPr="000E020D" w:rsidRDefault="00A21378" w:rsidP="002B284F">
                  <w:pPr>
                    <w:spacing w:after="0"/>
                    <w:ind w:left="113" w:right="-108"/>
                    <w:rPr>
                      <w:rFonts w:ascii="Times New Roman" w:hAnsi="Times New Roman"/>
                      <w:sz w:val="24"/>
                      <w:szCs w:val="24"/>
                    </w:rPr>
                  </w:pPr>
                  <w:r w:rsidRPr="000E020D">
                    <w:rPr>
                      <w:rFonts w:ascii="Times New Roman" w:hAnsi="Times New Roman"/>
                      <w:sz w:val="24"/>
                      <w:szCs w:val="24"/>
                    </w:rPr>
                    <w:t>Ст</w:t>
                  </w:r>
                </w:p>
              </w:tc>
              <w:tc>
                <w:tcPr>
                  <w:tcW w:w="425" w:type="dxa"/>
                  <w:textDirection w:val="btLr"/>
                </w:tcPr>
                <w:p w:rsidR="00A21378" w:rsidRPr="000E020D" w:rsidRDefault="00A21378" w:rsidP="002B284F">
                  <w:pPr>
                    <w:spacing w:after="0"/>
                    <w:ind w:left="-108" w:right="-108"/>
                    <w:jc w:val="center"/>
                    <w:rPr>
                      <w:rFonts w:ascii="Times New Roman" w:hAnsi="Times New Roman"/>
                      <w:sz w:val="24"/>
                      <w:szCs w:val="24"/>
                    </w:rPr>
                  </w:pPr>
                  <w:r w:rsidRPr="000E020D">
                    <w:rPr>
                      <w:rFonts w:ascii="Times New Roman" w:hAnsi="Times New Roman"/>
                      <w:sz w:val="24"/>
                      <w:szCs w:val="24"/>
                    </w:rPr>
                    <w:t>Подг</w:t>
                  </w:r>
                </w:p>
              </w:tc>
              <w:tc>
                <w:tcPr>
                  <w:tcW w:w="426" w:type="dxa"/>
                  <w:textDirection w:val="btLr"/>
                </w:tcPr>
                <w:p w:rsidR="00A21378" w:rsidRPr="000E020D" w:rsidRDefault="00A21378" w:rsidP="002B284F">
                  <w:pPr>
                    <w:spacing w:after="0"/>
                    <w:ind w:left="113" w:right="113"/>
                    <w:jc w:val="center"/>
                    <w:rPr>
                      <w:rFonts w:ascii="Times New Roman" w:hAnsi="Times New Roman"/>
                      <w:sz w:val="24"/>
                      <w:szCs w:val="24"/>
                    </w:rPr>
                  </w:pPr>
                  <w:r w:rsidRPr="000E020D">
                    <w:rPr>
                      <w:rFonts w:ascii="Times New Roman" w:hAnsi="Times New Roman"/>
                      <w:sz w:val="24"/>
                      <w:szCs w:val="24"/>
                    </w:rPr>
                    <w:t>Ст</w:t>
                  </w:r>
                </w:p>
              </w:tc>
              <w:tc>
                <w:tcPr>
                  <w:tcW w:w="405" w:type="dxa"/>
                  <w:textDirection w:val="btLr"/>
                </w:tcPr>
                <w:p w:rsidR="00A21378" w:rsidRPr="000E020D" w:rsidRDefault="00A21378" w:rsidP="002B284F">
                  <w:pPr>
                    <w:spacing w:after="0"/>
                    <w:ind w:left="113" w:right="113"/>
                    <w:jc w:val="center"/>
                    <w:rPr>
                      <w:rFonts w:ascii="Times New Roman" w:hAnsi="Times New Roman"/>
                      <w:sz w:val="24"/>
                      <w:szCs w:val="24"/>
                    </w:rPr>
                  </w:pPr>
                  <w:r w:rsidRPr="000E020D">
                    <w:rPr>
                      <w:rFonts w:ascii="Times New Roman" w:hAnsi="Times New Roman"/>
                      <w:sz w:val="24"/>
                      <w:szCs w:val="24"/>
                    </w:rPr>
                    <w:t>Подг</w:t>
                  </w:r>
                </w:p>
              </w:tc>
            </w:tr>
            <w:tr w:rsidR="00A21378" w:rsidRPr="000E020D" w:rsidTr="00A21378">
              <w:trPr>
                <w:cantSplit/>
              </w:trPr>
              <w:tc>
                <w:tcPr>
                  <w:tcW w:w="895" w:type="dxa"/>
                </w:tcPr>
                <w:p w:rsidR="00A21378" w:rsidRPr="000E020D" w:rsidRDefault="00A21378" w:rsidP="002B284F">
                  <w:pPr>
                    <w:spacing w:after="0" w:line="240" w:lineRule="auto"/>
                    <w:contextualSpacing/>
                    <w:rPr>
                      <w:rFonts w:ascii="Times New Roman" w:hAnsi="Times New Roman"/>
                      <w:color w:val="000000"/>
                      <w:sz w:val="24"/>
                      <w:szCs w:val="24"/>
                    </w:rPr>
                  </w:pPr>
                  <w:r>
                    <w:rPr>
                      <w:rFonts w:ascii="Times New Roman" w:hAnsi="Times New Roman"/>
                      <w:color w:val="000000"/>
                      <w:sz w:val="24"/>
                      <w:szCs w:val="24"/>
                    </w:rPr>
                    <w:t>Сентябрь 2022</w:t>
                  </w:r>
                </w:p>
              </w:tc>
              <w:tc>
                <w:tcPr>
                  <w:tcW w:w="425" w:type="dxa"/>
                </w:tcPr>
                <w:p w:rsidR="00A21378" w:rsidRPr="000E020D" w:rsidRDefault="00A21378" w:rsidP="002B284F">
                  <w:pPr>
                    <w:spacing w:before="60"/>
                    <w:rPr>
                      <w:rFonts w:ascii="Times New Roman" w:hAnsi="Times New Roman"/>
                      <w:color w:val="000000"/>
                      <w:sz w:val="24"/>
                      <w:szCs w:val="24"/>
                    </w:rPr>
                  </w:pPr>
                  <w:r>
                    <w:rPr>
                      <w:rFonts w:ascii="Times New Roman" w:hAnsi="Times New Roman"/>
                      <w:color w:val="000000"/>
                      <w:sz w:val="24"/>
                      <w:szCs w:val="24"/>
                    </w:rPr>
                    <w:t>3</w:t>
                  </w:r>
                </w:p>
              </w:tc>
              <w:tc>
                <w:tcPr>
                  <w:tcW w:w="567" w:type="dxa"/>
                </w:tcPr>
                <w:p w:rsidR="00A21378" w:rsidRPr="000E020D" w:rsidRDefault="00A21378" w:rsidP="002B284F">
                  <w:pPr>
                    <w:spacing w:before="60"/>
                    <w:rPr>
                      <w:rFonts w:ascii="Times New Roman" w:hAnsi="Times New Roman"/>
                      <w:color w:val="000000"/>
                      <w:sz w:val="24"/>
                      <w:szCs w:val="24"/>
                    </w:rPr>
                  </w:pPr>
                  <w:r>
                    <w:rPr>
                      <w:rFonts w:ascii="Times New Roman" w:hAnsi="Times New Roman"/>
                      <w:color w:val="000000"/>
                      <w:sz w:val="24"/>
                      <w:szCs w:val="24"/>
                    </w:rPr>
                    <w:t>30</w:t>
                  </w:r>
                </w:p>
              </w:tc>
              <w:tc>
                <w:tcPr>
                  <w:tcW w:w="376" w:type="dxa"/>
                </w:tcPr>
                <w:p w:rsidR="00A21378" w:rsidRPr="000E020D" w:rsidRDefault="00A21378" w:rsidP="002B284F">
                  <w:pPr>
                    <w:spacing w:before="60"/>
                    <w:rPr>
                      <w:rFonts w:ascii="Times New Roman" w:hAnsi="Times New Roman"/>
                      <w:color w:val="000000"/>
                      <w:sz w:val="24"/>
                      <w:szCs w:val="24"/>
                    </w:rPr>
                  </w:pPr>
                  <w:r w:rsidRPr="000E020D">
                    <w:rPr>
                      <w:rFonts w:ascii="Times New Roman" w:hAnsi="Times New Roman"/>
                      <w:color w:val="000000"/>
                      <w:sz w:val="24"/>
                      <w:szCs w:val="24"/>
                    </w:rPr>
                    <w:t>-</w:t>
                  </w:r>
                </w:p>
              </w:tc>
              <w:tc>
                <w:tcPr>
                  <w:tcW w:w="332" w:type="dxa"/>
                </w:tcPr>
                <w:p w:rsidR="00A21378" w:rsidRPr="000E020D" w:rsidRDefault="00A21378" w:rsidP="002B284F">
                  <w:pPr>
                    <w:spacing w:before="60"/>
                    <w:rPr>
                      <w:rFonts w:ascii="Times New Roman" w:hAnsi="Times New Roman"/>
                      <w:color w:val="000000"/>
                      <w:sz w:val="24"/>
                      <w:szCs w:val="24"/>
                    </w:rPr>
                  </w:pPr>
                  <w:r>
                    <w:rPr>
                      <w:rFonts w:ascii="Times New Roman" w:hAnsi="Times New Roman"/>
                      <w:color w:val="000000"/>
                      <w:sz w:val="24"/>
                      <w:szCs w:val="24"/>
                    </w:rPr>
                    <w:t>20</w:t>
                  </w:r>
                </w:p>
              </w:tc>
              <w:tc>
                <w:tcPr>
                  <w:tcW w:w="426" w:type="dxa"/>
                </w:tcPr>
                <w:p w:rsidR="00A21378" w:rsidRPr="000E020D" w:rsidRDefault="00A21378" w:rsidP="002B284F">
                  <w:pPr>
                    <w:spacing w:before="60"/>
                    <w:rPr>
                      <w:rFonts w:ascii="Times New Roman" w:hAnsi="Times New Roman"/>
                      <w:color w:val="000000"/>
                      <w:sz w:val="24"/>
                      <w:szCs w:val="24"/>
                    </w:rPr>
                  </w:pPr>
                  <w:r>
                    <w:rPr>
                      <w:rFonts w:ascii="Times New Roman" w:hAnsi="Times New Roman"/>
                      <w:color w:val="000000"/>
                      <w:sz w:val="24"/>
                      <w:szCs w:val="24"/>
                    </w:rPr>
                    <w:t>26</w:t>
                  </w:r>
                </w:p>
              </w:tc>
              <w:tc>
                <w:tcPr>
                  <w:tcW w:w="425" w:type="dxa"/>
                </w:tcPr>
                <w:p w:rsidR="00A21378" w:rsidRPr="000E020D" w:rsidRDefault="00A21378" w:rsidP="002B284F">
                  <w:pPr>
                    <w:spacing w:before="60"/>
                    <w:rPr>
                      <w:rFonts w:ascii="Times New Roman" w:hAnsi="Times New Roman"/>
                      <w:color w:val="000000"/>
                      <w:sz w:val="24"/>
                      <w:szCs w:val="24"/>
                    </w:rPr>
                  </w:pPr>
                  <w:r w:rsidRPr="000E020D">
                    <w:rPr>
                      <w:rFonts w:ascii="Times New Roman" w:hAnsi="Times New Roman"/>
                      <w:color w:val="000000"/>
                      <w:sz w:val="24"/>
                      <w:szCs w:val="24"/>
                    </w:rPr>
                    <w:t>-</w:t>
                  </w:r>
                </w:p>
              </w:tc>
              <w:tc>
                <w:tcPr>
                  <w:tcW w:w="425" w:type="dxa"/>
                </w:tcPr>
                <w:p w:rsidR="00A21378" w:rsidRPr="000E020D" w:rsidRDefault="00A21378" w:rsidP="002B284F">
                  <w:pPr>
                    <w:spacing w:before="60"/>
                    <w:rPr>
                      <w:rFonts w:ascii="Times New Roman" w:hAnsi="Times New Roman"/>
                      <w:color w:val="000000"/>
                      <w:sz w:val="24"/>
                      <w:szCs w:val="24"/>
                    </w:rPr>
                  </w:pPr>
                  <w:r>
                    <w:rPr>
                      <w:rFonts w:ascii="Times New Roman" w:hAnsi="Times New Roman"/>
                      <w:color w:val="000000"/>
                      <w:sz w:val="24"/>
                      <w:szCs w:val="24"/>
                    </w:rPr>
                    <w:t>20</w:t>
                  </w:r>
                </w:p>
              </w:tc>
              <w:tc>
                <w:tcPr>
                  <w:tcW w:w="425" w:type="dxa"/>
                </w:tcPr>
                <w:p w:rsidR="00A21378" w:rsidRPr="000E020D" w:rsidRDefault="00A21378" w:rsidP="002B284F">
                  <w:pPr>
                    <w:spacing w:before="60"/>
                    <w:rPr>
                      <w:rFonts w:ascii="Times New Roman" w:hAnsi="Times New Roman"/>
                      <w:color w:val="000000"/>
                      <w:sz w:val="24"/>
                      <w:szCs w:val="24"/>
                    </w:rPr>
                  </w:pPr>
                  <w:r>
                    <w:rPr>
                      <w:rFonts w:ascii="Times New Roman" w:hAnsi="Times New Roman"/>
                      <w:color w:val="000000"/>
                      <w:sz w:val="24"/>
                      <w:szCs w:val="24"/>
                    </w:rPr>
                    <w:t>7</w:t>
                  </w:r>
                </w:p>
              </w:tc>
              <w:tc>
                <w:tcPr>
                  <w:tcW w:w="426" w:type="dxa"/>
                </w:tcPr>
                <w:p w:rsidR="00A21378" w:rsidRPr="000E020D" w:rsidRDefault="00A21378" w:rsidP="002B284F">
                  <w:pPr>
                    <w:spacing w:before="60"/>
                    <w:rPr>
                      <w:rFonts w:ascii="Times New Roman" w:hAnsi="Times New Roman"/>
                      <w:color w:val="000000"/>
                      <w:sz w:val="24"/>
                      <w:szCs w:val="24"/>
                    </w:rPr>
                  </w:pPr>
                  <w:r>
                    <w:rPr>
                      <w:rFonts w:ascii="Times New Roman" w:hAnsi="Times New Roman"/>
                      <w:color w:val="000000"/>
                      <w:sz w:val="24"/>
                      <w:szCs w:val="24"/>
                    </w:rPr>
                    <w:t>3</w:t>
                  </w:r>
                </w:p>
              </w:tc>
              <w:tc>
                <w:tcPr>
                  <w:tcW w:w="425" w:type="dxa"/>
                </w:tcPr>
                <w:p w:rsidR="00A21378" w:rsidRPr="000E020D" w:rsidRDefault="00A21378" w:rsidP="002B284F">
                  <w:pPr>
                    <w:spacing w:before="60"/>
                    <w:rPr>
                      <w:rFonts w:ascii="Times New Roman" w:hAnsi="Times New Roman"/>
                      <w:color w:val="000000"/>
                      <w:sz w:val="24"/>
                      <w:szCs w:val="24"/>
                    </w:rPr>
                  </w:pPr>
                  <w:r>
                    <w:rPr>
                      <w:rFonts w:ascii="Times New Roman" w:hAnsi="Times New Roman"/>
                      <w:color w:val="000000"/>
                      <w:sz w:val="24"/>
                      <w:szCs w:val="24"/>
                    </w:rPr>
                    <w:t>5</w:t>
                  </w:r>
                </w:p>
              </w:tc>
              <w:tc>
                <w:tcPr>
                  <w:tcW w:w="567" w:type="dxa"/>
                </w:tcPr>
                <w:p w:rsidR="00A21378" w:rsidRPr="000E020D" w:rsidRDefault="00A21378" w:rsidP="002B284F">
                  <w:pPr>
                    <w:spacing w:before="60"/>
                    <w:rPr>
                      <w:rFonts w:ascii="Times New Roman" w:hAnsi="Times New Roman"/>
                      <w:color w:val="000000"/>
                      <w:sz w:val="24"/>
                      <w:szCs w:val="24"/>
                    </w:rPr>
                  </w:pPr>
                  <w:r w:rsidRPr="000E020D">
                    <w:rPr>
                      <w:rFonts w:ascii="Times New Roman" w:hAnsi="Times New Roman"/>
                      <w:color w:val="000000"/>
                      <w:sz w:val="24"/>
                      <w:szCs w:val="24"/>
                    </w:rPr>
                    <w:t>-</w:t>
                  </w:r>
                </w:p>
              </w:tc>
              <w:tc>
                <w:tcPr>
                  <w:tcW w:w="425" w:type="dxa"/>
                </w:tcPr>
                <w:p w:rsidR="00A21378" w:rsidRPr="000E020D" w:rsidRDefault="00A21378" w:rsidP="002B284F">
                  <w:pPr>
                    <w:spacing w:before="60"/>
                    <w:rPr>
                      <w:rFonts w:ascii="Times New Roman" w:hAnsi="Times New Roman"/>
                      <w:color w:val="000000"/>
                      <w:sz w:val="24"/>
                      <w:szCs w:val="24"/>
                    </w:rPr>
                  </w:pPr>
                  <w:r>
                    <w:rPr>
                      <w:rFonts w:ascii="Times New Roman" w:hAnsi="Times New Roman"/>
                      <w:color w:val="000000"/>
                      <w:sz w:val="24"/>
                      <w:szCs w:val="24"/>
                    </w:rPr>
                    <w:t>17</w:t>
                  </w:r>
                </w:p>
              </w:tc>
              <w:tc>
                <w:tcPr>
                  <w:tcW w:w="425" w:type="dxa"/>
                </w:tcPr>
                <w:p w:rsidR="00A21378" w:rsidRPr="000E020D" w:rsidRDefault="00A21378" w:rsidP="002B284F">
                  <w:pPr>
                    <w:spacing w:before="60"/>
                    <w:rPr>
                      <w:rFonts w:ascii="Times New Roman" w:hAnsi="Times New Roman"/>
                      <w:color w:val="000000"/>
                      <w:sz w:val="24"/>
                      <w:szCs w:val="24"/>
                    </w:rPr>
                  </w:pPr>
                  <w:r>
                    <w:rPr>
                      <w:rFonts w:ascii="Times New Roman" w:hAnsi="Times New Roman"/>
                      <w:color w:val="000000"/>
                      <w:sz w:val="24"/>
                      <w:szCs w:val="24"/>
                    </w:rPr>
                    <w:t>21</w:t>
                  </w:r>
                </w:p>
              </w:tc>
              <w:tc>
                <w:tcPr>
                  <w:tcW w:w="426" w:type="dxa"/>
                </w:tcPr>
                <w:p w:rsidR="00A21378" w:rsidRPr="000E020D" w:rsidRDefault="00A21378" w:rsidP="002B284F">
                  <w:pPr>
                    <w:spacing w:before="60"/>
                    <w:rPr>
                      <w:rFonts w:ascii="Times New Roman" w:hAnsi="Times New Roman"/>
                      <w:color w:val="000000"/>
                      <w:sz w:val="24"/>
                      <w:szCs w:val="24"/>
                    </w:rPr>
                  </w:pPr>
                  <w:r w:rsidRPr="000E020D">
                    <w:rPr>
                      <w:rFonts w:ascii="Times New Roman" w:hAnsi="Times New Roman"/>
                      <w:color w:val="000000"/>
                      <w:sz w:val="24"/>
                      <w:szCs w:val="24"/>
                    </w:rPr>
                    <w:t>-</w:t>
                  </w:r>
                </w:p>
              </w:tc>
              <w:tc>
                <w:tcPr>
                  <w:tcW w:w="405" w:type="dxa"/>
                </w:tcPr>
                <w:p w:rsidR="00A21378" w:rsidRPr="000E020D" w:rsidRDefault="00A21378" w:rsidP="002B284F">
                  <w:pPr>
                    <w:spacing w:before="60"/>
                    <w:rPr>
                      <w:rFonts w:ascii="Times New Roman" w:hAnsi="Times New Roman"/>
                      <w:color w:val="000000"/>
                      <w:sz w:val="24"/>
                      <w:szCs w:val="24"/>
                    </w:rPr>
                  </w:pPr>
                  <w:r w:rsidRPr="000E020D">
                    <w:rPr>
                      <w:rFonts w:ascii="Times New Roman" w:hAnsi="Times New Roman"/>
                      <w:color w:val="000000"/>
                      <w:sz w:val="24"/>
                      <w:szCs w:val="24"/>
                    </w:rPr>
                    <w:t>-</w:t>
                  </w:r>
                </w:p>
              </w:tc>
            </w:tr>
          </w:tbl>
          <w:p w:rsidR="00D05101" w:rsidRPr="000E020D" w:rsidRDefault="00D05101" w:rsidP="002B284F">
            <w:pPr>
              <w:spacing w:after="0" w:line="240" w:lineRule="auto"/>
              <w:rPr>
                <w:rFonts w:ascii="Times New Roman" w:hAnsi="Times New Roman"/>
                <w:iCs/>
                <w:sz w:val="24"/>
                <w:szCs w:val="24"/>
              </w:rPr>
            </w:pPr>
          </w:p>
          <w:tbl>
            <w:tblPr>
              <w:tblpPr w:leftFromText="180" w:rightFromText="180" w:vertAnchor="text" w:horzAnchor="margin" w:tblpX="-318" w:tblpY="-59"/>
              <w:tblOverlap w:val="neve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851"/>
              <w:gridCol w:w="567"/>
              <w:gridCol w:w="992"/>
              <w:gridCol w:w="709"/>
              <w:gridCol w:w="708"/>
              <w:gridCol w:w="709"/>
              <w:gridCol w:w="851"/>
              <w:gridCol w:w="708"/>
              <w:gridCol w:w="709"/>
              <w:gridCol w:w="709"/>
            </w:tblGrid>
            <w:tr w:rsidR="00D05101" w:rsidRPr="000E020D" w:rsidTr="002B284F">
              <w:trPr>
                <w:cantSplit/>
              </w:trPr>
              <w:tc>
                <w:tcPr>
                  <w:tcW w:w="1555" w:type="dxa"/>
                  <w:gridSpan w:val="2"/>
                  <w:vMerge w:val="restart"/>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Выпущено</w:t>
                  </w:r>
                </w:p>
              </w:tc>
              <w:tc>
                <w:tcPr>
                  <w:tcW w:w="4536" w:type="dxa"/>
                  <w:gridSpan w:val="6"/>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по дефектам</w:t>
                  </w:r>
                </w:p>
              </w:tc>
              <w:tc>
                <w:tcPr>
                  <w:tcW w:w="2126" w:type="dxa"/>
                  <w:gridSpan w:val="3"/>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Качество работы</w:t>
                  </w:r>
                </w:p>
              </w:tc>
            </w:tr>
            <w:tr w:rsidR="00D05101" w:rsidRPr="000E020D" w:rsidTr="002B284F">
              <w:trPr>
                <w:cantSplit/>
              </w:trPr>
              <w:tc>
                <w:tcPr>
                  <w:tcW w:w="1555" w:type="dxa"/>
                  <w:gridSpan w:val="2"/>
                  <w:vMerge/>
                </w:tcPr>
                <w:p w:rsidR="00D05101" w:rsidRPr="000E020D" w:rsidRDefault="00D05101" w:rsidP="002B284F">
                  <w:pPr>
                    <w:spacing w:after="0" w:line="240" w:lineRule="auto"/>
                    <w:jc w:val="center"/>
                    <w:rPr>
                      <w:rFonts w:ascii="Times New Roman" w:hAnsi="Times New Roman"/>
                      <w:sz w:val="24"/>
                      <w:szCs w:val="24"/>
                    </w:rPr>
                  </w:pPr>
                </w:p>
              </w:tc>
              <w:tc>
                <w:tcPr>
                  <w:tcW w:w="1559" w:type="dxa"/>
                  <w:gridSpan w:val="2"/>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ФФН</w:t>
                  </w:r>
                </w:p>
              </w:tc>
              <w:tc>
                <w:tcPr>
                  <w:tcW w:w="1417" w:type="dxa"/>
                  <w:gridSpan w:val="2"/>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ОНР</w:t>
                  </w:r>
                </w:p>
              </w:tc>
              <w:tc>
                <w:tcPr>
                  <w:tcW w:w="1560" w:type="dxa"/>
                  <w:gridSpan w:val="2"/>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Заикание</w:t>
                  </w:r>
                </w:p>
              </w:tc>
              <w:tc>
                <w:tcPr>
                  <w:tcW w:w="708" w:type="dxa"/>
                  <w:vMerge w:val="restart"/>
                  <w:textDirection w:val="btLr"/>
                </w:tcPr>
                <w:p w:rsidR="00D05101" w:rsidRPr="000E020D" w:rsidRDefault="00D05101" w:rsidP="002B284F">
                  <w:pPr>
                    <w:spacing w:after="0" w:line="240" w:lineRule="auto"/>
                    <w:ind w:left="-67" w:right="-100"/>
                    <w:jc w:val="center"/>
                    <w:rPr>
                      <w:rFonts w:ascii="Times New Roman" w:hAnsi="Times New Roman"/>
                      <w:sz w:val="24"/>
                      <w:szCs w:val="24"/>
                    </w:rPr>
                  </w:pPr>
                  <w:r w:rsidRPr="000E020D">
                    <w:rPr>
                      <w:rFonts w:ascii="Times New Roman" w:hAnsi="Times New Roman"/>
                      <w:sz w:val="24"/>
                      <w:szCs w:val="24"/>
                    </w:rPr>
                    <w:t>с хорошей речью</w:t>
                  </w:r>
                </w:p>
              </w:tc>
              <w:tc>
                <w:tcPr>
                  <w:tcW w:w="709" w:type="dxa"/>
                  <w:vMerge w:val="restart"/>
                  <w:textDirection w:val="btLr"/>
                </w:tcPr>
                <w:p w:rsidR="00D05101" w:rsidRPr="000E020D" w:rsidRDefault="00D05101" w:rsidP="002B284F">
                  <w:pPr>
                    <w:spacing w:after="0" w:line="240" w:lineRule="auto"/>
                    <w:ind w:left="-67" w:right="-100"/>
                    <w:jc w:val="center"/>
                    <w:rPr>
                      <w:rFonts w:ascii="Times New Roman" w:hAnsi="Times New Roman"/>
                      <w:sz w:val="24"/>
                      <w:szCs w:val="24"/>
                    </w:rPr>
                  </w:pPr>
                  <w:r w:rsidRPr="000E020D">
                    <w:rPr>
                      <w:rFonts w:ascii="Times New Roman" w:hAnsi="Times New Roman"/>
                      <w:sz w:val="24"/>
                      <w:szCs w:val="24"/>
                    </w:rPr>
                    <w:t>со значит. улучшен.</w:t>
                  </w:r>
                </w:p>
              </w:tc>
              <w:tc>
                <w:tcPr>
                  <w:tcW w:w="709" w:type="dxa"/>
                  <w:vMerge w:val="restart"/>
                  <w:textDirection w:val="btLr"/>
                </w:tcPr>
                <w:p w:rsidR="00D05101" w:rsidRPr="000E020D" w:rsidRDefault="00D05101" w:rsidP="002B284F">
                  <w:pPr>
                    <w:spacing w:after="0" w:line="240" w:lineRule="auto"/>
                    <w:ind w:left="-67" w:right="-100"/>
                    <w:jc w:val="center"/>
                    <w:rPr>
                      <w:rFonts w:ascii="Times New Roman" w:hAnsi="Times New Roman"/>
                      <w:sz w:val="24"/>
                      <w:szCs w:val="24"/>
                    </w:rPr>
                  </w:pPr>
                  <w:r w:rsidRPr="000E020D">
                    <w:rPr>
                      <w:rFonts w:ascii="Times New Roman" w:hAnsi="Times New Roman"/>
                      <w:sz w:val="24"/>
                      <w:szCs w:val="24"/>
                    </w:rPr>
                    <w:t>без улучшений</w:t>
                  </w:r>
                </w:p>
              </w:tc>
            </w:tr>
            <w:tr w:rsidR="00D05101" w:rsidRPr="000E020D" w:rsidTr="002B284F">
              <w:trPr>
                <w:cantSplit/>
                <w:trHeight w:val="922"/>
              </w:trPr>
              <w:tc>
                <w:tcPr>
                  <w:tcW w:w="704" w:type="dxa"/>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Стар.</w:t>
                  </w:r>
                </w:p>
              </w:tc>
              <w:tc>
                <w:tcPr>
                  <w:tcW w:w="851" w:type="dxa"/>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Подг.</w:t>
                  </w:r>
                </w:p>
              </w:tc>
              <w:tc>
                <w:tcPr>
                  <w:tcW w:w="567" w:type="dxa"/>
                </w:tcPr>
                <w:p w:rsidR="00D05101" w:rsidRPr="000E020D" w:rsidRDefault="00D05101" w:rsidP="002B284F">
                  <w:pPr>
                    <w:tabs>
                      <w:tab w:val="center" w:pos="271"/>
                    </w:tabs>
                    <w:spacing w:after="0" w:line="240" w:lineRule="auto"/>
                    <w:ind w:left="-249"/>
                    <w:jc w:val="right"/>
                    <w:rPr>
                      <w:rFonts w:ascii="Times New Roman" w:hAnsi="Times New Roman"/>
                      <w:sz w:val="24"/>
                      <w:szCs w:val="24"/>
                    </w:rPr>
                  </w:pPr>
                  <w:r w:rsidRPr="000E020D">
                    <w:rPr>
                      <w:rFonts w:ascii="Times New Roman" w:hAnsi="Times New Roman"/>
                      <w:sz w:val="24"/>
                      <w:szCs w:val="24"/>
                    </w:rPr>
                    <w:t>Стар.</w:t>
                  </w:r>
                </w:p>
              </w:tc>
              <w:tc>
                <w:tcPr>
                  <w:tcW w:w="992" w:type="dxa"/>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Подг.</w:t>
                  </w:r>
                </w:p>
              </w:tc>
              <w:tc>
                <w:tcPr>
                  <w:tcW w:w="709" w:type="dxa"/>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Стар.</w:t>
                  </w:r>
                </w:p>
              </w:tc>
              <w:tc>
                <w:tcPr>
                  <w:tcW w:w="708" w:type="dxa"/>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Подг.</w:t>
                  </w:r>
                </w:p>
              </w:tc>
              <w:tc>
                <w:tcPr>
                  <w:tcW w:w="709" w:type="dxa"/>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Стар.</w:t>
                  </w:r>
                </w:p>
              </w:tc>
              <w:tc>
                <w:tcPr>
                  <w:tcW w:w="851" w:type="dxa"/>
                </w:tcPr>
                <w:p w:rsidR="00D05101" w:rsidRPr="000E020D" w:rsidRDefault="00D05101" w:rsidP="002B284F">
                  <w:pPr>
                    <w:spacing w:after="0" w:line="240" w:lineRule="auto"/>
                    <w:jc w:val="center"/>
                    <w:rPr>
                      <w:rFonts w:ascii="Times New Roman" w:hAnsi="Times New Roman"/>
                      <w:sz w:val="24"/>
                      <w:szCs w:val="24"/>
                    </w:rPr>
                  </w:pPr>
                  <w:r w:rsidRPr="000E020D">
                    <w:rPr>
                      <w:rFonts w:ascii="Times New Roman" w:hAnsi="Times New Roman"/>
                      <w:sz w:val="24"/>
                      <w:szCs w:val="24"/>
                    </w:rPr>
                    <w:t>Подг.</w:t>
                  </w:r>
                </w:p>
              </w:tc>
              <w:tc>
                <w:tcPr>
                  <w:tcW w:w="708" w:type="dxa"/>
                  <w:vMerge/>
                  <w:textDirection w:val="btLr"/>
                </w:tcPr>
                <w:p w:rsidR="00D05101" w:rsidRPr="000E020D" w:rsidRDefault="00D05101" w:rsidP="002B284F">
                  <w:pPr>
                    <w:spacing w:after="0" w:line="240" w:lineRule="auto"/>
                    <w:ind w:left="113" w:right="113"/>
                    <w:jc w:val="center"/>
                    <w:rPr>
                      <w:rFonts w:ascii="Times New Roman" w:hAnsi="Times New Roman"/>
                      <w:sz w:val="24"/>
                      <w:szCs w:val="24"/>
                    </w:rPr>
                  </w:pPr>
                </w:p>
              </w:tc>
              <w:tc>
                <w:tcPr>
                  <w:tcW w:w="709" w:type="dxa"/>
                  <w:vMerge/>
                  <w:textDirection w:val="btLr"/>
                </w:tcPr>
                <w:p w:rsidR="00D05101" w:rsidRPr="000E020D" w:rsidRDefault="00D05101" w:rsidP="002B284F">
                  <w:pPr>
                    <w:spacing w:after="0" w:line="240" w:lineRule="auto"/>
                    <w:ind w:left="113" w:right="113"/>
                    <w:jc w:val="center"/>
                    <w:rPr>
                      <w:rFonts w:ascii="Times New Roman" w:hAnsi="Times New Roman"/>
                      <w:sz w:val="24"/>
                      <w:szCs w:val="24"/>
                    </w:rPr>
                  </w:pPr>
                </w:p>
              </w:tc>
              <w:tc>
                <w:tcPr>
                  <w:tcW w:w="709" w:type="dxa"/>
                  <w:vMerge/>
                  <w:textDirection w:val="btLr"/>
                </w:tcPr>
                <w:p w:rsidR="00D05101" w:rsidRPr="000E020D" w:rsidRDefault="00D05101" w:rsidP="002B284F">
                  <w:pPr>
                    <w:spacing w:after="0" w:line="240" w:lineRule="auto"/>
                    <w:ind w:left="113" w:right="113"/>
                    <w:jc w:val="center"/>
                    <w:rPr>
                      <w:rFonts w:ascii="Times New Roman" w:hAnsi="Times New Roman"/>
                      <w:sz w:val="24"/>
                      <w:szCs w:val="24"/>
                    </w:rPr>
                  </w:pPr>
                </w:p>
              </w:tc>
            </w:tr>
            <w:tr w:rsidR="00D05101" w:rsidRPr="000E020D" w:rsidTr="002B284F">
              <w:tc>
                <w:tcPr>
                  <w:tcW w:w="704" w:type="dxa"/>
                </w:tcPr>
                <w:p w:rsidR="00D05101" w:rsidRPr="000E020D" w:rsidRDefault="00603C1A" w:rsidP="002B284F">
                  <w:pPr>
                    <w:spacing w:after="0" w:line="240" w:lineRule="auto"/>
                    <w:rPr>
                      <w:rFonts w:ascii="Times New Roman" w:hAnsi="Times New Roman"/>
                      <w:sz w:val="24"/>
                      <w:szCs w:val="24"/>
                    </w:rPr>
                  </w:pPr>
                  <w:r w:rsidRPr="000E020D">
                    <w:rPr>
                      <w:rFonts w:ascii="Times New Roman" w:hAnsi="Times New Roman"/>
                      <w:sz w:val="24"/>
                      <w:szCs w:val="24"/>
                    </w:rPr>
                    <w:t>-</w:t>
                  </w:r>
                </w:p>
              </w:tc>
              <w:tc>
                <w:tcPr>
                  <w:tcW w:w="851" w:type="dxa"/>
                </w:tcPr>
                <w:p w:rsidR="00D05101" w:rsidRPr="000E020D" w:rsidRDefault="00A21378" w:rsidP="002B284F">
                  <w:pPr>
                    <w:spacing w:after="0" w:line="240" w:lineRule="auto"/>
                    <w:rPr>
                      <w:rFonts w:ascii="Times New Roman" w:hAnsi="Times New Roman"/>
                      <w:sz w:val="24"/>
                      <w:szCs w:val="24"/>
                    </w:rPr>
                  </w:pPr>
                  <w:r>
                    <w:rPr>
                      <w:rFonts w:ascii="Times New Roman" w:hAnsi="Times New Roman"/>
                      <w:sz w:val="24"/>
                      <w:szCs w:val="24"/>
                    </w:rPr>
                    <w:t>17</w:t>
                  </w:r>
                </w:p>
              </w:tc>
              <w:tc>
                <w:tcPr>
                  <w:tcW w:w="567" w:type="dxa"/>
                </w:tcPr>
                <w:p w:rsidR="00D05101" w:rsidRPr="000E020D" w:rsidRDefault="00603C1A" w:rsidP="002B284F">
                  <w:pPr>
                    <w:spacing w:after="0" w:line="240" w:lineRule="auto"/>
                    <w:ind w:left="-184" w:firstLine="116"/>
                    <w:rPr>
                      <w:rFonts w:ascii="Times New Roman" w:hAnsi="Times New Roman"/>
                      <w:sz w:val="24"/>
                      <w:szCs w:val="24"/>
                    </w:rPr>
                  </w:pPr>
                  <w:r w:rsidRPr="000E020D">
                    <w:rPr>
                      <w:rFonts w:ascii="Times New Roman" w:hAnsi="Times New Roman"/>
                      <w:sz w:val="24"/>
                      <w:szCs w:val="24"/>
                    </w:rPr>
                    <w:t>-</w:t>
                  </w:r>
                </w:p>
              </w:tc>
              <w:tc>
                <w:tcPr>
                  <w:tcW w:w="992" w:type="dxa"/>
                </w:tcPr>
                <w:p w:rsidR="00D05101" w:rsidRPr="000E020D" w:rsidRDefault="00A21378" w:rsidP="002B284F">
                  <w:pPr>
                    <w:spacing w:after="0" w:line="240" w:lineRule="auto"/>
                    <w:rPr>
                      <w:rFonts w:ascii="Times New Roman" w:hAnsi="Times New Roman"/>
                      <w:sz w:val="24"/>
                      <w:szCs w:val="24"/>
                    </w:rPr>
                  </w:pPr>
                  <w:r>
                    <w:rPr>
                      <w:rFonts w:ascii="Times New Roman" w:hAnsi="Times New Roman"/>
                      <w:sz w:val="24"/>
                      <w:szCs w:val="24"/>
                    </w:rPr>
                    <w:t>5</w:t>
                  </w:r>
                </w:p>
              </w:tc>
              <w:tc>
                <w:tcPr>
                  <w:tcW w:w="709" w:type="dxa"/>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w:t>
                  </w:r>
                </w:p>
              </w:tc>
              <w:tc>
                <w:tcPr>
                  <w:tcW w:w="708" w:type="dxa"/>
                </w:tcPr>
                <w:p w:rsidR="00D05101" w:rsidRPr="000E020D" w:rsidRDefault="00A21378" w:rsidP="002B284F">
                  <w:pPr>
                    <w:spacing w:after="0" w:line="240" w:lineRule="auto"/>
                    <w:rPr>
                      <w:rFonts w:ascii="Times New Roman" w:hAnsi="Times New Roman"/>
                      <w:sz w:val="24"/>
                      <w:szCs w:val="24"/>
                    </w:rPr>
                  </w:pPr>
                  <w:r>
                    <w:rPr>
                      <w:rFonts w:ascii="Times New Roman" w:hAnsi="Times New Roman"/>
                      <w:sz w:val="24"/>
                      <w:szCs w:val="24"/>
                    </w:rPr>
                    <w:t>12</w:t>
                  </w:r>
                </w:p>
              </w:tc>
              <w:tc>
                <w:tcPr>
                  <w:tcW w:w="709" w:type="dxa"/>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w:t>
                  </w:r>
                </w:p>
              </w:tc>
              <w:tc>
                <w:tcPr>
                  <w:tcW w:w="851" w:type="dxa"/>
                </w:tcPr>
                <w:p w:rsidR="00D05101" w:rsidRPr="000E020D" w:rsidRDefault="00D05101" w:rsidP="002B284F">
                  <w:pPr>
                    <w:spacing w:after="0" w:line="240" w:lineRule="auto"/>
                    <w:rPr>
                      <w:rFonts w:ascii="Times New Roman" w:hAnsi="Times New Roman"/>
                      <w:sz w:val="24"/>
                      <w:szCs w:val="24"/>
                    </w:rPr>
                  </w:pPr>
                  <w:r w:rsidRPr="000E020D">
                    <w:rPr>
                      <w:rFonts w:ascii="Times New Roman" w:hAnsi="Times New Roman"/>
                      <w:sz w:val="24"/>
                      <w:szCs w:val="24"/>
                    </w:rPr>
                    <w:t>-</w:t>
                  </w:r>
                </w:p>
              </w:tc>
              <w:tc>
                <w:tcPr>
                  <w:tcW w:w="708" w:type="dxa"/>
                </w:tcPr>
                <w:p w:rsidR="00D05101" w:rsidRPr="000E020D" w:rsidRDefault="00603C1A" w:rsidP="002B284F">
                  <w:pPr>
                    <w:spacing w:after="0" w:line="240" w:lineRule="auto"/>
                    <w:rPr>
                      <w:rFonts w:ascii="Times New Roman" w:hAnsi="Times New Roman"/>
                      <w:sz w:val="24"/>
                      <w:szCs w:val="24"/>
                    </w:rPr>
                  </w:pPr>
                  <w:r w:rsidRPr="000E020D">
                    <w:rPr>
                      <w:rFonts w:ascii="Times New Roman" w:hAnsi="Times New Roman"/>
                      <w:sz w:val="24"/>
                      <w:szCs w:val="24"/>
                    </w:rPr>
                    <w:t>11</w:t>
                  </w:r>
                </w:p>
              </w:tc>
              <w:tc>
                <w:tcPr>
                  <w:tcW w:w="709" w:type="dxa"/>
                </w:tcPr>
                <w:p w:rsidR="00D05101" w:rsidRPr="000E020D" w:rsidRDefault="00A21378" w:rsidP="002B284F">
                  <w:pPr>
                    <w:spacing w:after="0" w:line="240" w:lineRule="auto"/>
                    <w:rPr>
                      <w:rFonts w:ascii="Times New Roman" w:hAnsi="Times New Roman"/>
                      <w:sz w:val="24"/>
                      <w:szCs w:val="24"/>
                    </w:rPr>
                  </w:pPr>
                  <w:r>
                    <w:rPr>
                      <w:rFonts w:ascii="Times New Roman" w:hAnsi="Times New Roman"/>
                      <w:sz w:val="24"/>
                      <w:szCs w:val="24"/>
                    </w:rPr>
                    <w:t>6</w:t>
                  </w:r>
                </w:p>
              </w:tc>
              <w:tc>
                <w:tcPr>
                  <w:tcW w:w="709" w:type="dxa"/>
                </w:tcPr>
                <w:p w:rsidR="00D05101" w:rsidRPr="000E020D" w:rsidRDefault="00603C1A" w:rsidP="002B284F">
                  <w:pPr>
                    <w:spacing w:after="0" w:line="240" w:lineRule="auto"/>
                    <w:rPr>
                      <w:rFonts w:ascii="Times New Roman" w:hAnsi="Times New Roman"/>
                      <w:sz w:val="24"/>
                      <w:szCs w:val="24"/>
                    </w:rPr>
                  </w:pPr>
                  <w:r w:rsidRPr="000E020D">
                    <w:rPr>
                      <w:rFonts w:ascii="Times New Roman" w:hAnsi="Times New Roman"/>
                      <w:sz w:val="24"/>
                      <w:szCs w:val="24"/>
                    </w:rPr>
                    <w:t>-</w:t>
                  </w:r>
                </w:p>
              </w:tc>
            </w:tr>
          </w:tbl>
          <w:p w:rsidR="00D05101" w:rsidRPr="000E020D" w:rsidRDefault="00D05101" w:rsidP="002B284F">
            <w:pPr>
              <w:spacing w:after="0" w:line="240" w:lineRule="auto"/>
              <w:rPr>
                <w:rFonts w:ascii="Times New Roman" w:hAnsi="Times New Roman"/>
                <w:iCs/>
                <w:sz w:val="24"/>
                <w:szCs w:val="24"/>
              </w:rPr>
            </w:pPr>
          </w:p>
          <w:p w:rsidR="00D05101" w:rsidRPr="000E020D" w:rsidRDefault="00D05101" w:rsidP="002B284F">
            <w:pPr>
              <w:spacing w:after="0" w:line="240" w:lineRule="auto"/>
              <w:rPr>
                <w:rFonts w:ascii="Times New Roman" w:hAnsi="Times New Roman"/>
                <w:iCs/>
                <w:sz w:val="24"/>
                <w:szCs w:val="24"/>
              </w:rPr>
            </w:pPr>
            <w:r w:rsidRPr="000E020D">
              <w:rPr>
                <w:rFonts w:ascii="Times New Roman" w:hAnsi="Times New Roman"/>
                <w:iCs/>
                <w:sz w:val="24"/>
                <w:szCs w:val="24"/>
              </w:rPr>
              <w:t xml:space="preserve">По итогам года работа учителя-логопеда признана удовлетворительной. </w:t>
            </w:r>
          </w:p>
          <w:tbl>
            <w:tblPr>
              <w:tblW w:w="8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5"/>
              <w:gridCol w:w="564"/>
              <w:gridCol w:w="564"/>
              <w:gridCol w:w="564"/>
              <w:gridCol w:w="533"/>
              <w:gridCol w:w="397"/>
              <w:gridCol w:w="345"/>
              <w:gridCol w:w="52"/>
              <w:gridCol w:w="397"/>
              <w:gridCol w:w="402"/>
              <w:gridCol w:w="397"/>
              <w:gridCol w:w="457"/>
              <w:gridCol w:w="338"/>
              <w:gridCol w:w="517"/>
              <w:gridCol w:w="356"/>
              <w:gridCol w:w="357"/>
              <w:gridCol w:w="359"/>
              <w:gridCol w:w="397"/>
              <w:gridCol w:w="45"/>
              <w:gridCol w:w="352"/>
              <w:gridCol w:w="406"/>
            </w:tblGrid>
            <w:tr w:rsidR="00D05101" w:rsidRPr="000E020D" w:rsidTr="002B284F">
              <w:trPr>
                <w:cantSplit/>
              </w:trPr>
              <w:tc>
                <w:tcPr>
                  <w:tcW w:w="2680" w:type="dxa"/>
                  <w:gridSpan w:val="5"/>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r w:rsidRPr="000E020D">
                    <w:rPr>
                      <w:rFonts w:ascii="Times New Roman" w:hAnsi="Times New Roman"/>
                      <w:sz w:val="24"/>
                      <w:szCs w:val="24"/>
                    </w:rPr>
                    <w:t>Рекомендовано направить</w:t>
                  </w:r>
                </w:p>
              </w:tc>
              <w:tc>
                <w:tcPr>
                  <w:tcW w:w="3302" w:type="dxa"/>
                  <w:gridSpan w:val="9"/>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r w:rsidRPr="000E020D">
                    <w:rPr>
                      <w:rFonts w:ascii="Times New Roman" w:hAnsi="Times New Roman"/>
                      <w:sz w:val="24"/>
                      <w:szCs w:val="24"/>
                    </w:rPr>
                    <w:t>Оставлены</w:t>
                  </w:r>
                </w:p>
              </w:tc>
              <w:tc>
                <w:tcPr>
                  <w:tcW w:w="2272" w:type="dxa"/>
                  <w:gridSpan w:val="7"/>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r w:rsidRPr="000E020D">
                    <w:rPr>
                      <w:rFonts w:ascii="Times New Roman" w:hAnsi="Times New Roman"/>
                      <w:sz w:val="24"/>
                      <w:szCs w:val="24"/>
                    </w:rPr>
                    <w:t>Выбыли в течение года</w:t>
                  </w:r>
                </w:p>
              </w:tc>
            </w:tr>
            <w:tr w:rsidR="00D05101" w:rsidRPr="000E020D" w:rsidTr="002B284F">
              <w:trPr>
                <w:cantSplit/>
              </w:trPr>
              <w:tc>
                <w:tcPr>
                  <w:tcW w:w="455" w:type="dxa"/>
                  <w:vMerge w:val="restart"/>
                  <w:textDirection w:val="btLr"/>
                </w:tcPr>
                <w:p w:rsidR="00D05101" w:rsidRPr="000E020D" w:rsidRDefault="00D05101" w:rsidP="00F12E7B">
                  <w:pPr>
                    <w:framePr w:hSpace="180" w:wrap="around" w:vAnchor="text" w:hAnchor="text" w:y="1"/>
                    <w:spacing w:after="0" w:line="240" w:lineRule="auto"/>
                    <w:ind w:left="-142" w:right="-124"/>
                    <w:suppressOverlap/>
                    <w:jc w:val="center"/>
                    <w:rPr>
                      <w:rFonts w:ascii="Times New Roman" w:hAnsi="Times New Roman"/>
                      <w:sz w:val="24"/>
                      <w:szCs w:val="24"/>
                    </w:rPr>
                  </w:pPr>
                  <w:r w:rsidRPr="000E020D">
                    <w:rPr>
                      <w:rFonts w:ascii="Times New Roman" w:hAnsi="Times New Roman"/>
                      <w:sz w:val="24"/>
                      <w:szCs w:val="24"/>
                    </w:rPr>
                    <w:t>В масс шк.</w:t>
                  </w:r>
                </w:p>
              </w:tc>
              <w:tc>
                <w:tcPr>
                  <w:tcW w:w="564" w:type="dxa"/>
                  <w:vMerge w:val="restart"/>
                  <w:textDirection w:val="btLr"/>
                </w:tcPr>
                <w:p w:rsidR="00D05101" w:rsidRPr="000E020D" w:rsidRDefault="00D05101" w:rsidP="00F12E7B">
                  <w:pPr>
                    <w:framePr w:hSpace="180" w:wrap="around" w:vAnchor="text" w:hAnchor="text" w:y="1"/>
                    <w:spacing w:after="0" w:line="240" w:lineRule="auto"/>
                    <w:ind w:left="-92" w:right="-173"/>
                    <w:suppressOverlap/>
                    <w:jc w:val="center"/>
                    <w:rPr>
                      <w:rFonts w:ascii="Times New Roman" w:hAnsi="Times New Roman"/>
                      <w:sz w:val="24"/>
                      <w:szCs w:val="24"/>
                    </w:rPr>
                  </w:pPr>
                  <w:r w:rsidRPr="000E020D">
                    <w:rPr>
                      <w:rFonts w:ascii="Times New Roman" w:hAnsi="Times New Roman"/>
                      <w:sz w:val="24"/>
                      <w:szCs w:val="24"/>
                    </w:rPr>
                    <w:t>Школ логоп</w:t>
                  </w:r>
                </w:p>
              </w:tc>
              <w:tc>
                <w:tcPr>
                  <w:tcW w:w="564" w:type="dxa"/>
                  <w:vMerge w:val="restart"/>
                  <w:textDirection w:val="btLr"/>
                </w:tcPr>
                <w:p w:rsidR="00D05101" w:rsidRPr="000E020D" w:rsidRDefault="00D05101" w:rsidP="00F12E7B">
                  <w:pPr>
                    <w:framePr w:hSpace="180" w:wrap="around" w:vAnchor="text" w:hAnchor="text" w:y="1"/>
                    <w:spacing w:after="0" w:line="240" w:lineRule="auto"/>
                    <w:ind w:left="-43" w:right="-80"/>
                    <w:suppressOverlap/>
                    <w:jc w:val="center"/>
                    <w:rPr>
                      <w:rFonts w:ascii="Times New Roman" w:hAnsi="Times New Roman"/>
                      <w:sz w:val="24"/>
                      <w:szCs w:val="24"/>
                    </w:rPr>
                  </w:pPr>
                  <w:r w:rsidRPr="000E020D">
                    <w:rPr>
                      <w:rFonts w:ascii="Times New Roman" w:hAnsi="Times New Roman"/>
                      <w:sz w:val="24"/>
                      <w:szCs w:val="24"/>
                    </w:rPr>
                    <w:t>Реч. шко-ла</w:t>
                  </w:r>
                </w:p>
              </w:tc>
              <w:tc>
                <w:tcPr>
                  <w:tcW w:w="564" w:type="dxa"/>
                  <w:vMerge w:val="restart"/>
                  <w:textDirection w:val="btLr"/>
                </w:tcPr>
                <w:p w:rsidR="00D05101" w:rsidRPr="000E020D" w:rsidRDefault="00D05101" w:rsidP="00F12E7B">
                  <w:pPr>
                    <w:framePr w:hSpace="180" w:wrap="around" w:vAnchor="text" w:hAnchor="text" w:y="1"/>
                    <w:spacing w:after="0" w:line="240" w:lineRule="auto"/>
                    <w:ind w:left="-136" w:right="-129"/>
                    <w:suppressOverlap/>
                    <w:jc w:val="center"/>
                    <w:rPr>
                      <w:rFonts w:ascii="Times New Roman" w:hAnsi="Times New Roman"/>
                      <w:sz w:val="24"/>
                      <w:szCs w:val="24"/>
                    </w:rPr>
                  </w:pPr>
                  <w:r w:rsidRPr="000E020D">
                    <w:rPr>
                      <w:rFonts w:ascii="Times New Roman" w:hAnsi="Times New Roman"/>
                      <w:sz w:val="24"/>
                      <w:szCs w:val="24"/>
                    </w:rPr>
                    <w:t>Вспомог. школа</w:t>
                  </w:r>
                </w:p>
              </w:tc>
              <w:tc>
                <w:tcPr>
                  <w:tcW w:w="533" w:type="dxa"/>
                  <w:vMerge w:val="restart"/>
                  <w:textDirection w:val="btLr"/>
                </w:tcPr>
                <w:p w:rsidR="00D05101" w:rsidRPr="000E020D" w:rsidRDefault="00D05101" w:rsidP="00F12E7B">
                  <w:pPr>
                    <w:framePr w:hSpace="180" w:wrap="around" w:vAnchor="text" w:hAnchor="text" w:y="1"/>
                    <w:spacing w:after="0" w:line="240" w:lineRule="auto"/>
                    <w:ind w:left="-87" w:right="-36"/>
                    <w:suppressOverlap/>
                    <w:jc w:val="center"/>
                    <w:rPr>
                      <w:rFonts w:ascii="Times New Roman" w:hAnsi="Times New Roman"/>
                      <w:sz w:val="24"/>
                      <w:szCs w:val="24"/>
                    </w:rPr>
                  </w:pPr>
                  <w:r w:rsidRPr="000E020D">
                    <w:rPr>
                      <w:rFonts w:ascii="Times New Roman" w:hAnsi="Times New Roman"/>
                      <w:sz w:val="24"/>
                      <w:szCs w:val="24"/>
                    </w:rPr>
                    <w:t>Мас-сов. гр.</w:t>
                  </w:r>
                </w:p>
              </w:tc>
              <w:tc>
                <w:tcPr>
                  <w:tcW w:w="2447" w:type="dxa"/>
                  <w:gridSpan w:val="7"/>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для продолжения обучения</w:t>
                  </w:r>
                </w:p>
              </w:tc>
              <w:tc>
                <w:tcPr>
                  <w:tcW w:w="855" w:type="dxa"/>
                  <w:gridSpan w:val="2"/>
                  <w:vMerge w:val="restart"/>
                </w:tcPr>
                <w:p w:rsidR="00D05101" w:rsidRPr="000E020D" w:rsidRDefault="00D05101" w:rsidP="00F12E7B">
                  <w:pPr>
                    <w:framePr w:hSpace="180" w:wrap="around" w:vAnchor="text" w:hAnchor="text" w:y="1"/>
                    <w:tabs>
                      <w:tab w:val="left" w:pos="929"/>
                    </w:tabs>
                    <w:spacing w:after="0"/>
                    <w:ind w:left="-63"/>
                    <w:suppressOverlap/>
                    <w:jc w:val="center"/>
                    <w:rPr>
                      <w:rFonts w:ascii="Times New Roman" w:hAnsi="Times New Roman"/>
                      <w:sz w:val="24"/>
                      <w:szCs w:val="24"/>
                    </w:rPr>
                  </w:pPr>
                  <w:r w:rsidRPr="000E020D">
                    <w:rPr>
                      <w:rFonts w:ascii="Times New Roman" w:hAnsi="Times New Roman"/>
                      <w:sz w:val="24"/>
                      <w:szCs w:val="24"/>
                    </w:rPr>
                    <w:t xml:space="preserve"> на повторн. обучение</w:t>
                  </w:r>
                </w:p>
              </w:tc>
              <w:tc>
                <w:tcPr>
                  <w:tcW w:w="713" w:type="dxa"/>
                  <w:gridSpan w:val="2"/>
                  <w:vMerge w:val="restart"/>
                  <w:vAlign w:val="center"/>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ФФН</w:t>
                  </w:r>
                </w:p>
              </w:tc>
              <w:tc>
                <w:tcPr>
                  <w:tcW w:w="801" w:type="dxa"/>
                  <w:gridSpan w:val="3"/>
                  <w:vMerge w:val="restart"/>
                  <w:vAlign w:val="center"/>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ОНР</w:t>
                  </w:r>
                </w:p>
              </w:tc>
              <w:tc>
                <w:tcPr>
                  <w:tcW w:w="758" w:type="dxa"/>
                  <w:gridSpan w:val="2"/>
                  <w:vMerge w:val="restart"/>
                  <w:vAlign w:val="center"/>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Заикание</w:t>
                  </w:r>
                </w:p>
              </w:tc>
            </w:tr>
            <w:tr w:rsidR="00D05101" w:rsidRPr="000E020D" w:rsidTr="002B284F">
              <w:trPr>
                <w:cantSplit/>
              </w:trPr>
              <w:tc>
                <w:tcPr>
                  <w:tcW w:w="455" w:type="dxa"/>
                  <w:vMerge/>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p>
              </w:tc>
              <w:tc>
                <w:tcPr>
                  <w:tcW w:w="564" w:type="dxa"/>
                  <w:vMerge/>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p>
              </w:tc>
              <w:tc>
                <w:tcPr>
                  <w:tcW w:w="564" w:type="dxa"/>
                  <w:vMerge/>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p>
              </w:tc>
              <w:tc>
                <w:tcPr>
                  <w:tcW w:w="564" w:type="dxa"/>
                  <w:vMerge/>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p>
              </w:tc>
              <w:tc>
                <w:tcPr>
                  <w:tcW w:w="533" w:type="dxa"/>
                  <w:vMerge/>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p>
              </w:tc>
              <w:tc>
                <w:tcPr>
                  <w:tcW w:w="742" w:type="dxa"/>
                  <w:gridSpan w:val="2"/>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r w:rsidRPr="000E020D">
                    <w:rPr>
                      <w:rFonts w:ascii="Times New Roman" w:hAnsi="Times New Roman"/>
                      <w:sz w:val="24"/>
                      <w:szCs w:val="24"/>
                    </w:rPr>
                    <w:t>ФФН</w:t>
                  </w:r>
                </w:p>
              </w:tc>
              <w:tc>
                <w:tcPr>
                  <w:tcW w:w="851" w:type="dxa"/>
                  <w:gridSpan w:val="3"/>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r w:rsidRPr="000E020D">
                    <w:rPr>
                      <w:rFonts w:ascii="Times New Roman" w:hAnsi="Times New Roman"/>
                      <w:sz w:val="24"/>
                      <w:szCs w:val="24"/>
                    </w:rPr>
                    <w:t>ОНР</w:t>
                  </w:r>
                </w:p>
              </w:tc>
              <w:tc>
                <w:tcPr>
                  <w:tcW w:w="854" w:type="dxa"/>
                  <w:gridSpan w:val="2"/>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r w:rsidRPr="000E020D">
                    <w:rPr>
                      <w:rFonts w:ascii="Times New Roman" w:hAnsi="Times New Roman"/>
                      <w:sz w:val="24"/>
                      <w:szCs w:val="24"/>
                    </w:rPr>
                    <w:t>Заикание</w:t>
                  </w:r>
                </w:p>
              </w:tc>
              <w:tc>
                <w:tcPr>
                  <w:tcW w:w="855" w:type="dxa"/>
                  <w:gridSpan w:val="2"/>
                  <w:vMerge/>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p>
              </w:tc>
              <w:tc>
                <w:tcPr>
                  <w:tcW w:w="713" w:type="dxa"/>
                  <w:gridSpan w:val="2"/>
                  <w:vMerge/>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p>
              </w:tc>
              <w:tc>
                <w:tcPr>
                  <w:tcW w:w="801" w:type="dxa"/>
                  <w:gridSpan w:val="3"/>
                  <w:vMerge/>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p>
              </w:tc>
              <w:tc>
                <w:tcPr>
                  <w:tcW w:w="758" w:type="dxa"/>
                  <w:gridSpan w:val="2"/>
                  <w:vMerge/>
                </w:tcPr>
                <w:p w:rsidR="00D05101" w:rsidRPr="000E020D" w:rsidRDefault="00D05101" w:rsidP="00F12E7B">
                  <w:pPr>
                    <w:framePr w:hSpace="180" w:wrap="around" w:vAnchor="text" w:hAnchor="text" w:y="1"/>
                    <w:spacing w:before="60"/>
                    <w:suppressOverlap/>
                    <w:jc w:val="center"/>
                    <w:rPr>
                      <w:rFonts w:ascii="Times New Roman" w:hAnsi="Times New Roman"/>
                      <w:sz w:val="24"/>
                      <w:szCs w:val="24"/>
                    </w:rPr>
                  </w:pPr>
                </w:p>
              </w:tc>
            </w:tr>
            <w:tr w:rsidR="00D05101" w:rsidRPr="000E020D" w:rsidTr="002B284F">
              <w:trPr>
                <w:cantSplit/>
                <w:trHeight w:val="1134"/>
              </w:trPr>
              <w:tc>
                <w:tcPr>
                  <w:tcW w:w="455" w:type="dxa"/>
                  <w:vMerge/>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p>
              </w:tc>
              <w:tc>
                <w:tcPr>
                  <w:tcW w:w="564" w:type="dxa"/>
                  <w:vMerge/>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p>
              </w:tc>
              <w:tc>
                <w:tcPr>
                  <w:tcW w:w="564" w:type="dxa"/>
                  <w:vMerge/>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p>
              </w:tc>
              <w:tc>
                <w:tcPr>
                  <w:tcW w:w="564" w:type="dxa"/>
                  <w:vMerge/>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p>
              </w:tc>
              <w:tc>
                <w:tcPr>
                  <w:tcW w:w="533" w:type="dxa"/>
                  <w:vMerge/>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p>
              </w:tc>
              <w:tc>
                <w:tcPr>
                  <w:tcW w:w="397"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Стар</w:t>
                  </w:r>
                </w:p>
              </w:tc>
              <w:tc>
                <w:tcPr>
                  <w:tcW w:w="397" w:type="dxa"/>
                  <w:gridSpan w:val="2"/>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Подг</w:t>
                  </w:r>
                </w:p>
              </w:tc>
              <w:tc>
                <w:tcPr>
                  <w:tcW w:w="397"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Стар</w:t>
                  </w:r>
                </w:p>
              </w:tc>
              <w:tc>
                <w:tcPr>
                  <w:tcW w:w="402"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Подг</w:t>
                  </w:r>
                </w:p>
              </w:tc>
              <w:tc>
                <w:tcPr>
                  <w:tcW w:w="397"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Стар</w:t>
                  </w:r>
                </w:p>
              </w:tc>
              <w:tc>
                <w:tcPr>
                  <w:tcW w:w="457"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Подг</w:t>
                  </w:r>
                </w:p>
              </w:tc>
              <w:tc>
                <w:tcPr>
                  <w:tcW w:w="338"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Стар</w:t>
                  </w:r>
                </w:p>
              </w:tc>
              <w:tc>
                <w:tcPr>
                  <w:tcW w:w="517"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Подг</w:t>
                  </w:r>
                </w:p>
              </w:tc>
              <w:tc>
                <w:tcPr>
                  <w:tcW w:w="356"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Стар</w:t>
                  </w:r>
                </w:p>
              </w:tc>
              <w:tc>
                <w:tcPr>
                  <w:tcW w:w="357"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Подг</w:t>
                  </w:r>
                </w:p>
              </w:tc>
              <w:tc>
                <w:tcPr>
                  <w:tcW w:w="359"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Стар</w:t>
                  </w:r>
                </w:p>
              </w:tc>
              <w:tc>
                <w:tcPr>
                  <w:tcW w:w="397" w:type="dxa"/>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Подг</w:t>
                  </w:r>
                </w:p>
              </w:tc>
              <w:tc>
                <w:tcPr>
                  <w:tcW w:w="397" w:type="dxa"/>
                  <w:gridSpan w:val="2"/>
                  <w:textDirection w:val="btLr"/>
                </w:tcPr>
                <w:p w:rsidR="00D05101" w:rsidRPr="000E020D" w:rsidRDefault="00D05101" w:rsidP="00F12E7B">
                  <w:pPr>
                    <w:framePr w:hSpace="180" w:wrap="around" w:vAnchor="text" w:hAnchor="text" w:y="1"/>
                    <w:spacing w:after="0" w:line="240" w:lineRule="auto"/>
                    <w:ind w:left="-159" w:right="-106"/>
                    <w:suppressOverlap/>
                    <w:jc w:val="center"/>
                    <w:rPr>
                      <w:rFonts w:ascii="Times New Roman" w:hAnsi="Times New Roman"/>
                      <w:sz w:val="24"/>
                      <w:szCs w:val="24"/>
                    </w:rPr>
                  </w:pPr>
                  <w:r w:rsidRPr="000E020D">
                    <w:rPr>
                      <w:rFonts w:ascii="Times New Roman" w:hAnsi="Times New Roman"/>
                      <w:sz w:val="24"/>
                      <w:szCs w:val="24"/>
                    </w:rPr>
                    <w:t>Стар</w:t>
                  </w:r>
                </w:p>
              </w:tc>
              <w:tc>
                <w:tcPr>
                  <w:tcW w:w="406" w:type="dxa"/>
                  <w:textDirection w:val="btLr"/>
                </w:tcPr>
                <w:p w:rsidR="00D05101" w:rsidRPr="000E020D" w:rsidRDefault="00D05101" w:rsidP="00F12E7B">
                  <w:pPr>
                    <w:framePr w:hSpace="180" w:wrap="around" w:vAnchor="text" w:hAnchor="text" w:y="1"/>
                    <w:spacing w:after="0"/>
                    <w:ind w:left="-159" w:right="-106"/>
                    <w:suppressOverlap/>
                    <w:jc w:val="center"/>
                    <w:rPr>
                      <w:rFonts w:ascii="Times New Roman" w:hAnsi="Times New Roman"/>
                      <w:sz w:val="24"/>
                      <w:szCs w:val="24"/>
                    </w:rPr>
                  </w:pPr>
                  <w:r w:rsidRPr="000E020D">
                    <w:rPr>
                      <w:rFonts w:ascii="Times New Roman" w:hAnsi="Times New Roman"/>
                      <w:sz w:val="24"/>
                      <w:szCs w:val="24"/>
                    </w:rPr>
                    <w:t>Подг</w:t>
                  </w:r>
                </w:p>
              </w:tc>
            </w:tr>
            <w:tr w:rsidR="00D05101" w:rsidRPr="000E020D" w:rsidTr="002B284F">
              <w:tc>
                <w:tcPr>
                  <w:tcW w:w="455" w:type="dxa"/>
                </w:tcPr>
                <w:p w:rsidR="00D05101" w:rsidRPr="000E020D" w:rsidRDefault="00A21378" w:rsidP="00F12E7B">
                  <w:pPr>
                    <w:framePr w:hSpace="180" w:wrap="around" w:vAnchor="text" w:hAnchor="text" w:y="1"/>
                    <w:spacing w:after="0"/>
                    <w:suppressOverlap/>
                    <w:rPr>
                      <w:rFonts w:ascii="Times New Roman" w:hAnsi="Times New Roman"/>
                      <w:sz w:val="24"/>
                      <w:szCs w:val="24"/>
                    </w:rPr>
                  </w:pPr>
                  <w:r>
                    <w:rPr>
                      <w:rFonts w:ascii="Times New Roman" w:hAnsi="Times New Roman"/>
                      <w:sz w:val="24"/>
                      <w:szCs w:val="24"/>
                    </w:rPr>
                    <w:lastRenderedPageBreak/>
                    <w:t>17</w:t>
                  </w:r>
                </w:p>
              </w:tc>
              <w:tc>
                <w:tcPr>
                  <w:tcW w:w="564" w:type="dxa"/>
                </w:tcPr>
                <w:p w:rsidR="00D05101" w:rsidRPr="000E020D" w:rsidRDefault="00D05101"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c>
                <w:tcPr>
                  <w:tcW w:w="564" w:type="dxa"/>
                </w:tcPr>
                <w:p w:rsidR="00D05101" w:rsidRPr="000E020D" w:rsidRDefault="00D05101"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c>
                <w:tcPr>
                  <w:tcW w:w="564" w:type="dxa"/>
                </w:tcPr>
                <w:p w:rsidR="00D05101" w:rsidRPr="000E020D" w:rsidRDefault="00D05101"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c>
                <w:tcPr>
                  <w:tcW w:w="533" w:type="dxa"/>
                </w:tcPr>
                <w:p w:rsidR="00D05101" w:rsidRPr="000E020D" w:rsidRDefault="00603C1A"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c>
                <w:tcPr>
                  <w:tcW w:w="397" w:type="dxa"/>
                </w:tcPr>
                <w:p w:rsidR="00D05101" w:rsidRPr="000E020D" w:rsidRDefault="00A21378" w:rsidP="00F12E7B">
                  <w:pPr>
                    <w:framePr w:hSpace="180" w:wrap="around" w:vAnchor="text" w:hAnchor="text" w:y="1"/>
                    <w:spacing w:before="60"/>
                    <w:suppressOverlap/>
                    <w:rPr>
                      <w:rFonts w:ascii="Times New Roman" w:hAnsi="Times New Roman"/>
                      <w:sz w:val="24"/>
                      <w:szCs w:val="24"/>
                    </w:rPr>
                  </w:pPr>
                  <w:r>
                    <w:rPr>
                      <w:rFonts w:ascii="Times New Roman" w:hAnsi="Times New Roman"/>
                      <w:sz w:val="24"/>
                      <w:szCs w:val="24"/>
                    </w:rPr>
                    <w:t>1</w:t>
                  </w:r>
                </w:p>
              </w:tc>
              <w:tc>
                <w:tcPr>
                  <w:tcW w:w="397" w:type="dxa"/>
                  <w:gridSpan w:val="2"/>
                </w:tcPr>
                <w:p w:rsidR="00D05101" w:rsidRPr="000E020D" w:rsidRDefault="00D05101"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c>
                <w:tcPr>
                  <w:tcW w:w="397" w:type="dxa"/>
                </w:tcPr>
                <w:p w:rsidR="00D05101" w:rsidRPr="000E020D" w:rsidRDefault="00A21378" w:rsidP="00F12E7B">
                  <w:pPr>
                    <w:framePr w:hSpace="180" w:wrap="around" w:vAnchor="text" w:hAnchor="text" w:y="1"/>
                    <w:spacing w:before="60"/>
                    <w:suppressOverlap/>
                    <w:rPr>
                      <w:rFonts w:ascii="Times New Roman" w:hAnsi="Times New Roman"/>
                      <w:sz w:val="24"/>
                      <w:szCs w:val="24"/>
                    </w:rPr>
                  </w:pPr>
                  <w:r>
                    <w:rPr>
                      <w:rFonts w:ascii="Times New Roman" w:hAnsi="Times New Roman"/>
                      <w:sz w:val="24"/>
                      <w:szCs w:val="24"/>
                    </w:rPr>
                    <w:t>16</w:t>
                  </w:r>
                </w:p>
              </w:tc>
              <w:tc>
                <w:tcPr>
                  <w:tcW w:w="402" w:type="dxa"/>
                </w:tcPr>
                <w:p w:rsidR="00D05101" w:rsidRPr="000E020D" w:rsidRDefault="00A21378" w:rsidP="00F12E7B">
                  <w:pPr>
                    <w:framePr w:hSpace="180" w:wrap="around" w:vAnchor="text" w:hAnchor="text" w:y="1"/>
                    <w:spacing w:before="60"/>
                    <w:suppressOverlap/>
                    <w:rPr>
                      <w:rFonts w:ascii="Times New Roman" w:hAnsi="Times New Roman"/>
                      <w:sz w:val="24"/>
                      <w:szCs w:val="24"/>
                    </w:rPr>
                  </w:pPr>
                  <w:r>
                    <w:rPr>
                      <w:rFonts w:ascii="Times New Roman" w:hAnsi="Times New Roman"/>
                      <w:sz w:val="24"/>
                      <w:szCs w:val="24"/>
                    </w:rPr>
                    <w:t>3</w:t>
                  </w:r>
                </w:p>
              </w:tc>
              <w:tc>
                <w:tcPr>
                  <w:tcW w:w="397" w:type="dxa"/>
                </w:tcPr>
                <w:p w:rsidR="00D05101" w:rsidRPr="000E020D" w:rsidRDefault="00D05101"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c>
                <w:tcPr>
                  <w:tcW w:w="457" w:type="dxa"/>
                </w:tcPr>
                <w:p w:rsidR="00D05101" w:rsidRPr="000E020D" w:rsidRDefault="00A21378" w:rsidP="00F12E7B">
                  <w:pPr>
                    <w:framePr w:hSpace="180" w:wrap="around" w:vAnchor="text" w:hAnchor="text" w:y="1"/>
                    <w:spacing w:before="60"/>
                    <w:suppressOverlap/>
                    <w:rPr>
                      <w:rFonts w:ascii="Times New Roman" w:hAnsi="Times New Roman"/>
                      <w:sz w:val="24"/>
                      <w:szCs w:val="24"/>
                    </w:rPr>
                  </w:pPr>
                  <w:r>
                    <w:rPr>
                      <w:rFonts w:ascii="Times New Roman" w:hAnsi="Times New Roman"/>
                      <w:sz w:val="24"/>
                      <w:szCs w:val="24"/>
                    </w:rPr>
                    <w:t>-</w:t>
                  </w:r>
                </w:p>
              </w:tc>
              <w:tc>
                <w:tcPr>
                  <w:tcW w:w="338" w:type="dxa"/>
                </w:tcPr>
                <w:p w:rsidR="00D05101" w:rsidRPr="000E020D" w:rsidRDefault="00D05101"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c>
                <w:tcPr>
                  <w:tcW w:w="517" w:type="dxa"/>
                </w:tcPr>
                <w:p w:rsidR="00D05101" w:rsidRPr="000E020D" w:rsidRDefault="00D05101"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c>
                <w:tcPr>
                  <w:tcW w:w="356" w:type="dxa"/>
                </w:tcPr>
                <w:p w:rsidR="00D05101" w:rsidRPr="000E020D" w:rsidRDefault="00A21378" w:rsidP="00F12E7B">
                  <w:pPr>
                    <w:framePr w:hSpace="180" w:wrap="around" w:vAnchor="text" w:hAnchor="text" w:y="1"/>
                    <w:spacing w:before="60"/>
                    <w:suppressOverlap/>
                    <w:rPr>
                      <w:rFonts w:ascii="Times New Roman" w:hAnsi="Times New Roman"/>
                      <w:sz w:val="24"/>
                      <w:szCs w:val="24"/>
                    </w:rPr>
                  </w:pPr>
                  <w:r>
                    <w:rPr>
                      <w:rFonts w:ascii="Times New Roman" w:hAnsi="Times New Roman"/>
                      <w:sz w:val="24"/>
                      <w:szCs w:val="24"/>
                    </w:rPr>
                    <w:t>2</w:t>
                  </w:r>
                </w:p>
              </w:tc>
              <w:tc>
                <w:tcPr>
                  <w:tcW w:w="357" w:type="dxa"/>
                </w:tcPr>
                <w:p w:rsidR="00D05101" w:rsidRPr="000E020D" w:rsidRDefault="00D05101"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c>
                <w:tcPr>
                  <w:tcW w:w="359" w:type="dxa"/>
                </w:tcPr>
                <w:p w:rsidR="00D05101" w:rsidRPr="000E020D" w:rsidRDefault="00603C1A"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1</w:t>
                  </w:r>
                </w:p>
              </w:tc>
              <w:tc>
                <w:tcPr>
                  <w:tcW w:w="397" w:type="dxa"/>
                </w:tcPr>
                <w:p w:rsidR="00D05101" w:rsidRPr="000E020D" w:rsidRDefault="00A21378" w:rsidP="00F12E7B">
                  <w:pPr>
                    <w:framePr w:hSpace="180" w:wrap="around" w:vAnchor="text" w:hAnchor="text" w:y="1"/>
                    <w:spacing w:before="60"/>
                    <w:suppressOverlap/>
                    <w:rPr>
                      <w:rFonts w:ascii="Times New Roman" w:hAnsi="Times New Roman"/>
                      <w:sz w:val="24"/>
                      <w:szCs w:val="24"/>
                    </w:rPr>
                  </w:pPr>
                  <w:r>
                    <w:rPr>
                      <w:rFonts w:ascii="Times New Roman" w:hAnsi="Times New Roman"/>
                      <w:sz w:val="24"/>
                      <w:szCs w:val="24"/>
                    </w:rPr>
                    <w:t>6</w:t>
                  </w:r>
                </w:p>
              </w:tc>
              <w:tc>
                <w:tcPr>
                  <w:tcW w:w="397" w:type="dxa"/>
                  <w:gridSpan w:val="2"/>
                </w:tcPr>
                <w:p w:rsidR="00D05101" w:rsidRPr="000E020D" w:rsidRDefault="00D05101"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c>
                <w:tcPr>
                  <w:tcW w:w="406" w:type="dxa"/>
                </w:tcPr>
                <w:p w:rsidR="00D05101" w:rsidRPr="000E020D" w:rsidRDefault="00D05101" w:rsidP="00F12E7B">
                  <w:pPr>
                    <w:framePr w:hSpace="180" w:wrap="around" w:vAnchor="text" w:hAnchor="text" w:y="1"/>
                    <w:spacing w:before="60"/>
                    <w:suppressOverlap/>
                    <w:rPr>
                      <w:rFonts w:ascii="Times New Roman" w:hAnsi="Times New Roman"/>
                      <w:sz w:val="24"/>
                      <w:szCs w:val="24"/>
                    </w:rPr>
                  </w:pPr>
                  <w:r w:rsidRPr="000E020D">
                    <w:rPr>
                      <w:rFonts w:ascii="Times New Roman" w:hAnsi="Times New Roman"/>
                      <w:sz w:val="24"/>
                      <w:szCs w:val="24"/>
                    </w:rPr>
                    <w:t>-</w:t>
                  </w:r>
                </w:p>
              </w:tc>
            </w:tr>
          </w:tbl>
          <w:p w:rsidR="00D05101" w:rsidRPr="000E020D" w:rsidRDefault="00D05101" w:rsidP="002B284F">
            <w:pPr>
              <w:rPr>
                <w:rFonts w:ascii="Times New Roman" w:hAnsi="Times New Roman"/>
                <w:sz w:val="24"/>
                <w:szCs w:val="24"/>
              </w:rPr>
            </w:pPr>
          </w:p>
        </w:tc>
        <w:tc>
          <w:tcPr>
            <w:tcW w:w="3921"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pStyle w:val="a7"/>
              <w:snapToGrid w:val="0"/>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u w:val="single"/>
              </w:rPr>
            </w:pPr>
            <w:r w:rsidRPr="000E020D">
              <w:rPr>
                <w:rFonts w:ascii="Times New Roman" w:hAnsi="Times New Roman"/>
                <w:sz w:val="24"/>
                <w:szCs w:val="24"/>
                <w:u w:val="single"/>
              </w:rPr>
              <w:t>Продолжать внедрять в образовательный процесс по речевому развитию дошкольников инно</w:t>
            </w:r>
            <w:r w:rsidR="0063014A" w:rsidRPr="000E020D">
              <w:rPr>
                <w:rFonts w:ascii="Times New Roman" w:hAnsi="Times New Roman"/>
                <w:sz w:val="24"/>
                <w:szCs w:val="24"/>
                <w:u w:val="single"/>
              </w:rPr>
              <w:t xml:space="preserve">вационные формы работы – </w:t>
            </w:r>
            <w:r w:rsidR="0063014A" w:rsidRPr="000E020D">
              <w:rPr>
                <w:rFonts w:ascii="Times New Roman" w:hAnsi="Times New Roman"/>
                <w:sz w:val="24"/>
                <w:szCs w:val="24"/>
                <w:u w:val="single"/>
              </w:rPr>
              <w:lastRenderedPageBreak/>
              <w:t>продолжить внедрять</w:t>
            </w:r>
            <w:r w:rsidRPr="000E020D">
              <w:rPr>
                <w:rFonts w:ascii="Times New Roman" w:hAnsi="Times New Roman"/>
                <w:sz w:val="24"/>
                <w:szCs w:val="24"/>
                <w:u w:val="single"/>
              </w:rPr>
              <w:t xml:space="preserve"> технику </w:t>
            </w:r>
            <w:r w:rsidR="00D7254A" w:rsidRPr="000E020D">
              <w:rPr>
                <w:rFonts w:ascii="Times New Roman" w:hAnsi="Times New Roman"/>
                <w:sz w:val="24"/>
                <w:szCs w:val="24"/>
                <w:u w:val="single"/>
              </w:rPr>
              <w:t>Виммельбух</w:t>
            </w:r>
            <w:r w:rsidR="00DB755D" w:rsidRPr="000E020D">
              <w:rPr>
                <w:rFonts w:ascii="Times New Roman" w:hAnsi="Times New Roman"/>
                <w:sz w:val="24"/>
                <w:szCs w:val="24"/>
                <w:u w:val="single"/>
              </w:rPr>
              <w:t>. Внедрить приме</w:t>
            </w:r>
            <w:r w:rsidR="00483990" w:rsidRPr="000E020D">
              <w:rPr>
                <w:rFonts w:ascii="Times New Roman" w:hAnsi="Times New Roman"/>
                <w:sz w:val="24"/>
                <w:szCs w:val="24"/>
                <w:u w:val="single"/>
              </w:rPr>
              <w:t>нение технологии интеллект-карт, фотомоделирования.</w:t>
            </w:r>
          </w:p>
          <w:p w:rsidR="00D05101" w:rsidRPr="000E020D" w:rsidRDefault="00D05101" w:rsidP="002B284F">
            <w:pPr>
              <w:pStyle w:val="a7"/>
              <w:rPr>
                <w:rFonts w:ascii="Times New Roman" w:hAnsi="Times New Roman"/>
                <w:sz w:val="24"/>
                <w:szCs w:val="24"/>
                <w:u w:val="single"/>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483990" w:rsidP="002B284F">
            <w:pPr>
              <w:pStyle w:val="a7"/>
              <w:rPr>
                <w:rFonts w:ascii="Times New Roman" w:hAnsi="Times New Roman"/>
                <w:sz w:val="24"/>
                <w:szCs w:val="24"/>
                <w:u w:val="single"/>
              </w:rPr>
            </w:pPr>
            <w:r w:rsidRPr="000E020D">
              <w:rPr>
                <w:rFonts w:ascii="Times New Roman" w:hAnsi="Times New Roman"/>
                <w:sz w:val="24"/>
                <w:szCs w:val="24"/>
                <w:u w:val="single"/>
              </w:rPr>
              <w:t>Имеется необходимость реализации дорожного маршрута по внедрению ООП с учетом ФОП ДО</w:t>
            </w:r>
            <w:r w:rsidR="00811789" w:rsidRPr="000E020D">
              <w:rPr>
                <w:rFonts w:ascii="Times New Roman" w:hAnsi="Times New Roman"/>
                <w:sz w:val="24"/>
                <w:szCs w:val="24"/>
                <w:u w:val="single"/>
              </w:rPr>
              <w:t xml:space="preserve"> по следующим направлениям: финансовая грамотность, профориентация, нравственно-патриотическое воспитание</w:t>
            </w:r>
          </w:p>
          <w:p w:rsidR="00D05101" w:rsidRPr="000E020D" w:rsidRDefault="00D05101" w:rsidP="002B284F">
            <w:pPr>
              <w:pStyle w:val="a7"/>
              <w:rPr>
                <w:rFonts w:ascii="Times New Roman" w:hAnsi="Times New Roman"/>
                <w:sz w:val="24"/>
                <w:szCs w:val="24"/>
                <w:u w:val="single"/>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811789" w:rsidP="002B284F">
            <w:pPr>
              <w:pStyle w:val="a7"/>
              <w:rPr>
                <w:rFonts w:ascii="Times New Roman" w:hAnsi="Times New Roman"/>
                <w:sz w:val="24"/>
                <w:szCs w:val="24"/>
              </w:rPr>
            </w:pPr>
            <w:r w:rsidRPr="000E020D">
              <w:rPr>
                <w:rFonts w:ascii="Times New Roman" w:hAnsi="Times New Roman"/>
                <w:sz w:val="24"/>
                <w:szCs w:val="24"/>
                <w:u w:val="single"/>
              </w:rPr>
              <w:t>Организовать мероприятия по формированию у педагогов компетенций в области организации экскурсий, туристических  походов, утреннего и вечернего круга, народных подвижных игр</w:t>
            </w: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tc>
      </w:tr>
      <w:tr w:rsidR="00D05101" w:rsidRPr="000E020D" w:rsidTr="002B284F">
        <w:tc>
          <w:tcPr>
            <w:tcW w:w="576"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jc w:val="center"/>
              <w:rPr>
                <w:rFonts w:ascii="Times New Roman" w:hAnsi="Times New Roman"/>
                <w:b/>
                <w:bCs/>
                <w:i/>
                <w:iCs/>
                <w:sz w:val="24"/>
                <w:szCs w:val="24"/>
              </w:rPr>
            </w:pPr>
            <w:r w:rsidRPr="000E020D">
              <w:rPr>
                <w:rFonts w:ascii="Times New Roman" w:hAnsi="Times New Roman"/>
                <w:b/>
                <w:sz w:val="24"/>
                <w:szCs w:val="24"/>
              </w:rPr>
              <w:lastRenderedPageBreak/>
              <w:t>1.3.</w:t>
            </w:r>
          </w:p>
        </w:tc>
        <w:tc>
          <w:tcPr>
            <w:tcW w:w="223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pStyle w:val="a9"/>
              <w:rPr>
                <w:bCs/>
                <w:i/>
                <w:iCs/>
                <w:sz w:val="24"/>
              </w:rPr>
            </w:pPr>
            <w:r w:rsidRPr="000E020D">
              <w:rPr>
                <w:b/>
                <w:bCs/>
                <w:i/>
                <w:iCs/>
                <w:sz w:val="24"/>
              </w:rPr>
              <w:t>1-я годовая задача</w:t>
            </w:r>
            <w:r w:rsidRPr="000E020D">
              <w:rPr>
                <w:bCs/>
                <w:i/>
                <w:iCs/>
                <w:sz w:val="24"/>
              </w:rPr>
              <w:t xml:space="preserve">: </w:t>
            </w:r>
          </w:p>
          <w:p w:rsidR="00D05101" w:rsidRPr="000E020D" w:rsidRDefault="00362515" w:rsidP="00EC5BA0">
            <w:pPr>
              <w:pStyle w:val="a4"/>
            </w:pPr>
            <w:r w:rsidRPr="000E020D">
              <w:t>Здоровьесберегающие технологии как условие укрепления физического и пс</w:t>
            </w:r>
            <w:r w:rsidR="00EC5BA0" w:rsidRPr="000E020D">
              <w:t>ихического здоровья дошкольников</w:t>
            </w:r>
          </w:p>
        </w:tc>
        <w:tc>
          <w:tcPr>
            <w:tcW w:w="850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jc w:val="center"/>
              <w:rPr>
                <w:rFonts w:ascii="Times New Roman" w:hAnsi="Times New Roman"/>
                <w:b/>
                <w:sz w:val="24"/>
                <w:szCs w:val="24"/>
              </w:rPr>
            </w:pPr>
            <w:r w:rsidRPr="000E020D">
              <w:rPr>
                <w:rFonts w:ascii="Times New Roman" w:hAnsi="Times New Roman"/>
                <w:b/>
                <w:sz w:val="24"/>
                <w:szCs w:val="24"/>
              </w:rPr>
              <w:t xml:space="preserve">Анализ воспитательно-образовательной работы коллектива </w:t>
            </w:r>
          </w:p>
          <w:p w:rsidR="00D05101" w:rsidRPr="000E020D" w:rsidRDefault="00D05101" w:rsidP="002B284F">
            <w:pPr>
              <w:spacing w:after="0"/>
              <w:jc w:val="center"/>
              <w:rPr>
                <w:rFonts w:ascii="Times New Roman" w:hAnsi="Times New Roman"/>
                <w:sz w:val="24"/>
                <w:szCs w:val="24"/>
              </w:rPr>
            </w:pPr>
            <w:r w:rsidRPr="000E020D">
              <w:rPr>
                <w:rFonts w:ascii="Times New Roman" w:hAnsi="Times New Roman"/>
                <w:b/>
                <w:sz w:val="24"/>
                <w:szCs w:val="24"/>
              </w:rPr>
              <w:t xml:space="preserve">по годовым задачам </w:t>
            </w:r>
            <w:r w:rsidR="00811789" w:rsidRPr="000E020D">
              <w:rPr>
                <w:rFonts w:ascii="Times New Roman" w:hAnsi="Times New Roman"/>
                <w:b/>
                <w:sz w:val="24"/>
                <w:szCs w:val="24"/>
              </w:rPr>
              <w:t>2022</w:t>
            </w:r>
            <w:r w:rsidR="004A6A30" w:rsidRPr="000E020D">
              <w:rPr>
                <w:rFonts w:ascii="Times New Roman" w:hAnsi="Times New Roman"/>
                <w:b/>
                <w:sz w:val="24"/>
                <w:szCs w:val="24"/>
              </w:rPr>
              <w:t>-</w:t>
            </w:r>
            <w:r w:rsidR="00811789" w:rsidRPr="000E020D">
              <w:rPr>
                <w:rFonts w:ascii="Times New Roman" w:hAnsi="Times New Roman"/>
                <w:b/>
                <w:sz w:val="24"/>
                <w:szCs w:val="24"/>
              </w:rPr>
              <w:t>2023</w:t>
            </w:r>
            <w:r w:rsidRPr="000E020D">
              <w:rPr>
                <w:rFonts w:ascii="Times New Roman" w:hAnsi="Times New Roman"/>
                <w:b/>
                <w:sz w:val="24"/>
                <w:szCs w:val="24"/>
              </w:rPr>
              <w:t xml:space="preserve"> учебного года.</w:t>
            </w:r>
          </w:p>
          <w:p w:rsidR="00D05101" w:rsidRPr="000E020D" w:rsidRDefault="00D05101" w:rsidP="00EC5BA0">
            <w:pPr>
              <w:pStyle w:val="a4"/>
              <w:spacing w:after="0"/>
              <w:rPr>
                <w:rStyle w:val="c39c18"/>
              </w:rPr>
            </w:pPr>
            <w:r w:rsidRPr="000E020D">
              <w:t>Для решения первой годовой задачи была пр</w:t>
            </w:r>
            <w:r w:rsidR="008A0563" w:rsidRPr="000E020D">
              <w:t xml:space="preserve">оведена тематическая проверка </w:t>
            </w:r>
            <w:r w:rsidR="00362515" w:rsidRPr="000E020D">
              <w:t>«Эффективность воспитательно-образовательной работы по укреплению здоровья</w:t>
            </w:r>
            <w:r w:rsidR="00EC5BA0" w:rsidRPr="000E020D">
              <w:t>»</w:t>
            </w:r>
            <w:r w:rsidR="00362515" w:rsidRPr="000E020D">
              <w:t>. В рамках педагогического совета бы организован  видеопросмотр фрагментов по теме «Формирование навыков здорового образа жизни через здоровьесберегающие технологии», деловая игра «Проектируем воспитательно-образователь</w:t>
            </w:r>
            <w:r w:rsidR="00EC5BA0" w:rsidRPr="000E020D">
              <w:t xml:space="preserve">ный процесс». </w:t>
            </w:r>
            <w:r w:rsidR="00362515" w:rsidRPr="000E020D">
              <w:t>Целью деловой игры являлось повышение профессиональной компетентности педагогов по планированию образовательной деятельности по ук</w:t>
            </w:r>
            <w:r w:rsidR="00EC5BA0" w:rsidRPr="000E020D">
              <w:t>реплению здоровья дошкольников через практику применения проектной деятельности. Каждый педагог презентовал опыт работы по практике применения современных здоровьесберегающих технологий через проектную деятельность. Старшей медицинской сестрой проведена консультация по организации</w:t>
            </w:r>
            <w:r w:rsidR="00362515" w:rsidRPr="000E020D">
              <w:t xml:space="preserve"> мониторинга заболеваемости дошкольников</w:t>
            </w:r>
            <w:r w:rsidR="00EC5BA0" w:rsidRPr="000E020D">
              <w:t xml:space="preserve">. </w:t>
            </w:r>
            <w:r w:rsidRPr="000E020D">
              <w:t xml:space="preserve">Анализ работы по сохранению и укреплению здоровья детей через совместную деятельность педагогов МАДОУ с семьями воспитанников можно оценить выше среднего.  </w:t>
            </w:r>
          </w:p>
          <w:p w:rsidR="00D05101" w:rsidRPr="000E020D" w:rsidRDefault="00D05101" w:rsidP="002B284F">
            <w:pPr>
              <w:pStyle w:val="24"/>
              <w:spacing w:before="30" w:beforeAutospacing="0" w:after="30" w:afterAutospacing="0"/>
              <w:ind w:hanging="360"/>
            </w:pPr>
          </w:p>
        </w:tc>
        <w:tc>
          <w:tcPr>
            <w:tcW w:w="3921"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pStyle w:val="a7"/>
              <w:rPr>
                <w:rFonts w:ascii="Times New Roman" w:hAnsi="Times New Roman"/>
                <w:sz w:val="24"/>
                <w:szCs w:val="24"/>
              </w:rPr>
            </w:pPr>
          </w:p>
          <w:p w:rsidR="00D05101" w:rsidRPr="000E020D" w:rsidRDefault="00D05101" w:rsidP="002B284F">
            <w:pPr>
              <w:pStyle w:val="a7"/>
              <w:rPr>
                <w:rFonts w:ascii="Times New Roman" w:hAnsi="Times New Roman"/>
                <w:sz w:val="24"/>
                <w:szCs w:val="24"/>
              </w:rPr>
            </w:pPr>
          </w:p>
          <w:p w:rsidR="007A6484" w:rsidRPr="000E020D" w:rsidRDefault="00AA68FA" w:rsidP="00EC5BA0">
            <w:pPr>
              <w:pStyle w:val="a7"/>
              <w:rPr>
                <w:rFonts w:ascii="Times New Roman" w:hAnsi="Times New Roman"/>
                <w:sz w:val="24"/>
                <w:szCs w:val="24"/>
                <w:u w:val="single"/>
                <w:lang w:eastAsia="ru-RU"/>
              </w:rPr>
            </w:pPr>
            <w:r w:rsidRPr="000E020D">
              <w:rPr>
                <w:rFonts w:ascii="Times New Roman" w:hAnsi="Times New Roman"/>
                <w:sz w:val="24"/>
                <w:szCs w:val="24"/>
                <w:u w:val="single"/>
              </w:rPr>
              <w:t>Пр</w:t>
            </w:r>
            <w:r w:rsidR="008A0563" w:rsidRPr="000E020D">
              <w:rPr>
                <w:rFonts w:ascii="Times New Roman" w:hAnsi="Times New Roman"/>
                <w:sz w:val="24"/>
                <w:szCs w:val="24"/>
                <w:u w:val="single"/>
              </w:rPr>
              <w:t xml:space="preserve">одолжать </w:t>
            </w:r>
            <w:r w:rsidR="00EC5BA0" w:rsidRPr="000E020D">
              <w:rPr>
                <w:rFonts w:ascii="Times New Roman" w:hAnsi="Times New Roman"/>
                <w:sz w:val="24"/>
                <w:szCs w:val="24"/>
                <w:u w:val="single"/>
                <w:lang w:eastAsia="ru-RU"/>
              </w:rPr>
              <w:t>применять современные здоровьесберегающие технологии</w:t>
            </w:r>
            <w:r w:rsidR="003C5652" w:rsidRPr="000E020D">
              <w:rPr>
                <w:rFonts w:ascii="Times New Roman" w:hAnsi="Times New Roman"/>
                <w:sz w:val="24"/>
                <w:szCs w:val="24"/>
                <w:u w:val="single"/>
                <w:lang w:eastAsia="ru-RU"/>
              </w:rPr>
              <w:t xml:space="preserve"> </w:t>
            </w:r>
          </w:p>
          <w:p w:rsidR="00EC5BA0" w:rsidRPr="000E020D" w:rsidRDefault="00EC5BA0" w:rsidP="00EC5BA0">
            <w:pPr>
              <w:pStyle w:val="a7"/>
              <w:rPr>
                <w:rFonts w:ascii="Times New Roman" w:hAnsi="Times New Roman"/>
                <w:sz w:val="24"/>
                <w:szCs w:val="24"/>
                <w:u w:val="single"/>
                <w:lang w:eastAsia="ru-RU"/>
              </w:rPr>
            </w:pPr>
            <w:r w:rsidRPr="000E020D">
              <w:rPr>
                <w:rFonts w:ascii="Times New Roman" w:hAnsi="Times New Roman"/>
                <w:sz w:val="24"/>
                <w:szCs w:val="24"/>
                <w:u w:val="single"/>
                <w:lang w:eastAsia="ru-RU"/>
              </w:rPr>
              <w:t>Повысить компетентность педагогов по организации экскурсий, походов, утреннего и вечернего круга, народных подвижных игр</w:t>
            </w:r>
          </w:p>
          <w:p w:rsidR="00D05101" w:rsidRPr="000E020D" w:rsidRDefault="00D05101" w:rsidP="002B284F">
            <w:pPr>
              <w:pStyle w:val="a7"/>
              <w:rPr>
                <w:rFonts w:ascii="Times New Roman" w:hAnsi="Times New Roman"/>
                <w:sz w:val="24"/>
                <w:szCs w:val="24"/>
              </w:rPr>
            </w:pPr>
          </w:p>
        </w:tc>
      </w:tr>
      <w:tr w:rsidR="00D05101" w:rsidRPr="000E020D" w:rsidTr="002B284F">
        <w:tc>
          <w:tcPr>
            <w:tcW w:w="576"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jc w:val="center"/>
              <w:rPr>
                <w:rFonts w:ascii="Times New Roman" w:hAnsi="Times New Roman"/>
                <w:b/>
                <w:sz w:val="24"/>
                <w:szCs w:val="24"/>
              </w:rPr>
            </w:pPr>
          </w:p>
        </w:tc>
        <w:tc>
          <w:tcPr>
            <w:tcW w:w="223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ind w:left="1" w:firstLine="141"/>
              <w:jc w:val="both"/>
              <w:rPr>
                <w:rFonts w:ascii="Times New Roman" w:hAnsi="Times New Roman"/>
                <w:sz w:val="24"/>
                <w:szCs w:val="24"/>
              </w:rPr>
            </w:pPr>
            <w:r w:rsidRPr="000E020D">
              <w:rPr>
                <w:rFonts w:ascii="Times New Roman" w:hAnsi="Times New Roman"/>
                <w:b/>
                <w:bCs/>
                <w:i/>
                <w:iCs/>
                <w:sz w:val="24"/>
                <w:szCs w:val="24"/>
              </w:rPr>
              <w:t>2-я годовая задача</w:t>
            </w:r>
            <w:r w:rsidRPr="000E020D">
              <w:rPr>
                <w:rFonts w:ascii="Times New Roman" w:hAnsi="Times New Roman"/>
                <w:sz w:val="24"/>
                <w:szCs w:val="24"/>
              </w:rPr>
              <w:t xml:space="preserve">. </w:t>
            </w:r>
          </w:p>
          <w:p w:rsidR="00785F9D" w:rsidRPr="000E020D" w:rsidRDefault="00785F9D" w:rsidP="00785F9D">
            <w:pPr>
              <w:spacing w:after="0" w:line="240" w:lineRule="auto"/>
              <w:jc w:val="both"/>
              <w:rPr>
                <w:rFonts w:ascii="Times New Roman" w:hAnsi="Times New Roman"/>
                <w:color w:val="000000"/>
                <w:sz w:val="24"/>
                <w:szCs w:val="24"/>
              </w:rPr>
            </w:pPr>
            <w:r w:rsidRPr="000E020D">
              <w:rPr>
                <w:rFonts w:ascii="Times New Roman" w:hAnsi="Times New Roman"/>
                <w:sz w:val="24"/>
                <w:szCs w:val="24"/>
              </w:rPr>
              <w:t>Развитие связной речи дошкольников с применением нетрадиционных форм речевой работы</w:t>
            </w:r>
          </w:p>
          <w:p w:rsidR="00EC5BA0" w:rsidRPr="000E020D" w:rsidRDefault="00EC5BA0" w:rsidP="00785F9D">
            <w:pPr>
              <w:pStyle w:val="a4"/>
              <w:rPr>
                <w:bCs/>
                <w:iCs/>
              </w:rPr>
            </w:pPr>
          </w:p>
        </w:tc>
        <w:tc>
          <w:tcPr>
            <w:tcW w:w="8509" w:type="dxa"/>
            <w:tcBorders>
              <w:top w:val="single" w:sz="4" w:space="0" w:color="000000"/>
              <w:left w:val="single" w:sz="4" w:space="0" w:color="000000"/>
              <w:bottom w:val="single" w:sz="4" w:space="0" w:color="000000"/>
            </w:tcBorders>
            <w:shd w:val="clear" w:color="auto" w:fill="auto"/>
          </w:tcPr>
          <w:p w:rsidR="00D05101" w:rsidRPr="000E020D" w:rsidRDefault="0031268D" w:rsidP="00785F9D">
            <w:pPr>
              <w:spacing w:after="0" w:line="240" w:lineRule="auto"/>
              <w:ind w:firstLine="321"/>
              <w:jc w:val="both"/>
              <w:rPr>
                <w:rFonts w:ascii="Times New Roman" w:hAnsi="Times New Roman"/>
                <w:b/>
                <w:sz w:val="24"/>
                <w:szCs w:val="24"/>
              </w:rPr>
            </w:pPr>
            <w:r w:rsidRPr="000E020D">
              <w:rPr>
                <w:rFonts w:ascii="Times New Roman" w:hAnsi="Times New Roman"/>
                <w:sz w:val="24"/>
                <w:szCs w:val="24"/>
              </w:rPr>
              <w:t xml:space="preserve">В </w:t>
            </w:r>
            <w:r w:rsidR="00EC5BA0" w:rsidRPr="000E020D">
              <w:rPr>
                <w:rFonts w:ascii="Times New Roman" w:hAnsi="Times New Roman"/>
                <w:sz w:val="24"/>
                <w:szCs w:val="24"/>
              </w:rPr>
              <w:t>2022-2023</w:t>
            </w:r>
            <w:r w:rsidR="00D05101" w:rsidRPr="000E020D">
              <w:rPr>
                <w:rFonts w:ascii="Times New Roman" w:hAnsi="Times New Roman"/>
                <w:sz w:val="24"/>
                <w:szCs w:val="24"/>
              </w:rPr>
              <w:t xml:space="preserve"> учебном году была продолжена работа по </w:t>
            </w:r>
            <w:r w:rsidR="00B5130B" w:rsidRPr="000E020D">
              <w:rPr>
                <w:rFonts w:ascii="Times New Roman" w:hAnsi="Times New Roman"/>
                <w:sz w:val="24"/>
                <w:szCs w:val="24"/>
              </w:rPr>
              <w:t>познавательно-речевому развитию средствами нетрадиционных форм речевой работы. В течение года были организованы ряд семинаров и практикумов с целью повышения компетентности педагогов в области развития познавательной и речевой деятельности. В ходе семинаров педагоги по</w:t>
            </w:r>
            <w:r w:rsidR="00EC5BA0" w:rsidRPr="000E020D">
              <w:rPr>
                <w:rFonts w:ascii="Times New Roman" w:hAnsi="Times New Roman"/>
                <w:sz w:val="24"/>
                <w:szCs w:val="24"/>
              </w:rPr>
              <w:t xml:space="preserve">знакомились с опытом применения: технологии Виммельбух, Проппа, мультипликации, дидактического синквейна. </w:t>
            </w:r>
            <w:r w:rsidR="00B5130B" w:rsidRPr="000E020D">
              <w:rPr>
                <w:rFonts w:ascii="Times New Roman" w:hAnsi="Times New Roman"/>
                <w:sz w:val="24"/>
                <w:szCs w:val="24"/>
              </w:rPr>
              <w:t>Был</w:t>
            </w:r>
            <w:r w:rsidR="00EC5BA0" w:rsidRPr="000E020D">
              <w:rPr>
                <w:rFonts w:ascii="Times New Roman" w:hAnsi="Times New Roman"/>
                <w:sz w:val="24"/>
                <w:szCs w:val="24"/>
              </w:rPr>
              <w:t>и</w:t>
            </w:r>
            <w:r w:rsidR="00B5130B" w:rsidRPr="000E020D">
              <w:rPr>
                <w:rFonts w:ascii="Times New Roman" w:hAnsi="Times New Roman"/>
                <w:sz w:val="24"/>
                <w:szCs w:val="24"/>
              </w:rPr>
              <w:t xml:space="preserve"> организован</w:t>
            </w:r>
            <w:r w:rsidR="00EC5BA0" w:rsidRPr="000E020D">
              <w:rPr>
                <w:rFonts w:ascii="Times New Roman" w:hAnsi="Times New Roman"/>
                <w:sz w:val="24"/>
                <w:szCs w:val="24"/>
              </w:rPr>
              <w:t>ы открытые</w:t>
            </w:r>
            <w:r w:rsidR="00B5130B" w:rsidRPr="000E020D">
              <w:rPr>
                <w:rFonts w:ascii="Times New Roman" w:hAnsi="Times New Roman"/>
                <w:sz w:val="24"/>
                <w:szCs w:val="24"/>
              </w:rPr>
              <w:t xml:space="preserve"> показ</w:t>
            </w:r>
            <w:r w:rsidR="00EC5BA0" w:rsidRPr="000E020D">
              <w:rPr>
                <w:rFonts w:ascii="Times New Roman" w:hAnsi="Times New Roman"/>
                <w:sz w:val="24"/>
                <w:szCs w:val="24"/>
              </w:rPr>
              <w:t>ы</w:t>
            </w:r>
            <w:r w:rsidR="00785F9D" w:rsidRPr="000E020D">
              <w:rPr>
                <w:rFonts w:ascii="Times New Roman" w:hAnsi="Times New Roman"/>
                <w:sz w:val="24"/>
                <w:szCs w:val="24"/>
              </w:rPr>
              <w:t xml:space="preserve"> образовательной деятельности и</w:t>
            </w:r>
            <w:r w:rsidR="00B5130B" w:rsidRPr="000E020D">
              <w:rPr>
                <w:rFonts w:ascii="Times New Roman" w:hAnsi="Times New Roman"/>
                <w:sz w:val="24"/>
                <w:szCs w:val="24"/>
              </w:rPr>
              <w:t xml:space="preserve"> мастер-класс по применению </w:t>
            </w:r>
            <w:r w:rsidR="00785F9D" w:rsidRPr="000E020D">
              <w:rPr>
                <w:rFonts w:ascii="Times New Roman" w:hAnsi="Times New Roman"/>
                <w:sz w:val="24"/>
                <w:szCs w:val="24"/>
              </w:rPr>
              <w:t xml:space="preserve">данных технологий. </w:t>
            </w:r>
            <w:r w:rsidR="002F387A" w:rsidRPr="000E020D">
              <w:rPr>
                <w:rFonts w:ascii="Times New Roman" w:hAnsi="Times New Roman"/>
                <w:sz w:val="24"/>
                <w:szCs w:val="24"/>
              </w:rPr>
              <w:t xml:space="preserve">Полученный опыт педагоги активно применяли в практике. </w:t>
            </w:r>
            <w:r w:rsidR="00D05101" w:rsidRPr="000E020D">
              <w:rPr>
                <w:rFonts w:ascii="Times New Roman" w:hAnsi="Times New Roman"/>
                <w:sz w:val="24"/>
                <w:szCs w:val="24"/>
              </w:rPr>
              <w:t>Анализ работы по данному направлению показал хороший уровень работы педагогов. Необходимо продолжать внедрять в обр</w:t>
            </w:r>
            <w:r w:rsidR="00785F9D" w:rsidRPr="000E020D">
              <w:rPr>
                <w:rFonts w:ascii="Times New Roman" w:hAnsi="Times New Roman"/>
                <w:sz w:val="24"/>
                <w:szCs w:val="24"/>
              </w:rPr>
              <w:t>азовательный процесс применение современных</w:t>
            </w:r>
            <w:r w:rsidR="00D05101" w:rsidRPr="000E020D">
              <w:rPr>
                <w:rFonts w:ascii="Times New Roman" w:hAnsi="Times New Roman"/>
                <w:sz w:val="24"/>
                <w:szCs w:val="24"/>
              </w:rPr>
              <w:t xml:space="preserve"> форм и мето</w:t>
            </w:r>
            <w:r w:rsidR="00785F9D" w:rsidRPr="000E020D">
              <w:rPr>
                <w:rFonts w:ascii="Times New Roman" w:hAnsi="Times New Roman"/>
                <w:sz w:val="24"/>
                <w:szCs w:val="24"/>
              </w:rPr>
              <w:t>дов работы по речевому развитию дошкольников.</w:t>
            </w:r>
          </w:p>
        </w:tc>
        <w:tc>
          <w:tcPr>
            <w:tcW w:w="3921"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pStyle w:val="a7"/>
              <w:jc w:val="both"/>
              <w:rPr>
                <w:rFonts w:ascii="Times New Roman" w:hAnsi="Times New Roman"/>
                <w:sz w:val="24"/>
                <w:szCs w:val="24"/>
                <w:u w:val="single"/>
              </w:rPr>
            </w:pPr>
            <w:r w:rsidRPr="000E020D">
              <w:rPr>
                <w:rFonts w:ascii="Times New Roman" w:hAnsi="Times New Roman"/>
                <w:sz w:val="24"/>
                <w:szCs w:val="24"/>
                <w:u w:val="single"/>
              </w:rPr>
              <w:t>П</w:t>
            </w:r>
            <w:r w:rsidR="003C5652" w:rsidRPr="000E020D">
              <w:rPr>
                <w:rFonts w:ascii="Times New Roman" w:hAnsi="Times New Roman"/>
                <w:sz w:val="24"/>
                <w:szCs w:val="24"/>
                <w:u w:val="single"/>
              </w:rPr>
              <w:t>родолжать</w:t>
            </w:r>
            <w:r w:rsidRPr="000E020D">
              <w:rPr>
                <w:rFonts w:ascii="Times New Roman" w:hAnsi="Times New Roman"/>
                <w:sz w:val="24"/>
                <w:szCs w:val="24"/>
                <w:u w:val="single"/>
              </w:rPr>
              <w:t xml:space="preserve"> системную работу по речевому развитию детей в группах. </w:t>
            </w:r>
          </w:p>
          <w:p w:rsidR="00D05101" w:rsidRPr="000E020D" w:rsidRDefault="002F387A" w:rsidP="00EC6450">
            <w:pPr>
              <w:pStyle w:val="a7"/>
              <w:jc w:val="both"/>
              <w:rPr>
                <w:rFonts w:ascii="Times New Roman" w:hAnsi="Times New Roman"/>
                <w:sz w:val="24"/>
                <w:szCs w:val="24"/>
                <w:u w:val="single"/>
              </w:rPr>
            </w:pPr>
            <w:r w:rsidRPr="000E020D">
              <w:rPr>
                <w:rFonts w:ascii="Times New Roman" w:hAnsi="Times New Roman"/>
                <w:sz w:val="24"/>
                <w:szCs w:val="24"/>
                <w:u w:val="single"/>
              </w:rPr>
              <w:t>Продолжать применение технологии Виммельбух через игровую деятельность.</w:t>
            </w:r>
          </w:p>
          <w:p w:rsidR="002F387A" w:rsidRPr="000E020D" w:rsidRDefault="00785F9D" w:rsidP="00EC6450">
            <w:pPr>
              <w:pStyle w:val="a7"/>
              <w:jc w:val="both"/>
              <w:rPr>
                <w:rFonts w:ascii="Times New Roman" w:hAnsi="Times New Roman"/>
                <w:sz w:val="24"/>
                <w:szCs w:val="24"/>
              </w:rPr>
            </w:pPr>
            <w:r w:rsidRPr="000E020D">
              <w:rPr>
                <w:rFonts w:ascii="Times New Roman" w:hAnsi="Times New Roman"/>
                <w:sz w:val="24"/>
                <w:szCs w:val="24"/>
                <w:u w:val="single"/>
              </w:rPr>
              <w:t>Познакомить с технологией интеллект-карт и фотомоделирования.</w:t>
            </w:r>
          </w:p>
        </w:tc>
      </w:tr>
      <w:tr w:rsidR="00D05101" w:rsidRPr="000E020D" w:rsidTr="002B284F">
        <w:tc>
          <w:tcPr>
            <w:tcW w:w="576"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jc w:val="center"/>
              <w:rPr>
                <w:rFonts w:ascii="Times New Roman" w:hAnsi="Times New Roman"/>
                <w:b/>
                <w:sz w:val="24"/>
                <w:szCs w:val="24"/>
              </w:rPr>
            </w:pPr>
          </w:p>
        </w:tc>
        <w:tc>
          <w:tcPr>
            <w:tcW w:w="223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pStyle w:val="a9"/>
              <w:rPr>
                <w:bCs/>
                <w:sz w:val="24"/>
              </w:rPr>
            </w:pPr>
            <w:r w:rsidRPr="000E020D">
              <w:rPr>
                <w:b/>
                <w:bCs/>
                <w:i/>
                <w:iCs/>
                <w:sz w:val="24"/>
              </w:rPr>
              <w:t>3-я годовая задача</w:t>
            </w:r>
            <w:r w:rsidRPr="000E020D">
              <w:rPr>
                <w:sz w:val="24"/>
              </w:rPr>
              <w:t>.</w:t>
            </w:r>
            <w:r w:rsidRPr="000E020D">
              <w:rPr>
                <w:bCs/>
                <w:sz w:val="24"/>
              </w:rPr>
              <w:t xml:space="preserve"> </w:t>
            </w:r>
          </w:p>
          <w:p w:rsidR="00A20A1C" w:rsidRPr="000E020D" w:rsidRDefault="00785F9D" w:rsidP="00A20A1C">
            <w:pPr>
              <w:pStyle w:val="a9"/>
              <w:rPr>
                <w:sz w:val="24"/>
              </w:rPr>
            </w:pPr>
            <w:r w:rsidRPr="000E020D">
              <w:rPr>
                <w:sz w:val="24"/>
              </w:rPr>
              <w:t>Повышение методической компетенции в организации единого образовательного пространства по реализации этно-культурного регионального составляющего посредством инновационных технологий в ДОО</w:t>
            </w:r>
          </w:p>
          <w:p w:rsidR="00D05101" w:rsidRPr="000E020D" w:rsidRDefault="00D05101" w:rsidP="002B284F">
            <w:pPr>
              <w:pStyle w:val="a9"/>
              <w:rPr>
                <w:sz w:val="24"/>
              </w:rPr>
            </w:pPr>
          </w:p>
        </w:tc>
        <w:tc>
          <w:tcPr>
            <w:tcW w:w="8509" w:type="dxa"/>
            <w:tcBorders>
              <w:top w:val="single" w:sz="4" w:space="0" w:color="000000"/>
              <w:left w:val="single" w:sz="4" w:space="0" w:color="000000"/>
              <w:bottom w:val="single" w:sz="4" w:space="0" w:color="000000"/>
            </w:tcBorders>
            <w:shd w:val="clear" w:color="auto" w:fill="auto"/>
          </w:tcPr>
          <w:p w:rsidR="00785F9D" w:rsidRPr="000E020D" w:rsidRDefault="003C5652" w:rsidP="00785F9D">
            <w:pPr>
              <w:spacing w:after="0" w:line="240" w:lineRule="auto"/>
              <w:ind w:firstLine="321"/>
              <w:jc w:val="both"/>
              <w:rPr>
                <w:rFonts w:ascii="Times New Roman" w:hAnsi="Times New Roman"/>
                <w:sz w:val="24"/>
                <w:szCs w:val="24"/>
              </w:rPr>
            </w:pPr>
            <w:r w:rsidRPr="000E020D">
              <w:rPr>
                <w:rFonts w:ascii="Times New Roman" w:hAnsi="Times New Roman"/>
                <w:sz w:val="24"/>
                <w:szCs w:val="24"/>
              </w:rPr>
              <w:t xml:space="preserve">В </w:t>
            </w:r>
            <w:r w:rsidR="00785F9D" w:rsidRPr="000E020D">
              <w:rPr>
                <w:rFonts w:ascii="Times New Roman" w:hAnsi="Times New Roman"/>
                <w:sz w:val="24"/>
                <w:szCs w:val="24"/>
              </w:rPr>
              <w:t>рамках годового плана был проведен педсовет «Повышение методической компетенции в организации единого образовательного пространства по реализации этно-культурного регионального составляющего посредством инновационных технологий в ДОО». По результатам тематической проверки «Анализ работы педагогов по региональному компоненту» выявлена необходимость приведения уголков в соответствии с паспортами уголков. Педагоги активно формируют представления о культуре и традициях народов Поволжья через применение интерактивного виртуального музея «народы Поволжья»</w:t>
            </w:r>
            <w:r w:rsidR="00CF04F8" w:rsidRPr="000E020D">
              <w:rPr>
                <w:rFonts w:ascii="Times New Roman" w:hAnsi="Times New Roman"/>
                <w:sz w:val="24"/>
                <w:szCs w:val="24"/>
              </w:rPr>
              <w:t xml:space="preserve">, дидактические игры, подвижные игры и сказки. </w:t>
            </w:r>
          </w:p>
          <w:p w:rsidR="0022380C" w:rsidRPr="000E020D" w:rsidRDefault="0022380C" w:rsidP="00CB65A9">
            <w:pPr>
              <w:spacing w:after="0" w:line="240" w:lineRule="auto"/>
              <w:ind w:firstLine="321"/>
              <w:jc w:val="both"/>
              <w:rPr>
                <w:rFonts w:ascii="Times New Roman" w:hAnsi="Times New Roman"/>
                <w:sz w:val="24"/>
                <w:szCs w:val="24"/>
              </w:rPr>
            </w:pPr>
          </w:p>
        </w:tc>
        <w:tc>
          <w:tcPr>
            <w:tcW w:w="3921"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CF04F8" w:rsidP="002B284F">
            <w:pPr>
              <w:pStyle w:val="a7"/>
              <w:rPr>
                <w:rFonts w:ascii="Times New Roman" w:hAnsi="Times New Roman"/>
                <w:sz w:val="24"/>
                <w:szCs w:val="24"/>
                <w:u w:val="single"/>
                <w:lang w:val="tt-RU"/>
              </w:rPr>
            </w:pPr>
            <w:r w:rsidRPr="000E020D">
              <w:rPr>
                <w:rFonts w:ascii="Times New Roman" w:hAnsi="Times New Roman"/>
                <w:sz w:val="24"/>
                <w:szCs w:val="24"/>
                <w:u w:val="single"/>
                <w:lang w:val="tt-RU"/>
              </w:rPr>
              <w:t>Имеется необходимость повысить компетентность педагогов и продолжить работу по нравственно-патриотическому воспитанию через знакомство с народами мира.</w:t>
            </w:r>
          </w:p>
        </w:tc>
      </w:tr>
      <w:tr w:rsidR="00D05101" w:rsidRPr="000E020D" w:rsidTr="002B284F">
        <w:tc>
          <w:tcPr>
            <w:tcW w:w="576"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b/>
                <w:sz w:val="24"/>
                <w:szCs w:val="24"/>
              </w:rPr>
            </w:pPr>
            <w:r w:rsidRPr="000E020D">
              <w:rPr>
                <w:rFonts w:ascii="Times New Roman" w:hAnsi="Times New Roman"/>
                <w:b/>
                <w:sz w:val="24"/>
                <w:szCs w:val="24"/>
              </w:rPr>
              <w:t>1.4.</w:t>
            </w:r>
          </w:p>
        </w:tc>
        <w:tc>
          <w:tcPr>
            <w:tcW w:w="223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pStyle w:val="a9"/>
              <w:rPr>
                <w:b/>
                <w:bCs/>
                <w:i/>
                <w:iCs/>
                <w:sz w:val="24"/>
              </w:rPr>
            </w:pPr>
            <w:r w:rsidRPr="000E020D">
              <w:rPr>
                <w:b/>
                <w:bCs/>
                <w:i/>
                <w:iCs/>
                <w:sz w:val="24"/>
              </w:rPr>
              <w:t>Организация дополнительных платных образовательных услуг</w:t>
            </w:r>
          </w:p>
        </w:tc>
        <w:tc>
          <w:tcPr>
            <w:tcW w:w="8509" w:type="dxa"/>
            <w:tcBorders>
              <w:top w:val="single" w:sz="4" w:space="0" w:color="000000"/>
              <w:left w:val="single" w:sz="4" w:space="0" w:color="000000"/>
              <w:bottom w:val="single" w:sz="4" w:space="0" w:color="000000"/>
            </w:tcBorders>
            <w:shd w:val="clear" w:color="auto" w:fill="auto"/>
          </w:tcPr>
          <w:p w:rsidR="00D05101" w:rsidRPr="000E020D" w:rsidRDefault="00811789" w:rsidP="002B284F">
            <w:pPr>
              <w:spacing w:after="0"/>
              <w:ind w:firstLine="360"/>
              <w:jc w:val="both"/>
              <w:rPr>
                <w:rFonts w:ascii="Times New Roman" w:hAnsi="Times New Roman"/>
                <w:sz w:val="24"/>
                <w:szCs w:val="24"/>
              </w:rPr>
            </w:pPr>
            <w:r w:rsidRPr="000E020D">
              <w:rPr>
                <w:rFonts w:ascii="Times New Roman" w:hAnsi="Times New Roman"/>
                <w:sz w:val="24"/>
                <w:szCs w:val="24"/>
              </w:rPr>
              <w:t>По запросам родителей в 2022-2023</w:t>
            </w:r>
            <w:r w:rsidR="00D05101" w:rsidRPr="000E020D">
              <w:rPr>
                <w:rFonts w:ascii="Times New Roman" w:hAnsi="Times New Roman"/>
                <w:sz w:val="24"/>
                <w:szCs w:val="24"/>
              </w:rPr>
              <w:t xml:space="preserve"> учебном году функционировали следующие кружки:</w:t>
            </w:r>
          </w:p>
          <w:p w:rsidR="00D05101" w:rsidRPr="000E020D" w:rsidRDefault="00D05101" w:rsidP="002B284F">
            <w:pPr>
              <w:numPr>
                <w:ilvl w:val="0"/>
                <w:numId w:val="7"/>
              </w:numPr>
              <w:spacing w:after="0" w:line="240" w:lineRule="auto"/>
              <w:jc w:val="both"/>
              <w:rPr>
                <w:rFonts w:ascii="Times New Roman" w:hAnsi="Times New Roman"/>
                <w:sz w:val="24"/>
                <w:szCs w:val="24"/>
              </w:rPr>
            </w:pPr>
            <w:r w:rsidRPr="000E020D">
              <w:rPr>
                <w:rFonts w:ascii="Times New Roman" w:hAnsi="Times New Roman"/>
                <w:sz w:val="24"/>
                <w:szCs w:val="24"/>
              </w:rPr>
              <w:t>«Хочу всё знать» - подготовка</w:t>
            </w:r>
            <w:r w:rsidR="00811789" w:rsidRPr="000E020D">
              <w:rPr>
                <w:rFonts w:ascii="Times New Roman" w:hAnsi="Times New Roman"/>
                <w:sz w:val="24"/>
                <w:szCs w:val="24"/>
              </w:rPr>
              <w:t xml:space="preserve"> к школе (Гаранина Я.Г., Платонова С.В.</w:t>
            </w:r>
            <w:r w:rsidRPr="000E020D">
              <w:rPr>
                <w:rFonts w:ascii="Times New Roman" w:hAnsi="Times New Roman"/>
                <w:sz w:val="24"/>
                <w:szCs w:val="24"/>
              </w:rPr>
              <w:t>);</w:t>
            </w:r>
          </w:p>
          <w:p w:rsidR="00D05101" w:rsidRPr="000E020D" w:rsidRDefault="00D05101" w:rsidP="002B284F">
            <w:pPr>
              <w:numPr>
                <w:ilvl w:val="0"/>
                <w:numId w:val="7"/>
              </w:numPr>
              <w:spacing w:after="0" w:line="240" w:lineRule="auto"/>
              <w:jc w:val="both"/>
              <w:rPr>
                <w:rFonts w:ascii="Times New Roman" w:hAnsi="Times New Roman"/>
                <w:sz w:val="24"/>
                <w:szCs w:val="24"/>
              </w:rPr>
            </w:pPr>
            <w:r w:rsidRPr="000E020D">
              <w:rPr>
                <w:rFonts w:ascii="Times New Roman" w:hAnsi="Times New Roman"/>
                <w:sz w:val="24"/>
                <w:szCs w:val="24"/>
              </w:rPr>
              <w:t>Ритмика для детей с 3 до 5 лет (</w:t>
            </w:r>
            <w:r w:rsidR="00362515" w:rsidRPr="000E020D">
              <w:rPr>
                <w:rFonts w:ascii="Times New Roman" w:hAnsi="Times New Roman"/>
                <w:sz w:val="24"/>
                <w:szCs w:val="24"/>
                <w:lang w:val="tt-RU"/>
              </w:rPr>
              <w:t>Бирюкова А.И.</w:t>
            </w:r>
            <w:r w:rsidRPr="000E020D">
              <w:rPr>
                <w:rFonts w:ascii="Times New Roman" w:hAnsi="Times New Roman"/>
                <w:sz w:val="24"/>
                <w:szCs w:val="24"/>
              </w:rPr>
              <w:t>);</w:t>
            </w:r>
          </w:p>
          <w:p w:rsidR="00D05101" w:rsidRPr="000E020D" w:rsidRDefault="00D05101" w:rsidP="0022380C">
            <w:pPr>
              <w:numPr>
                <w:ilvl w:val="0"/>
                <w:numId w:val="7"/>
              </w:numPr>
              <w:spacing w:after="0" w:line="240" w:lineRule="auto"/>
              <w:jc w:val="both"/>
              <w:rPr>
                <w:rFonts w:ascii="Times New Roman" w:hAnsi="Times New Roman"/>
                <w:sz w:val="24"/>
                <w:szCs w:val="24"/>
              </w:rPr>
            </w:pPr>
            <w:r w:rsidRPr="000E020D">
              <w:rPr>
                <w:rFonts w:ascii="Times New Roman" w:hAnsi="Times New Roman"/>
                <w:sz w:val="24"/>
                <w:szCs w:val="24"/>
              </w:rPr>
              <w:t>«Знайкина школа» - звуки, буквы, слова (</w:t>
            </w:r>
            <w:r w:rsidR="0022380C" w:rsidRPr="000E020D">
              <w:rPr>
                <w:rFonts w:ascii="Times New Roman" w:hAnsi="Times New Roman"/>
                <w:sz w:val="24"/>
                <w:szCs w:val="24"/>
                <w:lang w:val="tt-RU"/>
              </w:rPr>
              <w:t>Филатова О.Н.</w:t>
            </w:r>
            <w:r w:rsidRPr="000E020D">
              <w:rPr>
                <w:rFonts w:ascii="Times New Roman" w:hAnsi="Times New Roman"/>
                <w:sz w:val="24"/>
                <w:szCs w:val="24"/>
                <w:lang w:val="tt-RU"/>
              </w:rPr>
              <w:t>, Платонова С.В.</w:t>
            </w:r>
            <w:r w:rsidRPr="000E020D">
              <w:rPr>
                <w:rFonts w:ascii="Times New Roman" w:hAnsi="Times New Roman"/>
                <w:sz w:val="24"/>
                <w:szCs w:val="24"/>
              </w:rPr>
              <w:t>);</w:t>
            </w:r>
          </w:p>
          <w:p w:rsidR="00D05101" w:rsidRPr="000E020D" w:rsidRDefault="00D05101" w:rsidP="002B284F">
            <w:pPr>
              <w:numPr>
                <w:ilvl w:val="0"/>
                <w:numId w:val="7"/>
              </w:numPr>
              <w:spacing w:after="0" w:line="240" w:lineRule="auto"/>
              <w:jc w:val="both"/>
              <w:rPr>
                <w:rFonts w:ascii="Times New Roman" w:hAnsi="Times New Roman"/>
                <w:sz w:val="24"/>
                <w:szCs w:val="24"/>
              </w:rPr>
            </w:pPr>
            <w:r w:rsidRPr="000E020D">
              <w:rPr>
                <w:rFonts w:ascii="Times New Roman" w:hAnsi="Times New Roman"/>
                <w:sz w:val="24"/>
                <w:szCs w:val="24"/>
              </w:rPr>
              <w:t>Вокал – обучение пению (</w:t>
            </w:r>
            <w:r w:rsidR="00045717" w:rsidRPr="000E020D">
              <w:rPr>
                <w:rFonts w:ascii="Times New Roman" w:hAnsi="Times New Roman"/>
                <w:sz w:val="24"/>
                <w:szCs w:val="24"/>
              </w:rPr>
              <w:t>Назмутдинова И.К.);</w:t>
            </w:r>
          </w:p>
          <w:p w:rsidR="00045717" w:rsidRPr="000E020D" w:rsidRDefault="00045717" w:rsidP="002B284F">
            <w:pPr>
              <w:numPr>
                <w:ilvl w:val="0"/>
                <w:numId w:val="7"/>
              </w:numPr>
              <w:spacing w:after="0" w:line="240" w:lineRule="auto"/>
              <w:jc w:val="both"/>
              <w:rPr>
                <w:rFonts w:ascii="Times New Roman" w:hAnsi="Times New Roman"/>
                <w:sz w:val="24"/>
                <w:szCs w:val="24"/>
              </w:rPr>
            </w:pPr>
            <w:r w:rsidRPr="000E020D">
              <w:rPr>
                <w:rFonts w:ascii="Times New Roman" w:hAnsi="Times New Roman"/>
                <w:sz w:val="24"/>
                <w:szCs w:val="24"/>
              </w:rPr>
              <w:t xml:space="preserve">Каратэ </w:t>
            </w:r>
          </w:p>
          <w:p w:rsidR="00362515" w:rsidRPr="000E020D" w:rsidRDefault="00362515" w:rsidP="002B284F">
            <w:pPr>
              <w:numPr>
                <w:ilvl w:val="0"/>
                <w:numId w:val="7"/>
              </w:numPr>
              <w:spacing w:after="0" w:line="240" w:lineRule="auto"/>
              <w:jc w:val="both"/>
              <w:rPr>
                <w:rFonts w:ascii="Times New Roman" w:hAnsi="Times New Roman"/>
                <w:sz w:val="24"/>
                <w:szCs w:val="24"/>
              </w:rPr>
            </w:pPr>
            <w:r w:rsidRPr="000E020D">
              <w:rPr>
                <w:rFonts w:ascii="Times New Roman" w:hAnsi="Times New Roman"/>
                <w:sz w:val="24"/>
                <w:szCs w:val="24"/>
              </w:rPr>
              <w:t>«Развивайка» (Платонова С.В.)</w:t>
            </w:r>
          </w:p>
          <w:p w:rsidR="0022380C" w:rsidRPr="000E020D" w:rsidRDefault="00D05101" w:rsidP="00045717">
            <w:pPr>
              <w:spacing w:after="0"/>
              <w:jc w:val="both"/>
              <w:rPr>
                <w:rFonts w:ascii="Times New Roman" w:hAnsi="Times New Roman"/>
                <w:sz w:val="24"/>
                <w:szCs w:val="24"/>
              </w:rPr>
            </w:pPr>
            <w:r w:rsidRPr="000E020D">
              <w:rPr>
                <w:rFonts w:ascii="Times New Roman" w:hAnsi="Times New Roman"/>
                <w:sz w:val="24"/>
                <w:szCs w:val="24"/>
              </w:rPr>
              <w:t>Работа кружков получила высокую оценку родителей, присутствующих на итоговых занятиях, и пожелание продолжить их работу на следующий учебный год.</w:t>
            </w:r>
          </w:p>
        </w:tc>
        <w:tc>
          <w:tcPr>
            <w:tcW w:w="3921"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pStyle w:val="a7"/>
              <w:rPr>
                <w:rFonts w:ascii="Times New Roman" w:hAnsi="Times New Roman"/>
                <w:sz w:val="24"/>
                <w:szCs w:val="24"/>
                <w:lang w:val="tt-RU"/>
              </w:rPr>
            </w:pPr>
          </w:p>
          <w:p w:rsidR="00D05101" w:rsidRPr="000E020D" w:rsidRDefault="00D05101" w:rsidP="002B284F">
            <w:pPr>
              <w:pStyle w:val="a7"/>
              <w:rPr>
                <w:rFonts w:ascii="Times New Roman" w:hAnsi="Times New Roman"/>
                <w:sz w:val="24"/>
                <w:szCs w:val="24"/>
                <w:u w:val="single"/>
                <w:lang w:val="tt-RU"/>
              </w:rPr>
            </w:pPr>
            <w:r w:rsidRPr="000E020D">
              <w:rPr>
                <w:rFonts w:ascii="Times New Roman" w:hAnsi="Times New Roman"/>
                <w:sz w:val="24"/>
                <w:szCs w:val="24"/>
                <w:u w:val="single"/>
                <w:lang w:val="tt-RU"/>
              </w:rPr>
              <w:t>Продолжать работу по оказанию дополнительных образовательных услуг.</w:t>
            </w:r>
          </w:p>
          <w:p w:rsidR="00D05101" w:rsidRPr="000E020D" w:rsidRDefault="00D05101" w:rsidP="002B284F">
            <w:pPr>
              <w:pStyle w:val="a7"/>
              <w:rPr>
                <w:rFonts w:ascii="Times New Roman" w:hAnsi="Times New Roman"/>
                <w:sz w:val="24"/>
                <w:szCs w:val="24"/>
                <w:u w:val="single"/>
                <w:lang w:val="tt-RU"/>
              </w:rPr>
            </w:pPr>
          </w:p>
          <w:p w:rsidR="00045717" w:rsidRPr="000E020D" w:rsidRDefault="00045717" w:rsidP="002B284F">
            <w:pPr>
              <w:pStyle w:val="a7"/>
              <w:rPr>
                <w:rFonts w:ascii="Times New Roman" w:hAnsi="Times New Roman"/>
                <w:sz w:val="24"/>
                <w:szCs w:val="24"/>
                <w:lang w:val="tt-RU"/>
              </w:rPr>
            </w:pPr>
          </w:p>
          <w:p w:rsidR="0022380C" w:rsidRPr="000E020D" w:rsidRDefault="0022380C" w:rsidP="002B284F">
            <w:pPr>
              <w:pStyle w:val="a7"/>
              <w:rPr>
                <w:rFonts w:ascii="Times New Roman" w:hAnsi="Times New Roman"/>
                <w:sz w:val="24"/>
                <w:szCs w:val="24"/>
                <w:lang w:val="tt-RU"/>
              </w:rPr>
            </w:pPr>
          </w:p>
          <w:p w:rsidR="0022380C" w:rsidRPr="000E020D" w:rsidRDefault="0022380C" w:rsidP="002B284F">
            <w:pPr>
              <w:pStyle w:val="a7"/>
              <w:rPr>
                <w:rFonts w:ascii="Times New Roman" w:hAnsi="Times New Roman"/>
                <w:sz w:val="24"/>
                <w:szCs w:val="24"/>
                <w:lang w:val="tt-RU"/>
              </w:rPr>
            </w:pPr>
          </w:p>
          <w:p w:rsidR="0022380C" w:rsidRPr="000E020D" w:rsidRDefault="0022380C" w:rsidP="002B284F">
            <w:pPr>
              <w:pStyle w:val="a7"/>
              <w:rPr>
                <w:rFonts w:ascii="Times New Roman" w:hAnsi="Times New Roman"/>
                <w:sz w:val="24"/>
                <w:szCs w:val="24"/>
                <w:lang w:val="tt-RU"/>
              </w:rPr>
            </w:pPr>
          </w:p>
          <w:p w:rsidR="0022380C" w:rsidRPr="000E020D" w:rsidRDefault="0022380C" w:rsidP="002B284F">
            <w:pPr>
              <w:pStyle w:val="a7"/>
              <w:rPr>
                <w:rFonts w:ascii="Times New Roman" w:hAnsi="Times New Roman"/>
                <w:sz w:val="24"/>
                <w:szCs w:val="24"/>
                <w:lang w:val="tt-RU"/>
              </w:rPr>
            </w:pPr>
          </w:p>
          <w:p w:rsidR="0022380C" w:rsidRPr="000E020D" w:rsidRDefault="0022380C" w:rsidP="002B284F">
            <w:pPr>
              <w:pStyle w:val="a7"/>
              <w:rPr>
                <w:rFonts w:ascii="Times New Roman" w:hAnsi="Times New Roman"/>
                <w:sz w:val="24"/>
                <w:szCs w:val="24"/>
                <w:lang w:val="tt-RU"/>
              </w:rPr>
            </w:pPr>
          </w:p>
        </w:tc>
      </w:tr>
      <w:tr w:rsidR="00D05101" w:rsidRPr="000E020D" w:rsidTr="002B284F">
        <w:tc>
          <w:tcPr>
            <w:tcW w:w="576"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b/>
                <w:sz w:val="24"/>
                <w:szCs w:val="24"/>
              </w:rPr>
            </w:pPr>
            <w:r w:rsidRPr="000E020D">
              <w:rPr>
                <w:rFonts w:ascii="Times New Roman" w:hAnsi="Times New Roman"/>
                <w:b/>
                <w:sz w:val="24"/>
                <w:szCs w:val="24"/>
              </w:rPr>
              <w:t>1.5.</w:t>
            </w:r>
          </w:p>
        </w:tc>
        <w:tc>
          <w:tcPr>
            <w:tcW w:w="223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pStyle w:val="a9"/>
              <w:rPr>
                <w:b/>
                <w:bCs/>
                <w:i/>
                <w:iCs/>
                <w:sz w:val="24"/>
              </w:rPr>
            </w:pPr>
            <w:r w:rsidRPr="000E020D">
              <w:rPr>
                <w:b/>
                <w:bCs/>
                <w:i/>
                <w:iCs/>
                <w:sz w:val="24"/>
              </w:rPr>
              <w:t>Работа с родителями</w:t>
            </w:r>
          </w:p>
        </w:tc>
        <w:tc>
          <w:tcPr>
            <w:tcW w:w="8509" w:type="dxa"/>
            <w:tcBorders>
              <w:top w:val="single" w:sz="4" w:space="0" w:color="000000"/>
              <w:left w:val="single" w:sz="4" w:space="0" w:color="000000"/>
              <w:bottom w:val="single" w:sz="4" w:space="0" w:color="000000"/>
            </w:tcBorders>
            <w:shd w:val="clear" w:color="auto" w:fill="auto"/>
          </w:tcPr>
          <w:p w:rsidR="00D05101" w:rsidRPr="000E020D" w:rsidRDefault="00362515"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В 2022-2023</w:t>
            </w:r>
            <w:r w:rsidR="00D05101" w:rsidRPr="000E020D">
              <w:rPr>
                <w:rFonts w:ascii="Times New Roman" w:eastAsia="Times New Roman" w:hAnsi="Times New Roman"/>
                <w:sz w:val="24"/>
                <w:szCs w:val="24"/>
                <w:lang w:eastAsia="ru-RU"/>
              </w:rPr>
              <w:t xml:space="preserve"> учебном году детский сад осуществлял планомерную работу с родителями, целью которой являлось создание единой команды педагогов и родителей для обеспечения непрерывности образования «ДОУ и семья».</w:t>
            </w:r>
          </w:p>
          <w:p w:rsidR="00D05101"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В течение года, в соответствии с годовым планом, решались задачи:</w:t>
            </w:r>
          </w:p>
          <w:p w:rsidR="00D05101"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 повышение педагогической культуры родителей</w:t>
            </w:r>
          </w:p>
          <w:p w:rsidR="00D05101"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 изучение и обобщение лучшего опыта семейного воспитания.</w:t>
            </w:r>
          </w:p>
          <w:p w:rsidR="00D05101"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 приобщение родителей к участию в жизни ДОУ через использование эффективных форм работы.</w:t>
            </w:r>
          </w:p>
          <w:p w:rsidR="00D05101"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lastRenderedPageBreak/>
              <w:t>Педагоги в работе с семьей использовали интересные формы взаимодействия</w:t>
            </w:r>
            <w:r w:rsidR="00131AE5" w:rsidRPr="000E020D">
              <w:rPr>
                <w:rFonts w:ascii="Times New Roman" w:eastAsia="Times New Roman" w:hAnsi="Times New Roman"/>
                <w:sz w:val="24"/>
                <w:szCs w:val="24"/>
                <w:lang w:eastAsia="ru-RU"/>
              </w:rPr>
              <w:t>, которые проводились в дистанционном формате</w:t>
            </w:r>
            <w:r w:rsidRPr="000E020D">
              <w:rPr>
                <w:rFonts w:ascii="Times New Roman" w:eastAsia="Times New Roman" w:hAnsi="Times New Roman"/>
                <w:sz w:val="24"/>
                <w:szCs w:val="24"/>
                <w:lang w:eastAsia="ru-RU"/>
              </w:rPr>
              <w:t xml:space="preserve"> (мастер-классы, семинары-практи</w:t>
            </w:r>
            <w:r w:rsidR="00131AE5" w:rsidRPr="000E020D">
              <w:rPr>
                <w:rFonts w:ascii="Times New Roman" w:eastAsia="Times New Roman" w:hAnsi="Times New Roman"/>
                <w:sz w:val="24"/>
                <w:szCs w:val="24"/>
                <w:lang w:eastAsia="ru-RU"/>
              </w:rPr>
              <w:t>кумы и т.д.</w:t>
            </w:r>
            <w:r w:rsidRPr="000E020D">
              <w:rPr>
                <w:rFonts w:ascii="Times New Roman" w:eastAsia="Times New Roman" w:hAnsi="Times New Roman"/>
                <w:sz w:val="24"/>
                <w:szCs w:val="24"/>
                <w:lang w:eastAsia="ru-RU"/>
              </w:rPr>
              <w:t>)</w:t>
            </w:r>
            <w:r w:rsidR="00131AE5" w:rsidRPr="000E020D">
              <w:rPr>
                <w:rFonts w:ascii="Times New Roman" w:eastAsia="Times New Roman" w:hAnsi="Times New Roman"/>
                <w:sz w:val="24"/>
                <w:szCs w:val="24"/>
                <w:lang w:eastAsia="ru-RU"/>
              </w:rPr>
              <w:t>, путем размещения в</w:t>
            </w:r>
            <w:r w:rsidR="00BC0801" w:rsidRPr="000E020D">
              <w:rPr>
                <w:rFonts w:ascii="Times New Roman" w:eastAsia="Times New Roman" w:hAnsi="Times New Roman"/>
                <w:sz w:val="24"/>
                <w:szCs w:val="24"/>
                <w:lang w:eastAsia="ru-RU"/>
              </w:rPr>
              <w:t xml:space="preserve"> социальной сети детского сада </w:t>
            </w:r>
            <w:r w:rsidR="0022380C" w:rsidRPr="000E020D">
              <w:rPr>
                <w:rFonts w:ascii="Times New Roman" w:eastAsia="Times New Roman" w:hAnsi="Times New Roman"/>
                <w:sz w:val="24"/>
                <w:szCs w:val="24"/>
                <w:lang w:eastAsia="ru-RU"/>
              </w:rPr>
              <w:t>Вконтакте</w:t>
            </w:r>
            <w:r w:rsidR="009049E3" w:rsidRPr="000E020D">
              <w:rPr>
                <w:rFonts w:ascii="Times New Roman" w:eastAsia="Times New Roman" w:hAnsi="Times New Roman"/>
                <w:sz w:val="24"/>
                <w:szCs w:val="24"/>
                <w:lang w:eastAsia="ru-RU"/>
              </w:rPr>
              <w:t xml:space="preserve"> (МАДОУ «Детский сад 291») и групповых сетях</w:t>
            </w:r>
            <w:r w:rsidR="00131AE5" w:rsidRPr="000E020D">
              <w:rPr>
                <w:rFonts w:ascii="Times New Roman" w:eastAsia="Times New Roman" w:hAnsi="Times New Roman"/>
                <w:sz w:val="24"/>
                <w:szCs w:val="24"/>
                <w:lang w:eastAsia="ru-RU"/>
              </w:rPr>
              <w:t xml:space="preserve"> </w:t>
            </w:r>
            <w:r w:rsidR="00BC0801" w:rsidRPr="000E020D">
              <w:rPr>
                <w:rFonts w:ascii="Times New Roman" w:eastAsia="Times New Roman" w:hAnsi="Times New Roman"/>
                <w:sz w:val="24"/>
                <w:szCs w:val="24"/>
                <w:lang w:val="en-US" w:eastAsia="ru-RU"/>
              </w:rPr>
              <w:t>WhatsApp</w:t>
            </w:r>
            <w:r w:rsidR="009049E3" w:rsidRPr="000E020D">
              <w:rPr>
                <w:rFonts w:ascii="Times New Roman" w:eastAsia="Times New Roman" w:hAnsi="Times New Roman"/>
                <w:sz w:val="24"/>
                <w:szCs w:val="24"/>
                <w:lang w:eastAsia="ru-RU"/>
              </w:rPr>
              <w:t>.</w:t>
            </w:r>
            <w:r w:rsidR="00EC39BB" w:rsidRPr="000E020D">
              <w:rPr>
                <w:rFonts w:ascii="Times New Roman" w:eastAsia="Times New Roman" w:hAnsi="Times New Roman"/>
                <w:sz w:val="24"/>
                <w:szCs w:val="24"/>
                <w:lang w:eastAsia="ru-RU"/>
              </w:rPr>
              <w:t xml:space="preserve"> Также в дистанционном формате проводились </w:t>
            </w:r>
            <w:r w:rsidR="009430B0" w:rsidRPr="000E020D">
              <w:rPr>
                <w:rFonts w:ascii="Times New Roman" w:eastAsia="Times New Roman" w:hAnsi="Times New Roman"/>
                <w:sz w:val="24"/>
                <w:szCs w:val="24"/>
                <w:lang w:eastAsia="ru-RU"/>
              </w:rPr>
              <w:t>О</w:t>
            </w:r>
            <w:r w:rsidR="00362515" w:rsidRPr="000E020D">
              <w:rPr>
                <w:rFonts w:ascii="Times New Roman" w:eastAsia="Times New Roman" w:hAnsi="Times New Roman"/>
                <w:sz w:val="24"/>
                <w:szCs w:val="24"/>
                <w:lang w:eastAsia="ru-RU"/>
              </w:rPr>
              <w:t>нлайн-анкетирования</w:t>
            </w:r>
            <w:r w:rsidR="0022380C" w:rsidRPr="000E020D">
              <w:rPr>
                <w:rFonts w:ascii="Times New Roman" w:eastAsia="Times New Roman" w:hAnsi="Times New Roman"/>
                <w:sz w:val="24"/>
                <w:szCs w:val="24"/>
                <w:lang w:eastAsia="ru-RU"/>
              </w:rPr>
              <w:t xml:space="preserve"> с использованием </w:t>
            </w:r>
            <w:r w:rsidR="0022380C" w:rsidRPr="000E020D">
              <w:rPr>
                <w:rFonts w:ascii="Times New Roman" w:eastAsia="Times New Roman" w:hAnsi="Times New Roman"/>
                <w:sz w:val="24"/>
                <w:szCs w:val="24"/>
                <w:lang w:val="en-US" w:eastAsia="ru-RU"/>
              </w:rPr>
              <w:t>Googl</w:t>
            </w:r>
            <w:r w:rsidR="0022380C" w:rsidRPr="000E020D">
              <w:rPr>
                <w:rFonts w:ascii="Times New Roman" w:eastAsia="Times New Roman" w:hAnsi="Times New Roman"/>
                <w:sz w:val="24"/>
                <w:szCs w:val="24"/>
                <w:lang w:eastAsia="ru-RU"/>
              </w:rPr>
              <w:t xml:space="preserve"> форм</w:t>
            </w:r>
            <w:r w:rsidR="00B2338D" w:rsidRPr="000E020D">
              <w:rPr>
                <w:rFonts w:ascii="Times New Roman" w:eastAsia="Times New Roman" w:hAnsi="Times New Roman"/>
                <w:sz w:val="24"/>
                <w:szCs w:val="24"/>
                <w:lang w:eastAsia="ru-RU"/>
              </w:rPr>
              <w:t>.</w:t>
            </w:r>
          </w:p>
          <w:p w:rsidR="00D05101"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Активно используются и традиционные форм</w:t>
            </w:r>
            <w:r w:rsidR="00EC39BB" w:rsidRPr="000E020D">
              <w:rPr>
                <w:rFonts w:ascii="Times New Roman" w:eastAsia="Times New Roman" w:hAnsi="Times New Roman"/>
                <w:sz w:val="24"/>
                <w:szCs w:val="24"/>
                <w:lang w:eastAsia="ru-RU"/>
              </w:rPr>
              <w:t>ы работы:</w:t>
            </w:r>
            <w:r w:rsidRPr="000E020D">
              <w:rPr>
                <w:rFonts w:ascii="Times New Roman" w:eastAsia="Times New Roman" w:hAnsi="Times New Roman"/>
                <w:sz w:val="24"/>
                <w:szCs w:val="24"/>
                <w:lang w:eastAsia="ru-RU"/>
              </w:rPr>
              <w:t xml:space="preserve"> консультации, информационный уголок, анкетирование, привлечение родителей к активному участию в жизни группы и детского сада (праздники, организация выставок рисунков по комплексно-тематическому планированию, помощь по уборке территории и др.).</w:t>
            </w:r>
          </w:p>
          <w:p w:rsidR="00536CB7"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Родители привлек</w:t>
            </w:r>
            <w:r w:rsidR="00131AE5" w:rsidRPr="000E020D">
              <w:rPr>
                <w:rFonts w:ascii="Times New Roman" w:eastAsia="Times New Roman" w:hAnsi="Times New Roman"/>
                <w:sz w:val="24"/>
                <w:szCs w:val="24"/>
                <w:lang w:eastAsia="ru-RU"/>
              </w:rPr>
              <w:t>ались к организации праздников:</w:t>
            </w:r>
            <w:r w:rsidRPr="000E020D">
              <w:rPr>
                <w:rFonts w:ascii="Times New Roman" w:eastAsia="Times New Roman" w:hAnsi="Times New Roman"/>
                <w:sz w:val="24"/>
                <w:szCs w:val="24"/>
                <w:lang w:eastAsia="ru-RU"/>
              </w:rPr>
              <w:t xml:space="preserve"> «Защитники Отечества», «День матери», «Масленица»</w:t>
            </w:r>
            <w:r w:rsidR="0022380C" w:rsidRPr="000E020D">
              <w:rPr>
                <w:rFonts w:ascii="Times New Roman" w:eastAsia="Times New Roman" w:hAnsi="Times New Roman"/>
                <w:sz w:val="24"/>
                <w:szCs w:val="24"/>
                <w:lang w:eastAsia="ru-RU"/>
              </w:rPr>
              <w:t xml:space="preserve">, «Науруз» </w:t>
            </w:r>
            <w:r w:rsidRPr="000E020D">
              <w:rPr>
                <w:rFonts w:ascii="Times New Roman" w:eastAsia="Times New Roman" w:hAnsi="Times New Roman"/>
                <w:sz w:val="24"/>
                <w:szCs w:val="24"/>
                <w:lang w:eastAsia="ru-RU"/>
              </w:rPr>
              <w:t xml:space="preserve"> и т.д.</w:t>
            </w:r>
            <w:r w:rsidR="00131AE5" w:rsidRPr="000E020D">
              <w:rPr>
                <w:rFonts w:ascii="Times New Roman" w:eastAsia="Times New Roman" w:hAnsi="Times New Roman"/>
                <w:sz w:val="24"/>
                <w:szCs w:val="24"/>
                <w:lang w:eastAsia="ru-RU"/>
              </w:rPr>
              <w:t>, которые прошли в дистанционном формате.</w:t>
            </w:r>
            <w:r w:rsidR="00536CB7" w:rsidRPr="000E020D">
              <w:rPr>
                <w:rFonts w:ascii="Times New Roman" w:eastAsia="Times New Roman" w:hAnsi="Times New Roman"/>
                <w:sz w:val="24"/>
                <w:szCs w:val="24"/>
                <w:lang w:eastAsia="ru-RU"/>
              </w:rPr>
              <w:t xml:space="preserve"> </w:t>
            </w:r>
          </w:p>
          <w:p w:rsidR="00FA75D0" w:rsidRPr="000E020D" w:rsidRDefault="00CF04F8"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Зимой был проведен марафон</w:t>
            </w:r>
            <w:r w:rsidR="00362515" w:rsidRPr="000E020D">
              <w:rPr>
                <w:rFonts w:ascii="Times New Roman" w:eastAsia="Times New Roman" w:hAnsi="Times New Roman"/>
                <w:sz w:val="24"/>
                <w:szCs w:val="24"/>
                <w:lang w:eastAsia="ru-RU"/>
              </w:rPr>
              <w:t xml:space="preserve"> «Снеговик 2023». </w:t>
            </w:r>
            <w:r w:rsidR="00FA75D0" w:rsidRPr="000E020D">
              <w:rPr>
                <w:rFonts w:ascii="Times New Roman" w:eastAsia="Times New Roman" w:hAnsi="Times New Roman"/>
                <w:sz w:val="24"/>
                <w:szCs w:val="24"/>
                <w:lang w:eastAsia="ru-RU"/>
              </w:rPr>
              <w:t>Через активное взаимодействие с детьми, родители активно принимали участие в природоохранных акциях. Активно велась работа по сбору вторичного сырья с дальнейшей сдачей в пункты сбора.</w:t>
            </w:r>
          </w:p>
          <w:p w:rsidR="00CF04F8" w:rsidRPr="000E020D" w:rsidRDefault="00536CB7"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Родители активно привлекались к мероприятиям по предупреждению детского дорожно-транспортного травматизма.</w:t>
            </w:r>
          </w:p>
          <w:p w:rsidR="00D05101" w:rsidRPr="000E020D" w:rsidRDefault="00536CB7"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 xml:space="preserve"> </w:t>
            </w:r>
            <w:r w:rsidR="00D05101" w:rsidRPr="000E020D">
              <w:rPr>
                <w:rFonts w:ascii="Times New Roman" w:eastAsia="Times New Roman" w:hAnsi="Times New Roman"/>
                <w:sz w:val="24"/>
                <w:szCs w:val="24"/>
                <w:lang w:eastAsia="ru-RU"/>
              </w:rPr>
              <w:t>Проведено два общих родительских собрания (в начале и конце учебного года), собрание для родителей вновь поступающих детей.</w:t>
            </w:r>
            <w:r w:rsidR="00EC39BB" w:rsidRPr="000E020D">
              <w:rPr>
                <w:rFonts w:ascii="Times New Roman" w:eastAsia="Times New Roman" w:hAnsi="Times New Roman"/>
                <w:sz w:val="24"/>
                <w:szCs w:val="24"/>
                <w:lang w:eastAsia="ru-RU"/>
              </w:rPr>
              <w:t xml:space="preserve"> </w:t>
            </w:r>
            <w:r w:rsidR="0022380C" w:rsidRPr="000E020D">
              <w:rPr>
                <w:rFonts w:ascii="Times New Roman" w:eastAsia="Times New Roman" w:hAnsi="Times New Roman"/>
                <w:sz w:val="24"/>
                <w:szCs w:val="24"/>
                <w:lang w:eastAsia="ru-RU"/>
              </w:rPr>
              <w:t xml:space="preserve"> В начале </w:t>
            </w:r>
            <w:r w:rsidR="00D05101" w:rsidRPr="000E020D">
              <w:rPr>
                <w:rFonts w:ascii="Times New Roman" w:eastAsia="Times New Roman" w:hAnsi="Times New Roman"/>
                <w:sz w:val="24"/>
                <w:szCs w:val="24"/>
                <w:lang w:eastAsia="ru-RU"/>
              </w:rPr>
              <w:t>и в конце учебного года в каждой возрастной группе проведены родительские собрания, на которых родителей познакомили с задачами воспитания и обучения детей на учебный год и итогами работы за год. На каждом собрании поднимались вопросы обеспечения безопасности детей, профилактики дорожно-транспортного травматизма и пожарной безопасности.</w:t>
            </w:r>
            <w:r w:rsidR="0022380C" w:rsidRPr="000E020D">
              <w:rPr>
                <w:rFonts w:ascii="Times New Roman" w:eastAsia="Times New Roman" w:hAnsi="Times New Roman"/>
                <w:sz w:val="24"/>
                <w:szCs w:val="24"/>
                <w:lang w:eastAsia="ru-RU"/>
              </w:rPr>
              <w:t xml:space="preserve"> </w:t>
            </w:r>
          </w:p>
          <w:p w:rsidR="00D05101"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Пропаганда педагогических знаний ведется через систему наглядной информации. В групповых уголках для родителей помещаются консультативные материалы по всем разделам программы и в соответствии с годовым планом ДОУ, имеются подборки методических рекомендаций. Обеспечена сменность материала в связи с задачами годового плана, рабочей</w:t>
            </w:r>
          </w:p>
          <w:p w:rsidR="00D05101"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программы и календарно-тематического плана группы. Целенаправленно проводится работа с родителями подготовительной группы по подготовке</w:t>
            </w:r>
          </w:p>
          <w:p w:rsidR="00D05101" w:rsidRPr="000E020D" w:rsidRDefault="00D05101" w:rsidP="002B284F">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детей к школе. Проводились индивидуальные беседы родителей с педагогом-</w:t>
            </w:r>
            <w:r w:rsidRPr="000E020D">
              <w:rPr>
                <w:rFonts w:ascii="Times New Roman" w:eastAsia="Times New Roman" w:hAnsi="Times New Roman"/>
                <w:sz w:val="24"/>
                <w:szCs w:val="24"/>
                <w:lang w:eastAsia="ru-RU"/>
              </w:rPr>
              <w:lastRenderedPageBreak/>
              <w:t>психологом. В течение года специалистами и администрацией ДОУ проводятся индивидуальные консультации как с родителями, посещающими ДОУ, так и с родителями, дети, которых не посещают ДОУ и с родителями из других образовательных учреждений района.</w:t>
            </w:r>
          </w:p>
          <w:p w:rsidR="00D05101" w:rsidRPr="000E020D" w:rsidRDefault="00D05101" w:rsidP="00536CB7">
            <w:pPr>
              <w:autoSpaceDE w:val="0"/>
              <w:autoSpaceDN w:val="0"/>
              <w:adjustRightInd w:val="0"/>
              <w:spacing w:after="0" w:line="240" w:lineRule="auto"/>
              <w:ind w:left="720"/>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Можно выделить положительные стороны в работе с родителями:</w:t>
            </w:r>
          </w:p>
          <w:p w:rsidR="00D05101" w:rsidRPr="000E020D" w:rsidRDefault="00D05101" w:rsidP="002B284F">
            <w:pPr>
              <w:numPr>
                <w:ilvl w:val="0"/>
                <w:numId w:val="12"/>
              </w:num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Активизация педагогов в работе с семьями воспитанников.</w:t>
            </w:r>
          </w:p>
          <w:p w:rsidR="00D05101" w:rsidRPr="000E020D" w:rsidRDefault="00D05101" w:rsidP="002B284F">
            <w:pPr>
              <w:numPr>
                <w:ilvl w:val="0"/>
                <w:numId w:val="12"/>
              </w:num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Участие родителей в педагогическом процессе ДОУ, в субботниках.</w:t>
            </w:r>
          </w:p>
          <w:p w:rsidR="00D05101" w:rsidRPr="000E020D" w:rsidRDefault="00D05101" w:rsidP="002B284F">
            <w:pPr>
              <w:numPr>
                <w:ilvl w:val="0"/>
                <w:numId w:val="12"/>
              </w:num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Групповые досуговые мероприятия с участием родителей.</w:t>
            </w:r>
          </w:p>
          <w:p w:rsidR="00D05101" w:rsidRPr="000E020D" w:rsidRDefault="00D05101" w:rsidP="002B284F">
            <w:pPr>
              <w:numPr>
                <w:ilvl w:val="0"/>
                <w:numId w:val="12"/>
              </w:num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Организация образовательных путешествий совместно с родителями.</w:t>
            </w:r>
          </w:p>
          <w:p w:rsidR="00D05101" w:rsidRPr="000E020D" w:rsidRDefault="00D05101" w:rsidP="002B284F">
            <w:pPr>
              <w:numPr>
                <w:ilvl w:val="0"/>
                <w:numId w:val="12"/>
              </w:num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Выставки работ, выполненных детьми и родителями.</w:t>
            </w:r>
          </w:p>
          <w:p w:rsidR="00CF04F8" w:rsidRPr="000E020D" w:rsidRDefault="00CF04F8" w:rsidP="00CF04F8">
            <w:pPr>
              <w:autoSpaceDE w:val="0"/>
              <w:autoSpaceDN w:val="0"/>
              <w:adjustRightInd w:val="0"/>
              <w:spacing w:after="0" w:line="240" w:lineRule="auto"/>
              <w:ind w:left="720"/>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В подготовительной группе 9 и старшей группе 8 организовывалась клубная деятельность «Гость группы» по привлечению родителей к профориентационным мероприятиям.</w:t>
            </w:r>
          </w:p>
          <w:p w:rsidR="00D05101" w:rsidRPr="000E020D" w:rsidRDefault="00536CB7" w:rsidP="00CF04F8">
            <w:pPr>
              <w:autoSpaceDE w:val="0"/>
              <w:autoSpaceDN w:val="0"/>
              <w:adjustRightInd w:val="0"/>
              <w:spacing w:after="0" w:line="240" w:lineRule="auto"/>
              <w:rPr>
                <w:rFonts w:ascii="Times New Roman" w:eastAsia="Times New Roman" w:hAnsi="Times New Roman"/>
                <w:sz w:val="24"/>
                <w:szCs w:val="24"/>
                <w:lang w:eastAsia="ru-RU"/>
              </w:rPr>
            </w:pPr>
            <w:r w:rsidRPr="000E020D">
              <w:rPr>
                <w:rFonts w:ascii="Times New Roman" w:eastAsia="Times New Roman" w:hAnsi="Times New Roman"/>
                <w:sz w:val="24"/>
                <w:szCs w:val="24"/>
                <w:lang w:eastAsia="ru-RU"/>
              </w:rPr>
              <w:t>Анализ проведенной работы, позволяет сделать вывод, что ак</w:t>
            </w:r>
            <w:r w:rsidR="00D05101" w:rsidRPr="000E020D">
              <w:rPr>
                <w:rFonts w:ascii="Times New Roman" w:eastAsia="Times New Roman" w:hAnsi="Times New Roman"/>
                <w:sz w:val="24"/>
                <w:szCs w:val="24"/>
                <w:lang w:eastAsia="ru-RU"/>
              </w:rPr>
              <w:t>ти</w:t>
            </w:r>
            <w:r w:rsidRPr="000E020D">
              <w:rPr>
                <w:rFonts w:ascii="Times New Roman" w:eastAsia="Times New Roman" w:hAnsi="Times New Roman"/>
                <w:sz w:val="24"/>
                <w:szCs w:val="24"/>
                <w:lang w:eastAsia="ru-RU"/>
              </w:rPr>
              <w:t xml:space="preserve">вность родителей повысилась. </w:t>
            </w:r>
          </w:p>
        </w:tc>
        <w:tc>
          <w:tcPr>
            <w:tcW w:w="3921" w:type="dxa"/>
            <w:tcBorders>
              <w:top w:val="single" w:sz="4" w:space="0" w:color="000000"/>
              <w:left w:val="single" w:sz="4" w:space="0" w:color="000000"/>
              <w:bottom w:val="single" w:sz="4" w:space="0" w:color="000000"/>
              <w:right w:val="single" w:sz="4" w:space="0" w:color="000000"/>
            </w:tcBorders>
            <w:shd w:val="clear" w:color="auto" w:fill="auto"/>
          </w:tcPr>
          <w:p w:rsidR="00536CB7" w:rsidRPr="000E020D" w:rsidRDefault="00536CB7" w:rsidP="002B284F">
            <w:pPr>
              <w:pStyle w:val="a7"/>
              <w:rPr>
                <w:rFonts w:ascii="Times New Roman" w:hAnsi="Times New Roman"/>
                <w:sz w:val="24"/>
                <w:szCs w:val="24"/>
                <w:u w:val="single"/>
              </w:rPr>
            </w:pPr>
            <w:r w:rsidRPr="000E020D">
              <w:rPr>
                <w:rFonts w:ascii="Times New Roman" w:hAnsi="Times New Roman"/>
                <w:sz w:val="24"/>
                <w:szCs w:val="24"/>
                <w:u w:val="single"/>
              </w:rPr>
              <w:lastRenderedPageBreak/>
              <w:t>Активизировать работу по привлечению родителей к совместным мероприятиям</w:t>
            </w:r>
            <w:r w:rsidR="00004E26" w:rsidRPr="000E020D">
              <w:rPr>
                <w:rFonts w:ascii="Times New Roman" w:hAnsi="Times New Roman"/>
                <w:sz w:val="24"/>
                <w:szCs w:val="24"/>
                <w:u w:val="single"/>
              </w:rPr>
              <w:t>.</w:t>
            </w:r>
          </w:p>
          <w:p w:rsidR="00536CB7" w:rsidRPr="000E020D" w:rsidRDefault="00362515" w:rsidP="002B284F">
            <w:pPr>
              <w:pStyle w:val="a7"/>
              <w:rPr>
                <w:rFonts w:ascii="Times New Roman" w:hAnsi="Times New Roman"/>
                <w:sz w:val="24"/>
                <w:szCs w:val="24"/>
              </w:rPr>
            </w:pPr>
            <w:r w:rsidRPr="000E020D">
              <w:rPr>
                <w:rFonts w:ascii="Times New Roman" w:hAnsi="Times New Roman"/>
                <w:sz w:val="24"/>
                <w:szCs w:val="24"/>
                <w:u w:val="single"/>
              </w:rPr>
              <w:t>Акивно применять в практике технологию «Гост</w:t>
            </w:r>
            <w:r w:rsidR="007A2A87" w:rsidRPr="000E020D">
              <w:rPr>
                <w:rFonts w:ascii="Times New Roman" w:hAnsi="Times New Roman"/>
                <w:sz w:val="24"/>
                <w:szCs w:val="24"/>
                <w:u w:val="single"/>
              </w:rPr>
              <w:t>ь</w:t>
            </w:r>
            <w:r w:rsidRPr="000E020D">
              <w:rPr>
                <w:rFonts w:ascii="Times New Roman" w:hAnsi="Times New Roman"/>
                <w:sz w:val="24"/>
                <w:szCs w:val="24"/>
                <w:u w:val="single"/>
              </w:rPr>
              <w:t xml:space="preserve"> группы» в </w:t>
            </w:r>
            <w:r w:rsidR="007A2A87" w:rsidRPr="000E020D">
              <w:rPr>
                <w:rFonts w:ascii="Times New Roman" w:hAnsi="Times New Roman"/>
                <w:sz w:val="24"/>
                <w:szCs w:val="24"/>
                <w:u w:val="single"/>
              </w:rPr>
              <w:t>в</w:t>
            </w:r>
            <w:r w:rsidRPr="000E020D">
              <w:rPr>
                <w:rFonts w:ascii="Times New Roman" w:hAnsi="Times New Roman"/>
                <w:sz w:val="24"/>
                <w:szCs w:val="24"/>
                <w:u w:val="single"/>
              </w:rPr>
              <w:t>опросах</w:t>
            </w:r>
            <w:r w:rsidR="007A2A87" w:rsidRPr="000E020D">
              <w:rPr>
                <w:rFonts w:ascii="Times New Roman" w:hAnsi="Times New Roman"/>
                <w:sz w:val="24"/>
                <w:szCs w:val="24"/>
                <w:u w:val="single"/>
              </w:rPr>
              <w:t xml:space="preserve"> </w:t>
            </w:r>
            <w:r w:rsidRPr="000E020D">
              <w:rPr>
                <w:rFonts w:ascii="Times New Roman" w:hAnsi="Times New Roman"/>
                <w:sz w:val="24"/>
                <w:szCs w:val="24"/>
                <w:u w:val="single"/>
              </w:rPr>
              <w:t>профориентации дошкольников</w:t>
            </w:r>
          </w:p>
        </w:tc>
      </w:tr>
      <w:tr w:rsidR="00D05101" w:rsidRPr="000E020D" w:rsidTr="002B284F">
        <w:tc>
          <w:tcPr>
            <w:tcW w:w="576"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spacing w:after="0" w:line="240" w:lineRule="auto"/>
              <w:jc w:val="center"/>
              <w:rPr>
                <w:rFonts w:ascii="Times New Roman" w:hAnsi="Times New Roman"/>
                <w:b/>
                <w:sz w:val="24"/>
                <w:szCs w:val="24"/>
              </w:rPr>
            </w:pPr>
            <w:r w:rsidRPr="000E020D">
              <w:rPr>
                <w:rFonts w:ascii="Times New Roman" w:hAnsi="Times New Roman"/>
                <w:sz w:val="24"/>
                <w:szCs w:val="24"/>
              </w:rPr>
              <w:lastRenderedPageBreak/>
              <w:t>1.6.</w:t>
            </w:r>
          </w:p>
        </w:tc>
        <w:tc>
          <w:tcPr>
            <w:tcW w:w="223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pStyle w:val="a9"/>
              <w:rPr>
                <w:b/>
                <w:bCs/>
                <w:i/>
                <w:iCs/>
                <w:sz w:val="24"/>
              </w:rPr>
            </w:pPr>
            <w:r w:rsidRPr="000E020D">
              <w:rPr>
                <w:b/>
                <w:bCs/>
                <w:i/>
                <w:iCs/>
                <w:sz w:val="24"/>
              </w:rPr>
              <w:t>Участие коллектива в Международной программе «ЭкоШкола/Зелёный флаг»</w:t>
            </w:r>
          </w:p>
        </w:tc>
        <w:tc>
          <w:tcPr>
            <w:tcW w:w="8509"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pStyle w:val="a4"/>
              <w:shd w:val="clear" w:color="auto" w:fill="FFFFFF"/>
              <w:spacing w:before="0" w:beforeAutospacing="0" w:after="0" w:afterAutospacing="0"/>
              <w:ind w:firstLine="360"/>
              <w:jc w:val="both"/>
              <w:rPr>
                <w:color w:val="111111"/>
              </w:rPr>
            </w:pPr>
            <w:r w:rsidRPr="000E020D">
              <w:rPr>
                <w:color w:val="111111"/>
              </w:rPr>
              <w:t>Жители нашего микрорайона, не задумываясь об </w:t>
            </w:r>
            <w:r w:rsidRPr="000E020D">
              <w:rPr>
                <w:rStyle w:val="af1"/>
                <w:b w:val="0"/>
                <w:color w:val="111111"/>
                <w:bdr w:val="none" w:sz="0" w:space="0" w:color="auto" w:frame="1"/>
              </w:rPr>
              <w:t>экологии</w:t>
            </w:r>
            <w:r w:rsidRPr="000E020D">
              <w:rPr>
                <w:color w:val="111111"/>
              </w:rPr>
              <w:t xml:space="preserve">, нередко выбрасывают бытовой мусор прямо под окна своего дома, а также мимо мусорных контейнеров, </w:t>
            </w:r>
            <w:r w:rsidRPr="000E020D">
              <w:rPr>
                <w:color w:val="111111"/>
                <w:bdr w:val="none" w:sz="0" w:space="0" w:color="auto" w:frame="1"/>
              </w:rPr>
              <w:t>преимущественно</w:t>
            </w:r>
            <w:r w:rsidRPr="000E020D">
              <w:rPr>
                <w:color w:val="111111"/>
              </w:rPr>
              <w:t>: отходы молочных продуктов, пластиковые бутылки, газеты, бумага.</w:t>
            </w:r>
          </w:p>
          <w:p w:rsidR="00D05101" w:rsidRPr="000E020D" w:rsidRDefault="00D05101" w:rsidP="002B284F">
            <w:pPr>
              <w:pStyle w:val="a4"/>
              <w:shd w:val="clear" w:color="auto" w:fill="FFFFFF"/>
              <w:spacing w:before="0" w:beforeAutospacing="0" w:after="0" w:afterAutospacing="0"/>
              <w:ind w:firstLine="360"/>
              <w:jc w:val="both"/>
              <w:rPr>
                <w:color w:val="111111"/>
              </w:rPr>
            </w:pPr>
            <w:r w:rsidRPr="000E020D">
              <w:rPr>
                <w:color w:val="111111"/>
              </w:rPr>
              <w:t>Оценив </w:t>
            </w:r>
            <w:r w:rsidRPr="000E020D">
              <w:rPr>
                <w:rStyle w:val="af1"/>
                <w:b w:val="0"/>
                <w:color w:val="111111"/>
                <w:bdr w:val="none" w:sz="0" w:space="0" w:color="auto" w:frame="1"/>
              </w:rPr>
              <w:t>экологическую</w:t>
            </w:r>
            <w:r w:rsidRPr="000E020D">
              <w:rPr>
                <w:color w:val="111111"/>
              </w:rPr>
              <w:t> проблему в микрорайоне, коллектив нашего детского сада решил более внимательно отнестись к проблеме природоохраны и составить план мероприятий под девизом </w:t>
            </w:r>
            <w:r w:rsidR="00362515" w:rsidRPr="000E020D">
              <w:rPr>
                <w:b/>
                <w:i/>
                <w:iCs/>
                <w:color w:val="111111"/>
                <w:bdr w:val="none" w:sz="0" w:space="0" w:color="auto" w:frame="1"/>
              </w:rPr>
              <w:t>«Новая жизнь ненужным вещам</w:t>
            </w:r>
            <w:r w:rsidRPr="000E020D">
              <w:rPr>
                <w:b/>
                <w:i/>
                <w:iCs/>
                <w:color w:val="111111"/>
                <w:bdr w:val="none" w:sz="0" w:space="0" w:color="auto" w:frame="1"/>
              </w:rPr>
              <w:t>»</w:t>
            </w:r>
            <w:r w:rsidRPr="000E020D">
              <w:rPr>
                <w:b/>
                <w:color w:val="111111"/>
              </w:rPr>
              <w:t>.</w:t>
            </w:r>
            <w:r w:rsidRPr="000E020D">
              <w:rPr>
                <w:color w:val="111111"/>
              </w:rPr>
              <w:t xml:space="preserve"> На сегодняшний день </w:t>
            </w:r>
            <w:r w:rsidRPr="000E020D">
              <w:rPr>
                <w:rStyle w:val="af1"/>
                <w:b w:val="0"/>
                <w:color w:val="111111"/>
                <w:bdr w:val="none" w:sz="0" w:space="0" w:color="auto" w:frame="1"/>
              </w:rPr>
              <w:t>экологическая грамотность</w:t>
            </w:r>
            <w:r w:rsidRPr="000E020D">
              <w:rPr>
                <w:color w:val="111111"/>
              </w:rPr>
              <w:t>, бережное и любовное отношение к природе стали ключевым фактором для наших педагогов, родителей и детей.</w:t>
            </w:r>
          </w:p>
          <w:p w:rsidR="00D05101" w:rsidRPr="000E020D" w:rsidRDefault="00D05101" w:rsidP="002B284F">
            <w:pPr>
              <w:pStyle w:val="a4"/>
              <w:shd w:val="clear" w:color="auto" w:fill="FFFFFF"/>
              <w:spacing w:before="0" w:beforeAutospacing="0" w:after="0" w:afterAutospacing="0"/>
              <w:ind w:firstLine="357"/>
              <w:jc w:val="both"/>
              <w:rPr>
                <w:color w:val="111111"/>
              </w:rPr>
            </w:pPr>
            <w:r w:rsidRPr="000E020D">
              <w:rPr>
                <w:color w:val="111111"/>
              </w:rPr>
              <w:t xml:space="preserve">Исходя из цели, </w:t>
            </w:r>
            <w:r w:rsidRPr="000E020D">
              <w:rPr>
                <w:color w:val="111111"/>
                <w:bdr w:val="none" w:sz="0" w:space="0" w:color="auto" w:frame="1"/>
              </w:rPr>
              <w:t>нами были выделены следующие задачи</w:t>
            </w:r>
            <w:r w:rsidRPr="000E020D">
              <w:rPr>
                <w:color w:val="111111"/>
              </w:rPr>
              <w:t>:</w:t>
            </w:r>
          </w:p>
          <w:p w:rsidR="00D05101" w:rsidRPr="000E020D" w:rsidRDefault="00D05101" w:rsidP="002B284F">
            <w:pPr>
              <w:pStyle w:val="a4"/>
              <w:shd w:val="clear" w:color="auto" w:fill="FFFFFF"/>
              <w:spacing w:before="0" w:beforeAutospacing="0" w:after="0" w:afterAutospacing="0"/>
              <w:ind w:firstLine="357"/>
              <w:jc w:val="both"/>
              <w:rPr>
                <w:color w:val="111111"/>
              </w:rPr>
            </w:pPr>
            <w:r w:rsidRPr="000E020D">
              <w:rPr>
                <w:color w:val="111111"/>
              </w:rPr>
              <w:t>- охрана окружающей среды на территории детского сада, а также в нашем микрорайоне в целом.</w:t>
            </w:r>
          </w:p>
          <w:p w:rsidR="00D05101" w:rsidRPr="000E020D" w:rsidRDefault="00D05101" w:rsidP="002B284F">
            <w:pPr>
              <w:pStyle w:val="a4"/>
              <w:shd w:val="clear" w:color="auto" w:fill="FFFFFF"/>
              <w:spacing w:before="0" w:beforeAutospacing="0" w:after="0" w:afterAutospacing="0"/>
              <w:ind w:firstLine="357"/>
              <w:jc w:val="both"/>
              <w:rPr>
                <w:color w:val="111111"/>
              </w:rPr>
            </w:pPr>
            <w:r w:rsidRPr="000E020D">
              <w:rPr>
                <w:color w:val="111111"/>
              </w:rPr>
              <w:t>- обучение процессу организации деятельности по овладению знаниями, умениями, навыками и компетенцией; приобретению </w:t>
            </w:r>
            <w:r w:rsidRPr="000E020D">
              <w:rPr>
                <w:rStyle w:val="af1"/>
                <w:b w:val="0"/>
                <w:color w:val="111111"/>
                <w:bdr w:val="none" w:sz="0" w:space="0" w:color="auto" w:frame="1"/>
              </w:rPr>
              <w:t>опыта деятельности</w:t>
            </w:r>
            <w:r w:rsidRPr="000E020D">
              <w:rPr>
                <w:color w:val="111111"/>
              </w:rPr>
              <w:t>; развитию </w:t>
            </w:r>
            <w:r w:rsidRPr="000E020D">
              <w:rPr>
                <w:rStyle w:val="af1"/>
                <w:b w:val="0"/>
                <w:color w:val="111111"/>
                <w:bdr w:val="none" w:sz="0" w:space="0" w:color="auto" w:frame="1"/>
              </w:rPr>
              <w:t>способностей</w:t>
            </w:r>
            <w:r w:rsidRPr="000E020D">
              <w:rPr>
                <w:b/>
                <w:color w:val="111111"/>
              </w:rPr>
              <w:t>;</w:t>
            </w:r>
            <w:r w:rsidRPr="000E020D">
              <w:rPr>
                <w:color w:val="111111"/>
              </w:rPr>
              <w:t xml:space="preserve"> приобретению </w:t>
            </w:r>
            <w:r w:rsidRPr="000E020D">
              <w:rPr>
                <w:rStyle w:val="af1"/>
                <w:b w:val="0"/>
                <w:color w:val="111111"/>
                <w:bdr w:val="none" w:sz="0" w:space="0" w:color="auto" w:frame="1"/>
              </w:rPr>
              <w:t>опыта</w:t>
            </w:r>
            <w:r w:rsidRPr="000E020D">
              <w:rPr>
                <w:color w:val="111111"/>
              </w:rPr>
              <w:t> применения знаний в повседневной жизни и </w:t>
            </w:r>
            <w:r w:rsidRPr="000E020D">
              <w:rPr>
                <w:rStyle w:val="af1"/>
                <w:b w:val="0"/>
                <w:color w:val="111111"/>
                <w:bdr w:val="none" w:sz="0" w:space="0" w:color="auto" w:frame="1"/>
              </w:rPr>
              <w:t>формированию</w:t>
            </w:r>
            <w:r w:rsidRPr="000E020D">
              <w:rPr>
                <w:b/>
                <w:color w:val="111111"/>
              </w:rPr>
              <w:t> </w:t>
            </w:r>
            <w:r w:rsidRPr="000E020D">
              <w:rPr>
                <w:color w:val="111111"/>
              </w:rPr>
              <w:t>у дошкольников мотивации получения образования в течение всей жизни.</w:t>
            </w:r>
          </w:p>
          <w:p w:rsidR="00D05101" w:rsidRPr="000E020D" w:rsidRDefault="00D05101" w:rsidP="002B284F">
            <w:pPr>
              <w:pStyle w:val="a4"/>
              <w:shd w:val="clear" w:color="auto" w:fill="FFFFFF"/>
              <w:spacing w:before="0" w:beforeAutospacing="0" w:after="0" w:afterAutospacing="0"/>
              <w:ind w:firstLine="357"/>
              <w:jc w:val="both"/>
              <w:rPr>
                <w:color w:val="111111"/>
              </w:rPr>
            </w:pPr>
            <w:r w:rsidRPr="000E020D">
              <w:rPr>
                <w:color w:val="111111"/>
              </w:rPr>
              <w:t>- приобщение старших дошкольников к проблемам нарушения </w:t>
            </w:r>
            <w:r w:rsidRPr="000E020D">
              <w:rPr>
                <w:rStyle w:val="af1"/>
                <w:b w:val="0"/>
                <w:color w:val="111111"/>
                <w:bdr w:val="none" w:sz="0" w:space="0" w:color="auto" w:frame="1"/>
              </w:rPr>
              <w:t>экологического равновесия</w:t>
            </w:r>
            <w:r w:rsidRPr="000E020D">
              <w:rPr>
                <w:color w:val="111111"/>
              </w:rPr>
              <w:t>.</w:t>
            </w:r>
          </w:p>
          <w:p w:rsidR="00D05101" w:rsidRPr="000E020D" w:rsidRDefault="00D05101" w:rsidP="002B284F">
            <w:pPr>
              <w:pStyle w:val="a4"/>
              <w:shd w:val="clear" w:color="auto" w:fill="FFFFFF"/>
              <w:spacing w:before="0" w:beforeAutospacing="0" w:after="0" w:afterAutospacing="0"/>
              <w:ind w:firstLine="357"/>
              <w:jc w:val="both"/>
              <w:rPr>
                <w:color w:val="111111"/>
              </w:rPr>
            </w:pPr>
            <w:r w:rsidRPr="000E020D">
              <w:rPr>
                <w:color w:val="111111"/>
              </w:rPr>
              <w:lastRenderedPageBreak/>
              <w:t>Опираясь на поставленные цель и задачи, мы составили план работы по </w:t>
            </w:r>
            <w:r w:rsidRPr="000E020D">
              <w:rPr>
                <w:rStyle w:val="af1"/>
                <w:b w:val="0"/>
                <w:color w:val="111111"/>
                <w:bdr w:val="none" w:sz="0" w:space="0" w:color="auto" w:frame="1"/>
              </w:rPr>
              <w:t>экологическому</w:t>
            </w:r>
            <w:r w:rsidRPr="000E020D">
              <w:rPr>
                <w:color w:val="111111"/>
              </w:rPr>
              <w:t> образованию детей старшего дошкольного возраста, разработанный в соответствии с </w:t>
            </w:r>
            <w:r w:rsidRPr="000E020D">
              <w:rPr>
                <w:rStyle w:val="af1"/>
                <w:b w:val="0"/>
                <w:color w:val="111111"/>
                <w:bdr w:val="none" w:sz="0" w:space="0" w:color="auto" w:frame="1"/>
              </w:rPr>
              <w:t>программой</w:t>
            </w:r>
            <w:r w:rsidRPr="000E020D">
              <w:rPr>
                <w:rStyle w:val="af1"/>
                <w:color w:val="111111"/>
                <w:bdr w:val="none" w:sz="0" w:space="0" w:color="auto" w:frame="1"/>
              </w:rPr>
              <w:t> </w:t>
            </w:r>
            <w:r w:rsidRPr="000E020D">
              <w:rPr>
                <w:i/>
                <w:iCs/>
                <w:color w:val="111111"/>
                <w:bdr w:val="none" w:sz="0" w:space="0" w:color="auto" w:frame="1"/>
              </w:rPr>
              <w:t>«Юный эколог» Н.Николаевой</w:t>
            </w:r>
            <w:r w:rsidRPr="000E020D">
              <w:rPr>
                <w:color w:val="111111"/>
              </w:rPr>
              <w:t>.</w:t>
            </w:r>
          </w:p>
          <w:p w:rsidR="00D05101" w:rsidRPr="000E020D" w:rsidRDefault="00D05101" w:rsidP="002B284F">
            <w:pPr>
              <w:pStyle w:val="a4"/>
              <w:shd w:val="clear" w:color="auto" w:fill="FFFFFF"/>
              <w:spacing w:before="0" w:beforeAutospacing="0" w:after="0" w:afterAutospacing="0"/>
              <w:ind w:firstLine="357"/>
              <w:jc w:val="both"/>
            </w:pPr>
            <w:r w:rsidRPr="000E020D">
              <w:rPr>
                <w:shd w:val="clear" w:color="auto" w:fill="FFFFFF"/>
              </w:rPr>
              <w:t>Все участники образовательного процесса принимают участие в практических мероприятиях по экономии воды и энергии, уменьшению объёмов мусора, его раздельному сбору и т.д. Таким образом, экологическое образование интегрируется в программу воспитания.</w:t>
            </w:r>
          </w:p>
          <w:p w:rsidR="00D05101" w:rsidRPr="000E020D" w:rsidRDefault="00D05101" w:rsidP="002B284F">
            <w:pPr>
              <w:jc w:val="both"/>
              <w:rPr>
                <w:rFonts w:ascii="Times New Roman" w:hAnsi="Times New Roman"/>
                <w:sz w:val="24"/>
                <w:szCs w:val="24"/>
              </w:rPr>
            </w:pPr>
            <w:r w:rsidRPr="000E020D">
              <w:rPr>
                <w:rFonts w:ascii="Times New Roman" w:hAnsi="Times New Roman"/>
                <w:sz w:val="24"/>
                <w:szCs w:val="24"/>
              </w:rPr>
              <w:t>По результатам  работы сделаны выводы и сформулированы правила и экологического кодекса.</w:t>
            </w:r>
          </w:p>
          <w:p w:rsidR="00D05101" w:rsidRPr="000E020D" w:rsidRDefault="00D05101" w:rsidP="002B284F">
            <w:pPr>
              <w:spacing w:after="0"/>
              <w:jc w:val="center"/>
              <w:rPr>
                <w:rFonts w:ascii="Times New Roman" w:hAnsi="Times New Roman"/>
                <w:sz w:val="24"/>
                <w:szCs w:val="24"/>
              </w:rPr>
            </w:pPr>
            <w:r w:rsidRPr="000E020D">
              <w:rPr>
                <w:rFonts w:ascii="Times New Roman" w:hAnsi="Times New Roman"/>
                <w:b/>
                <w:sz w:val="24"/>
                <w:szCs w:val="24"/>
              </w:rPr>
              <w:t>Разработка плана действий по снижению нагрузки на окружающую среду и проведение мероприятий по данной проблеме.</w:t>
            </w:r>
          </w:p>
          <w:p w:rsidR="00D05101" w:rsidRPr="000E020D" w:rsidRDefault="00D05101" w:rsidP="002B284F">
            <w:pPr>
              <w:spacing w:after="0" w:line="240" w:lineRule="auto"/>
              <w:jc w:val="both"/>
              <w:rPr>
                <w:rFonts w:ascii="Times New Roman" w:hAnsi="Times New Roman"/>
                <w:sz w:val="24"/>
                <w:szCs w:val="24"/>
              </w:rPr>
            </w:pPr>
            <w:r w:rsidRPr="000E020D">
              <w:rPr>
                <w:rFonts w:ascii="Times New Roman" w:hAnsi="Times New Roman"/>
                <w:sz w:val="24"/>
                <w:szCs w:val="24"/>
              </w:rPr>
              <w:t>Педагоги активно поддержали разработанный план членов совета, изъявили желание оказывать посильную помощь, а также реализовывать мероприятия в установленные сроки. Договорились, что лучший способ внедрения и пропаганды, полученной информации, среди родителей наших воспитанников, получится через</w:t>
            </w:r>
            <w:r w:rsidR="00C21A60" w:rsidRPr="000E020D">
              <w:rPr>
                <w:rFonts w:ascii="Times New Roman" w:hAnsi="Times New Roman"/>
                <w:sz w:val="24"/>
                <w:szCs w:val="24"/>
              </w:rPr>
              <w:t xml:space="preserve"> размещение наглядной агитации </w:t>
            </w:r>
            <w:r w:rsidRPr="000E020D">
              <w:rPr>
                <w:rFonts w:ascii="Times New Roman" w:hAnsi="Times New Roman"/>
                <w:sz w:val="24"/>
                <w:szCs w:val="24"/>
              </w:rPr>
              <w:t>на Сайте</w:t>
            </w:r>
            <w:r w:rsidR="00C21A60" w:rsidRPr="000E020D">
              <w:rPr>
                <w:rFonts w:ascii="Times New Roman" w:hAnsi="Times New Roman"/>
                <w:sz w:val="24"/>
                <w:szCs w:val="24"/>
              </w:rPr>
              <w:t xml:space="preserve"> и в публичной странице Вконтакте</w:t>
            </w:r>
            <w:r w:rsidRPr="000E020D">
              <w:rPr>
                <w:rFonts w:ascii="Times New Roman" w:hAnsi="Times New Roman"/>
                <w:sz w:val="24"/>
                <w:szCs w:val="24"/>
              </w:rPr>
              <w:t xml:space="preserve"> детского учреждения в виде отчета. Информационный блок постоянно обновлялся, где отмечались и поощрялись лучшие работы сотрудников, детей и их родителей. </w:t>
            </w:r>
            <w:r w:rsidRPr="000E020D">
              <w:rPr>
                <w:rFonts w:ascii="Times New Roman" w:hAnsi="Times New Roman"/>
                <w:bCs/>
                <w:color w:val="000000"/>
                <w:sz w:val="24"/>
                <w:szCs w:val="24"/>
              </w:rPr>
              <w:t>Оценивалась активность каждой группы, семьи, массовость, творческий подход, результативность.</w:t>
            </w:r>
          </w:p>
          <w:p w:rsidR="00D05101" w:rsidRPr="000E020D" w:rsidRDefault="00D05101" w:rsidP="002B284F">
            <w:pPr>
              <w:spacing w:after="0" w:line="240" w:lineRule="auto"/>
              <w:jc w:val="both"/>
              <w:rPr>
                <w:rFonts w:ascii="Times New Roman" w:hAnsi="Times New Roman"/>
                <w:sz w:val="24"/>
                <w:szCs w:val="24"/>
              </w:rPr>
            </w:pPr>
            <w:r w:rsidRPr="000E020D">
              <w:rPr>
                <w:rFonts w:ascii="Times New Roman" w:hAnsi="Times New Roman"/>
                <w:sz w:val="24"/>
                <w:szCs w:val="24"/>
              </w:rPr>
              <w:t>Контроль за выполнением и подведением итогов проводился  после каждого проведенного мероприятия. Свое отношение к  мероприятию выражали дети (в рисунках, поделках), педагоги и родители. В конце учебного года проведен мониторинг с целью выявления показателя уровня экологической воспитанности дошкольников.</w:t>
            </w:r>
          </w:p>
          <w:p w:rsidR="00D05101" w:rsidRPr="000E020D" w:rsidRDefault="00D05101" w:rsidP="002B284F">
            <w:pPr>
              <w:spacing w:after="0" w:line="240" w:lineRule="auto"/>
              <w:jc w:val="both"/>
              <w:rPr>
                <w:rFonts w:ascii="Times New Roman" w:hAnsi="Times New Roman"/>
                <w:sz w:val="24"/>
                <w:szCs w:val="24"/>
              </w:rPr>
            </w:pPr>
            <w:r w:rsidRPr="000E020D">
              <w:rPr>
                <w:rFonts w:ascii="Times New Roman" w:hAnsi="Times New Roman"/>
                <w:sz w:val="24"/>
                <w:szCs w:val="24"/>
              </w:rPr>
              <w:t>Результаты подведения итогов обсуждались на рабочем совещании  и были представлены на информационном экологическом стенде. Лучшие работы выставлялись в группах для родителей. Дети, участвовавшие в конкурсах  и представившие свои работы на выставки, были награждены  сладкими подарками и настольными  играми экологического содержания. Самые лучшие были направлены на различные конкурсы, где были удостоены дипломов и грамот.</w:t>
            </w:r>
          </w:p>
          <w:p w:rsidR="00062606" w:rsidRPr="000E020D" w:rsidRDefault="00062606" w:rsidP="002B284F">
            <w:pPr>
              <w:spacing w:after="0" w:line="240" w:lineRule="auto"/>
              <w:jc w:val="both"/>
              <w:rPr>
                <w:rFonts w:ascii="Times New Roman" w:hAnsi="Times New Roman"/>
                <w:sz w:val="24"/>
                <w:szCs w:val="24"/>
              </w:rPr>
            </w:pPr>
            <w:r w:rsidRPr="000E020D">
              <w:rPr>
                <w:rFonts w:ascii="Times New Roman" w:hAnsi="Times New Roman"/>
                <w:sz w:val="24"/>
                <w:szCs w:val="24"/>
              </w:rPr>
              <w:t xml:space="preserve">В этом году была определена работа по направлениям: «Природоохранные акции», «Раздельный сбор отходов – наш выбор!», реализация городского </w:t>
            </w:r>
            <w:r w:rsidRPr="000E020D">
              <w:rPr>
                <w:rFonts w:ascii="Times New Roman" w:hAnsi="Times New Roman"/>
                <w:sz w:val="24"/>
                <w:szCs w:val="24"/>
              </w:rPr>
              <w:lastRenderedPageBreak/>
              <w:t>проекта «Растем вместе», «Экологический патруль», «Современные педагогические технологии развития экологической культуры и грамотности». Данные направления позволили нам научиться решать проблему мусора, найти способы решения данной проблемы, активизировать коллектив детского сада, родителей на деятельность по улучшению состояния окружающей среды в детском саду и микрорайоне, повысить их экологическую культуру и грамотность.</w:t>
            </w:r>
          </w:p>
          <w:p w:rsidR="009C3778" w:rsidRPr="000E020D" w:rsidRDefault="009C3778" w:rsidP="002B284F">
            <w:pPr>
              <w:spacing w:after="0" w:line="240" w:lineRule="auto"/>
              <w:jc w:val="both"/>
              <w:rPr>
                <w:rFonts w:ascii="Times New Roman" w:hAnsi="Times New Roman"/>
                <w:sz w:val="24"/>
                <w:szCs w:val="24"/>
              </w:rPr>
            </w:pPr>
          </w:p>
          <w:p w:rsidR="009C3778" w:rsidRPr="000E020D" w:rsidRDefault="009C3778" w:rsidP="002B284F">
            <w:pPr>
              <w:spacing w:after="0" w:line="240" w:lineRule="auto"/>
              <w:jc w:val="both"/>
              <w:rPr>
                <w:rFonts w:ascii="Times New Roman" w:hAnsi="Times New Roman"/>
                <w:sz w:val="24"/>
                <w:szCs w:val="24"/>
              </w:rPr>
            </w:pPr>
          </w:p>
          <w:tbl>
            <w:tblPr>
              <w:tblW w:w="8119"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1E0" w:firstRow="1" w:lastRow="1" w:firstColumn="1" w:lastColumn="1" w:noHBand="0" w:noVBand="0"/>
            </w:tblPr>
            <w:tblGrid>
              <w:gridCol w:w="1034"/>
              <w:gridCol w:w="1475"/>
              <w:gridCol w:w="1133"/>
              <w:gridCol w:w="1638"/>
              <w:gridCol w:w="119"/>
              <w:gridCol w:w="829"/>
              <w:gridCol w:w="220"/>
              <w:gridCol w:w="33"/>
              <w:gridCol w:w="1638"/>
            </w:tblGrid>
            <w:tr w:rsidR="000E020D" w:rsidRPr="000E020D" w:rsidTr="000E020D">
              <w:trPr>
                <w:trHeight w:val="150"/>
              </w:trPr>
              <w:tc>
                <w:tcPr>
                  <w:tcW w:w="3642" w:type="dxa"/>
                  <w:gridSpan w:val="3"/>
                  <w:tcBorders>
                    <w:top w:val="single" w:sz="4" w:space="0" w:color="auto"/>
                    <w:bottom w:val="single" w:sz="4" w:space="0" w:color="auto"/>
                    <w:right w:val="single" w:sz="4" w:space="0" w:color="auto"/>
                  </w:tcBorders>
                  <w:shd w:val="clear" w:color="auto" w:fill="FFFF99"/>
                  <w:vAlign w:val="bottom"/>
                </w:tcPr>
                <w:p w:rsidR="000E020D" w:rsidRPr="000E020D" w:rsidRDefault="000E020D" w:rsidP="00F12E7B">
                  <w:pPr>
                    <w:framePr w:hSpace="180" w:wrap="around" w:vAnchor="text" w:hAnchor="text" w:y="1"/>
                    <w:spacing w:after="0"/>
                    <w:suppressOverlap/>
                    <w:jc w:val="center"/>
                    <w:rPr>
                      <w:rFonts w:ascii="Times New Roman" w:hAnsi="Times New Roman"/>
                      <w:b/>
                      <w:sz w:val="24"/>
                      <w:szCs w:val="24"/>
                    </w:rPr>
                  </w:pPr>
                  <w:r w:rsidRPr="000E020D">
                    <w:rPr>
                      <w:rFonts w:ascii="Times New Roman" w:hAnsi="Times New Roman"/>
                      <w:b/>
                      <w:sz w:val="24"/>
                      <w:szCs w:val="24"/>
                    </w:rPr>
                    <w:t xml:space="preserve">Мероприятие </w:t>
                  </w:r>
                </w:p>
              </w:tc>
              <w:tc>
                <w:tcPr>
                  <w:tcW w:w="1638" w:type="dxa"/>
                  <w:tcBorders>
                    <w:top w:val="single" w:sz="4" w:space="0" w:color="auto"/>
                    <w:left w:val="single" w:sz="4" w:space="0" w:color="auto"/>
                    <w:bottom w:val="single" w:sz="4" w:space="0" w:color="auto"/>
                    <w:right w:val="single" w:sz="4" w:space="0" w:color="auto"/>
                  </w:tcBorders>
                  <w:shd w:val="clear" w:color="auto" w:fill="FFFF99"/>
                  <w:vAlign w:val="bottom"/>
                </w:tcPr>
                <w:p w:rsidR="000E020D" w:rsidRPr="000E020D" w:rsidRDefault="000E020D" w:rsidP="00F12E7B">
                  <w:pPr>
                    <w:framePr w:hSpace="180" w:wrap="around" w:vAnchor="text" w:hAnchor="text" w:y="1"/>
                    <w:spacing w:after="0"/>
                    <w:suppressOverlap/>
                    <w:jc w:val="center"/>
                    <w:rPr>
                      <w:rFonts w:ascii="Times New Roman" w:hAnsi="Times New Roman"/>
                      <w:b/>
                      <w:sz w:val="24"/>
                      <w:szCs w:val="24"/>
                    </w:rPr>
                  </w:pPr>
                  <w:r w:rsidRPr="000E020D">
                    <w:rPr>
                      <w:rFonts w:ascii="Times New Roman" w:hAnsi="Times New Roman"/>
                      <w:b/>
                      <w:sz w:val="24"/>
                      <w:szCs w:val="24"/>
                    </w:rPr>
                    <w:t>Количество участников</w:t>
                  </w:r>
                </w:p>
              </w:tc>
              <w:tc>
                <w:tcPr>
                  <w:tcW w:w="1168" w:type="dxa"/>
                  <w:gridSpan w:val="3"/>
                  <w:tcBorders>
                    <w:top w:val="single" w:sz="4" w:space="0" w:color="auto"/>
                    <w:left w:val="single" w:sz="4" w:space="0" w:color="auto"/>
                    <w:bottom w:val="single" w:sz="4" w:space="0" w:color="auto"/>
                    <w:right w:val="single" w:sz="4" w:space="0" w:color="auto"/>
                  </w:tcBorders>
                  <w:shd w:val="clear" w:color="auto" w:fill="FFFF99"/>
                  <w:vAlign w:val="bottom"/>
                </w:tcPr>
                <w:p w:rsidR="000E020D" w:rsidRPr="000E020D" w:rsidRDefault="000E020D" w:rsidP="00F12E7B">
                  <w:pPr>
                    <w:framePr w:hSpace="180" w:wrap="around" w:vAnchor="text" w:hAnchor="text" w:y="1"/>
                    <w:spacing w:after="0"/>
                    <w:suppressOverlap/>
                    <w:jc w:val="center"/>
                    <w:rPr>
                      <w:rFonts w:ascii="Times New Roman" w:hAnsi="Times New Roman"/>
                      <w:b/>
                      <w:sz w:val="24"/>
                      <w:szCs w:val="24"/>
                    </w:rPr>
                  </w:pPr>
                  <w:r w:rsidRPr="000E020D">
                    <w:rPr>
                      <w:rFonts w:ascii="Times New Roman" w:hAnsi="Times New Roman"/>
                      <w:b/>
                      <w:sz w:val="24"/>
                      <w:szCs w:val="24"/>
                    </w:rPr>
                    <w:t>Срок проведения</w:t>
                  </w:r>
                </w:p>
              </w:tc>
              <w:tc>
                <w:tcPr>
                  <w:tcW w:w="1671" w:type="dxa"/>
                  <w:gridSpan w:val="2"/>
                  <w:tcBorders>
                    <w:top w:val="single" w:sz="4" w:space="0" w:color="auto"/>
                    <w:left w:val="single" w:sz="4" w:space="0" w:color="auto"/>
                    <w:bottom w:val="single" w:sz="4" w:space="0" w:color="auto"/>
                  </w:tcBorders>
                  <w:shd w:val="clear" w:color="auto" w:fill="FFFF99"/>
                  <w:vAlign w:val="bottom"/>
                </w:tcPr>
                <w:p w:rsidR="000E020D" w:rsidRPr="000E020D" w:rsidRDefault="000E020D" w:rsidP="00F12E7B">
                  <w:pPr>
                    <w:framePr w:hSpace="180" w:wrap="around" w:vAnchor="text" w:hAnchor="text" w:y="1"/>
                    <w:spacing w:after="0"/>
                    <w:suppressOverlap/>
                    <w:rPr>
                      <w:rFonts w:ascii="Times New Roman" w:hAnsi="Times New Roman"/>
                      <w:b/>
                      <w:sz w:val="24"/>
                      <w:szCs w:val="24"/>
                    </w:rPr>
                  </w:pPr>
                  <w:r w:rsidRPr="000E020D">
                    <w:rPr>
                      <w:rFonts w:ascii="Times New Roman" w:hAnsi="Times New Roman"/>
                      <w:b/>
                      <w:sz w:val="24"/>
                      <w:szCs w:val="24"/>
                    </w:rPr>
                    <w:t xml:space="preserve">Ответственный </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Городской проект «Растем вместе»</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50</w:t>
                  </w:r>
                </w:p>
              </w:tc>
              <w:tc>
                <w:tcPr>
                  <w:tcW w:w="1201"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 течение года</w:t>
                  </w:r>
                </w:p>
              </w:tc>
              <w:tc>
                <w:tcPr>
                  <w:tcW w:w="1638" w:type="dxa"/>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Проект «Сосна»</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50</w:t>
                  </w:r>
                </w:p>
              </w:tc>
              <w:tc>
                <w:tcPr>
                  <w:tcW w:w="1201"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 течение года</w:t>
                  </w:r>
                </w:p>
              </w:tc>
              <w:tc>
                <w:tcPr>
                  <w:tcW w:w="1638" w:type="dxa"/>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«Раздельный сбор отходов – наш выбор!»</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 течение года</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«Экологический патруль» в рамках реализации программы природоохранного социально-образовательного проекта «Эколята-дошколята</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50</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 течение года</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старших, подготовительных к школе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Проект по формированию экологических полезных привычек с использованием «Дневника полезных привычек»</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34</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 течение года</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подготовительных к школе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Съемка короткометражных фильмов в мультстудии «Бэмби-арт»</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50</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 течение года</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Самойлова И.Ш., Чигашова Р.Р., Платонова С.В., Шарафиева Р.Р.</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lastRenderedPageBreak/>
                    <w:t>«Современные педагогические технологии развития экологической культуры и грамотности»</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84</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 течение года</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b/>
                      <w:sz w:val="24"/>
                      <w:szCs w:val="24"/>
                    </w:rPr>
                  </w:pPr>
                  <w:r w:rsidRPr="000E020D">
                    <w:rPr>
                      <w:rFonts w:ascii="Times New Roman" w:hAnsi="Times New Roman"/>
                      <w:sz w:val="24"/>
                      <w:szCs w:val="24"/>
                    </w:rPr>
                    <w:t>Воспитатели средних- подготовительных к школе групп</w:t>
                  </w:r>
                </w:p>
              </w:tc>
            </w:tr>
            <w:tr w:rsidR="000E020D" w:rsidRPr="000E020D" w:rsidTr="000E020D">
              <w:trPr>
                <w:trHeight w:val="845"/>
              </w:trPr>
              <w:tc>
                <w:tcPr>
                  <w:tcW w:w="3642" w:type="dxa"/>
                  <w:gridSpan w:val="3"/>
                  <w:tcBorders>
                    <w:top w:val="single" w:sz="4" w:space="0" w:color="auto"/>
                    <w:bottom w:val="single" w:sz="4" w:space="0" w:color="auto"/>
                    <w:right w:val="single" w:sz="4" w:space="0" w:color="auto"/>
                  </w:tcBorders>
                  <w:shd w:val="clear" w:color="auto" w:fill="auto"/>
                </w:tcPr>
                <w:p w:rsidR="000E020D" w:rsidRPr="000E020D" w:rsidRDefault="000E020D" w:rsidP="00F12E7B">
                  <w:pPr>
                    <w:pStyle w:val="18"/>
                    <w:framePr w:hSpace="180" w:wrap="around" w:vAnchor="text" w:hAnchor="text" w:y="1"/>
                    <w:spacing w:line="360" w:lineRule="auto"/>
                    <w:ind w:left="0" w:right="150" w:firstLine="0"/>
                    <w:suppressOverlap/>
                    <w:outlineLvl w:val="0"/>
                    <w:rPr>
                      <w:rFonts w:ascii="Times New Roman" w:hAnsi="Times New Roman" w:cs="Times New Roman"/>
                      <w:sz w:val="24"/>
                      <w:szCs w:val="24"/>
                    </w:rPr>
                  </w:pPr>
                  <w:r w:rsidRPr="000E020D">
                    <w:rPr>
                      <w:rFonts w:ascii="Times New Roman" w:hAnsi="Times New Roman" w:cs="Times New Roman"/>
                      <w:color w:val="000000"/>
                      <w:sz w:val="24"/>
                      <w:szCs w:val="24"/>
                    </w:rPr>
                    <w:t>Акция «МЕГАсбор»</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Сентябрь 2022</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A8040A">
              <w:trPr>
                <w:trHeight w:val="280"/>
              </w:trPr>
              <w:tc>
                <w:tcPr>
                  <w:tcW w:w="3642" w:type="dxa"/>
                  <w:gridSpan w:val="3"/>
                  <w:tcBorders>
                    <w:top w:val="single" w:sz="4" w:space="0" w:color="auto"/>
                    <w:bottom w:val="single" w:sz="4" w:space="0" w:color="auto"/>
                    <w:right w:val="single" w:sz="4" w:space="0" w:color="auto"/>
                  </w:tcBorders>
                  <w:shd w:val="clear" w:color="auto" w:fill="FFFFFF" w:themeFill="background1"/>
                  <w:vAlign w:val="bottom"/>
                </w:tcPr>
                <w:p w:rsidR="000E020D" w:rsidRPr="000E020D" w:rsidRDefault="000E020D" w:rsidP="00F12E7B">
                  <w:pPr>
                    <w:pStyle w:val="1"/>
                    <w:framePr w:hSpace="180" w:wrap="around" w:vAnchor="text" w:hAnchor="text" w:y="1"/>
                    <w:shd w:val="clear" w:color="auto" w:fill="FBFCFC"/>
                    <w:spacing w:before="0" w:after="0"/>
                    <w:suppressOverlap/>
                    <w:jc w:val="both"/>
                    <w:textAlignment w:val="baseline"/>
                    <w:rPr>
                      <w:rFonts w:ascii="Times New Roman" w:hAnsi="Times New Roman" w:cs="Times New Roman"/>
                      <w:b w:val="0"/>
                      <w:color w:val="000000"/>
                      <w:sz w:val="24"/>
                      <w:szCs w:val="24"/>
                    </w:rPr>
                  </w:pPr>
                  <w:r w:rsidRPr="000E020D">
                    <w:rPr>
                      <w:rFonts w:ascii="Times New Roman" w:hAnsi="Times New Roman" w:cs="Times New Roman"/>
                      <w:b w:val="0"/>
                      <w:color w:val="000000"/>
                      <w:sz w:val="24"/>
                      <w:szCs w:val="24"/>
                    </w:rPr>
                    <w:t>Акция «Спасём планету от мусора» (субботники)</w:t>
                  </w:r>
                </w:p>
                <w:p w:rsidR="000E020D" w:rsidRPr="000E020D" w:rsidRDefault="000E020D" w:rsidP="00F12E7B">
                  <w:pPr>
                    <w:framePr w:hSpace="180" w:wrap="around" w:vAnchor="text" w:hAnchor="text" w:y="1"/>
                    <w:shd w:val="clear" w:color="auto" w:fill="FFFFFF"/>
                    <w:spacing w:before="300" w:after="0" w:line="240" w:lineRule="auto"/>
                    <w:suppressOverlap/>
                    <w:outlineLvl w:val="0"/>
                    <w:rPr>
                      <w:rFonts w:ascii="Times New Roman" w:hAnsi="Times New Roman"/>
                      <w:sz w:val="24"/>
                      <w:szCs w:val="24"/>
                    </w:rPr>
                  </w:pP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Октябрь 2022</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hd w:val="clear" w:color="auto" w:fill="FFFFFF"/>
                    <w:spacing w:before="300" w:after="0" w:line="240" w:lineRule="auto"/>
                    <w:suppressOverlap/>
                    <w:outlineLvl w:val="0"/>
                    <w:rPr>
                      <w:rFonts w:ascii="Times New Roman" w:hAnsi="Times New Roman"/>
                      <w:sz w:val="24"/>
                      <w:szCs w:val="24"/>
                    </w:rPr>
                  </w:pPr>
                  <w:r w:rsidRPr="000E020D">
                    <w:rPr>
                      <w:rFonts w:ascii="Times New Roman" w:hAnsi="Times New Roman"/>
                      <w:bCs/>
                      <w:sz w:val="24"/>
                      <w:szCs w:val="24"/>
                      <w:shd w:val="clear" w:color="auto" w:fill="FFFFFF"/>
                    </w:rPr>
                    <w:t xml:space="preserve">Акция «Поможем бездомным животным» </w:t>
                  </w:r>
                  <w:r w:rsidRPr="000E020D">
                    <w:rPr>
                      <w:rFonts w:ascii="Times New Roman" w:hAnsi="Times New Roman"/>
                      <w:color w:val="000000"/>
                      <w:sz w:val="24"/>
                      <w:szCs w:val="24"/>
                    </w:rPr>
                    <w:t>(в честь всемирного дня защиты животных)</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Октябрь 2022</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pStyle w:val="18"/>
                    <w:framePr w:hSpace="180" w:wrap="around" w:vAnchor="text" w:hAnchor="text" w:y="1"/>
                    <w:ind w:left="0" w:right="150" w:firstLine="0"/>
                    <w:suppressOverlap/>
                    <w:outlineLvl w:val="0"/>
                    <w:rPr>
                      <w:rFonts w:ascii="Times New Roman" w:hAnsi="Times New Roman" w:cs="Times New Roman"/>
                      <w:sz w:val="24"/>
                      <w:szCs w:val="24"/>
                    </w:rPr>
                  </w:pPr>
                  <w:r w:rsidRPr="000E020D">
                    <w:rPr>
                      <w:rFonts w:ascii="Times New Roman" w:hAnsi="Times New Roman" w:cs="Times New Roman"/>
                      <w:sz w:val="24"/>
                      <w:szCs w:val="24"/>
                    </w:rPr>
                    <w:t>Акция «В</w:t>
                  </w:r>
                  <w:r w:rsidR="00A8040A">
                    <w:rPr>
                      <w:rFonts w:ascii="Times New Roman" w:hAnsi="Times New Roman" w:cs="Times New Roman"/>
                      <w:sz w:val="24"/>
                      <w:szCs w:val="24"/>
                    </w:rPr>
                    <w:t>м</w:t>
                  </w:r>
                  <w:r w:rsidRPr="000E020D">
                    <w:rPr>
                      <w:rFonts w:ascii="Times New Roman" w:hAnsi="Times New Roman" w:cs="Times New Roman"/>
                      <w:sz w:val="24"/>
                      <w:szCs w:val="24"/>
                    </w:rPr>
                    <w:t xml:space="preserve">есте светлее» - в честь международного дня энергосбережения </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11 ноября 2022</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color w:val="000000"/>
                      <w:sz w:val="24"/>
                      <w:szCs w:val="24"/>
                    </w:rPr>
                    <w:t>Акция «Накормим птиц зимой»</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Ноябрь 2022</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color w:val="000000"/>
                      <w:sz w:val="24"/>
                      <w:szCs w:val="24"/>
                    </w:rPr>
                    <w:t xml:space="preserve">Марафон </w:t>
                  </w:r>
                  <w:r w:rsidRPr="000E020D">
                    <w:rPr>
                      <w:rFonts w:ascii="Times New Roman" w:hAnsi="Times New Roman"/>
                      <w:color w:val="000000"/>
                      <w:sz w:val="24"/>
                      <w:szCs w:val="24"/>
                      <w:lang w:val="en-US"/>
                    </w:rPr>
                    <w:t>#C</w:t>
                  </w:r>
                  <w:r w:rsidRPr="000E020D">
                    <w:rPr>
                      <w:rFonts w:ascii="Times New Roman" w:hAnsi="Times New Roman"/>
                      <w:color w:val="000000"/>
                      <w:sz w:val="24"/>
                      <w:szCs w:val="24"/>
                    </w:rPr>
                    <w:t>неговик2023</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Декабрь 2022</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bCs/>
                      <w:color w:val="000000"/>
                      <w:sz w:val="24"/>
                      <w:szCs w:val="24"/>
                      <w:shd w:val="clear" w:color="auto" w:fill="FFFFFF"/>
                    </w:rPr>
                    <w:t>Акция «Вторая жизнь ненужным вещам»</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Январь 2023</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both"/>
                    <w:rPr>
                      <w:rFonts w:ascii="Times New Roman" w:hAnsi="Times New Roman"/>
                      <w:bCs/>
                      <w:sz w:val="24"/>
                      <w:szCs w:val="24"/>
                      <w:shd w:val="clear" w:color="auto" w:fill="FFFFFF"/>
                    </w:rPr>
                  </w:pPr>
                  <w:r w:rsidRPr="000E020D">
                    <w:rPr>
                      <w:rFonts w:ascii="Times New Roman" w:hAnsi="Times New Roman"/>
                      <w:sz w:val="24"/>
                      <w:szCs w:val="24"/>
                    </w:rPr>
                    <w:t xml:space="preserve">Эксперименты в мобильной эколаборатории (8 февраля-День Российской науки) </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50</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8 февраля 2023</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старших-подготовительных к школе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color w:val="000000"/>
                      <w:sz w:val="24"/>
                      <w:szCs w:val="24"/>
                    </w:rPr>
                    <w:t>Ресурсосберегающая акция «Берегите воду» (22 марта-Всемирный день воды)</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Март 2023</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Праздник Эколят</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50</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Апрел</w:t>
                  </w:r>
                  <w:r w:rsidRPr="000E020D">
                    <w:rPr>
                      <w:rFonts w:ascii="Times New Roman" w:hAnsi="Times New Roman"/>
                      <w:sz w:val="24"/>
                      <w:szCs w:val="24"/>
                    </w:rPr>
                    <w:lastRenderedPageBreak/>
                    <w:t>ь 2023</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lastRenderedPageBreak/>
                    <w:t xml:space="preserve">Воспитатели </w:t>
                  </w:r>
                  <w:r w:rsidRPr="000E020D">
                    <w:rPr>
                      <w:rFonts w:ascii="Times New Roman" w:hAnsi="Times New Roman"/>
                      <w:sz w:val="24"/>
                      <w:szCs w:val="24"/>
                    </w:rPr>
                    <w:lastRenderedPageBreak/>
                    <w:t>старших-подготовительных к школе групп</w:t>
                  </w:r>
                </w:p>
              </w:tc>
            </w:tr>
            <w:tr w:rsidR="000E020D" w:rsidRPr="000E020D" w:rsidTr="000E020D">
              <w:trPr>
                <w:trHeight w:val="280"/>
              </w:trPr>
              <w:tc>
                <w:tcPr>
                  <w:tcW w:w="3642" w:type="dxa"/>
                  <w:gridSpan w:val="3"/>
                  <w:tcBorders>
                    <w:top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lastRenderedPageBreak/>
                    <w:t>Акция «Берегите птиц!» (1 апреля-Всемирный день птиц)</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948"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Апрель 2023</w:t>
                  </w:r>
                </w:p>
              </w:tc>
              <w:tc>
                <w:tcPr>
                  <w:tcW w:w="1891" w:type="dxa"/>
                  <w:gridSpan w:val="3"/>
                  <w:tcBorders>
                    <w:top w:val="single" w:sz="4" w:space="0" w:color="auto"/>
                    <w:left w:val="single" w:sz="4" w:space="0" w:color="auto"/>
                    <w:bottom w:val="single" w:sz="4" w:space="0" w:color="auto"/>
                  </w:tcBorders>
                  <w:shd w:val="clear" w:color="auto" w:fill="auto"/>
                  <w:vAlign w:val="bottom"/>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Воспитатели групп</w:t>
                  </w:r>
                </w:p>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p>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p>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p>
              </w:tc>
            </w:tr>
            <w:tr w:rsidR="000E020D" w:rsidRPr="000E020D" w:rsidTr="000E020D">
              <w:trPr>
                <w:trHeight w:val="150"/>
              </w:trPr>
              <w:tc>
                <w:tcPr>
                  <w:tcW w:w="8119" w:type="dxa"/>
                  <w:gridSpan w:val="9"/>
                  <w:tcBorders>
                    <w:top w:val="single" w:sz="4" w:space="0" w:color="auto"/>
                    <w:bottom w:val="single" w:sz="4" w:space="0" w:color="auto"/>
                  </w:tcBorders>
                  <w:shd w:val="clear" w:color="auto" w:fill="FFFF99"/>
                  <w:vAlign w:val="bottom"/>
                </w:tcPr>
                <w:p w:rsidR="000E020D" w:rsidRPr="000E020D" w:rsidRDefault="000E020D" w:rsidP="00F12E7B">
                  <w:pPr>
                    <w:framePr w:hSpace="180" w:wrap="around" w:vAnchor="text" w:hAnchor="text" w:y="1"/>
                    <w:spacing w:after="0"/>
                    <w:suppressOverlap/>
                    <w:jc w:val="center"/>
                    <w:rPr>
                      <w:rFonts w:ascii="Times New Roman" w:hAnsi="Times New Roman"/>
                      <w:b/>
                      <w:sz w:val="24"/>
                      <w:szCs w:val="24"/>
                    </w:rPr>
                  </w:pPr>
                </w:p>
                <w:p w:rsidR="000E020D" w:rsidRPr="000E020D" w:rsidRDefault="000E020D" w:rsidP="00F12E7B">
                  <w:pPr>
                    <w:framePr w:hSpace="180" w:wrap="around" w:vAnchor="text" w:hAnchor="text" w:y="1"/>
                    <w:spacing w:after="0"/>
                    <w:suppressOverlap/>
                    <w:jc w:val="center"/>
                    <w:rPr>
                      <w:rFonts w:ascii="Times New Roman" w:hAnsi="Times New Roman"/>
                      <w:b/>
                      <w:sz w:val="24"/>
                      <w:szCs w:val="24"/>
                    </w:rPr>
                  </w:pPr>
                  <w:r w:rsidRPr="000E020D">
                    <w:rPr>
                      <w:rFonts w:ascii="Times New Roman" w:hAnsi="Times New Roman"/>
                      <w:b/>
                      <w:sz w:val="24"/>
                      <w:szCs w:val="24"/>
                    </w:rPr>
                    <w:t>«Предоставление информации и сотрудничество»</w:t>
                  </w:r>
                </w:p>
                <w:p w:rsidR="000E020D" w:rsidRPr="000E020D" w:rsidRDefault="000E020D" w:rsidP="00F12E7B">
                  <w:pPr>
                    <w:framePr w:hSpace="180" w:wrap="around" w:vAnchor="text" w:hAnchor="text" w:y="1"/>
                    <w:spacing w:after="0"/>
                    <w:suppressOverlap/>
                    <w:jc w:val="center"/>
                    <w:rPr>
                      <w:rFonts w:ascii="Times New Roman" w:hAnsi="Times New Roman"/>
                      <w:b/>
                      <w:sz w:val="24"/>
                      <w:szCs w:val="24"/>
                    </w:rPr>
                  </w:pPr>
                  <w:r w:rsidRPr="000E020D">
                    <w:rPr>
                      <w:rFonts w:ascii="Times New Roman" w:hAnsi="Times New Roman"/>
                      <w:b/>
                      <w:sz w:val="24"/>
                      <w:szCs w:val="24"/>
                    </w:rPr>
                    <w:t>(добавьте строки, если нужно)</w:t>
                  </w:r>
                </w:p>
              </w:tc>
            </w:tr>
            <w:tr w:rsidR="000E020D" w:rsidRPr="000E020D" w:rsidTr="000E020D">
              <w:trPr>
                <w:trHeight w:val="150"/>
              </w:trPr>
              <w:tc>
                <w:tcPr>
                  <w:tcW w:w="1034" w:type="dxa"/>
                  <w:tcBorders>
                    <w:top w:val="single" w:sz="4" w:space="0" w:color="auto"/>
                    <w:bottom w:val="single" w:sz="4" w:space="0" w:color="auto"/>
                  </w:tcBorders>
                  <w:shd w:val="clear" w:color="auto" w:fill="FFFF99"/>
                </w:tcPr>
                <w:p w:rsidR="000E020D" w:rsidRPr="000E020D" w:rsidRDefault="000E020D"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w:t>
                  </w:r>
                </w:p>
              </w:tc>
              <w:tc>
                <w:tcPr>
                  <w:tcW w:w="1475" w:type="dxa"/>
                  <w:tcBorders>
                    <w:top w:val="single" w:sz="4" w:space="0" w:color="auto"/>
                    <w:bottom w:val="single" w:sz="4" w:space="0" w:color="auto"/>
                  </w:tcBorders>
                  <w:shd w:val="clear" w:color="auto" w:fill="FFFF99"/>
                </w:tcPr>
                <w:p w:rsidR="000E020D" w:rsidRPr="000E020D" w:rsidRDefault="000E020D"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Мероприятия</w:t>
                  </w:r>
                </w:p>
              </w:tc>
              <w:tc>
                <w:tcPr>
                  <w:tcW w:w="1133" w:type="dxa"/>
                  <w:tcBorders>
                    <w:top w:val="single" w:sz="4" w:space="0" w:color="auto"/>
                    <w:bottom w:val="single" w:sz="4" w:space="0" w:color="auto"/>
                  </w:tcBorders>
                  <w:shd w:val="clear" w:color="auto" w:fill="FFFF99"/>
                </w:tcPr>
                <w:p w:rsidR="000E020D" w:rsidRPr="000E020D" w:rsidRDefault="000E020D"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Дата проведения</w:t>
                  </w:r>
                </w:p>
              </w:tc>
              <w:tc>
                <w:tcPr>
                  <w:tcW w:w="1757" w:type="dxa"/>
                  <w:gridSpan w:val="2"/>
                  <w:tcBorders>
                    <w:top w:val="single" w:sz="4" w:space="0" w:color="auto"/>
                    <w:bottom w:val="single" w:sz="4" w:space="0" w:color="auto"/>
                  </w:tcBorders>
                  <w:shd w:val="clear" w:color="auto" w:fill="FFFF99"/>
                </w:tcPr>
                <w:p w:rsidR="000E020D" w:rsidRPr="000E020D" w:rsidRDefault="000E020D"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Целевая группа</w:t>
                  </w:r>
                </w:p>
              </w:tc>
              <w:tc>
                <w:tcPr>
                  <w:tcW w:w="1049" w:type="dxa"/>
                  <w:gridSpan w:val="2"/>
                  <w:tcBorders>
                    <w:top w:val="single" w:sz="4" w:space="0" w:color="auto"/>
                    <w:bottom w:val="single" w:sz="4" w:space="0" w:color="auto"/>
                  </w:tcBorders>
                  <w:shd w:val="clear" w:color="auto" w:fill="FFFF99"/>
                </w:tcPr>
                <w:p w:rsidR="000E020D" w:rsidRPr="000E020D" w:rsidRDefault="000E020D"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К-во участн.</w:t>
                  </w:r>
                </w:p>
              </w:tc>
              <w:tc>
                <w:tcPr>
                  <w:tcW w:w="1671" w:type="dxa"/>
                  <w:gridSpan w:val="2"/>
                  <w:tcBorders>
                    <w:top w:val="single" w:sz="4" w:space="0" w:color="auto"/>
                    <w:bottom w:val="single" w:sz="4" w:space="0" w:color="auto"/>
                  </w:tcBorders>
                  <w:shd w:val="clear" w:color="auto" w:fill="FFFF99"/>
                </w:tcPr>
                <w:p w:rsidR="000E020D" w:rsidRPr="000E020D" w:rsidRDefault="000E020D"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Результативность</w:t>
                  </w:r>
                </w:p>
              </w:tc>
            </w:tr>
            <w:tr w:rsidR="000E020D" w:rsidRPr="000E020D" w:rsidTr="000E020D">
              <w:trPr>
                <w:trHeight w:val="150"/>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1</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Организовали и провели церемонию вручения Зелёного флага и награждения активных участников экологического движения</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Октябрь</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 xml:space="preserve">Педагоги </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24</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Поощрение активности участников «Эко-школа/Зелёный флаг»</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(приложение 1)</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2</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 xml:space="preserve">Обновление  информационного стенда «Экология </w:t>
                  </w:r>
                  <w:r w:rsidRPr="000E020D">
                    <w:rPr>
                      <w:rFonts w:ascii="Times New Roman" w:hAnsi="Times New Roman"/>
                      <w:sz w:val="24"/>
                      <w:szCs w:val="24"/>
                    </w:rPr>
                    <w:lastRenderedPageBreak/>
                    <w:t>и мы», оформление информационно- справочных материалов (буклетов, папок- ширм, передвижек, стенгазеты) по экологическому воспитанию</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lastRenderedPageBreak/>
                    <w:t>В течение года</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Воспитанники ДОУ и их родители</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rPr>
                  </w:pPr>
                  <w:r w:rsidRPr="000E020D">
                    <w:rPr>
                      <w:rFonts w:ascii="Times New Roman" w:hAnsi="Times New Roman"/>
                      <w:sz w:val="24"/>
                      <w:szCs w:val="24"/>
                    </w:rPr>
                    <w:t>Дети следят за экологическим календарем событий</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lastRenderedPageBreak/>
                    <w:t>(приложение 2)</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lastRenderedPageBreak/>
                    <w:t>3</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Повышение квалификации педагогов в области экологического образования и воспитания, участие в районных, городских и межрегиональных мероприятиях по экологии и д</w:t>
                  </w:r>
                  <w:r w:rsidRPr="000E020D">
                    <w:rPr>
                      <w:rFonts w:ascii="Times New Roman" w:hAnsi="Times New Roman"/>
                      <w:sz w:val="24"/>
                      <w:szCs w:val="24"/>
                      <w:lang w:val="tt-RU"/>
                    </w:rPr>
                    <w:t>иссеминац</w:t>
                  </w:r>
                  <w:r w:rsidRPr="000E020D">
                    <w:rPr>
                      <w:rFonts w:ascii="Times New Roman" w:hAnsi="Times New Roman"/>
                      <w:sz w:val="24"/>
                      <w:szCs w:val="24"/>
                      <w:lang w:val="tt-RU"/>
                    </w:rPr>
                    <w:lastRenderedPageBreak/>
                    <w:t>ия опыта работы</w:t>
                  </w:r>
                  <w:r w:rsidRPr="000E020D">
                    <w:rPr>
                      <w:rFonts w:ascii="Times New Roman" w:hAnsi="Times New Roman"/>
                      <w:sz w:val="24"/>
                      <w:szCs w:val="24"/>
                    </w:rPr>
                    <w:t xml:space="preserve"> </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lastRenderedPageBreak/>
                    <w:t>В течение года</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Заведующий, старший воспитатель, воспитатели</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24</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Повышение экологической компетентности педагогов</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Программки, сертификаты</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(приложение 3)</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4</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Приняли участие в районном этапе городского конкурса «Видеовизитка образовательного учреждения» в номинации «Экология и детский сад»</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Апрель 2023</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Воспитанники ДОУ, педагоги</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18</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Диплом, 3 место</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5</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Участие в</w:t>
                  </w:r>
                  <w:r w:rsidRPr="000E020D">
                    <w:rPr>
                      <w:rFonts w:ascii="Times New Roman" w:hAnsi="Times New Roman"/>
                      <w:sz w:val="24"/>
                      <w:szCs w:val="24"/>
                      <w:highlight w:val="yellow"/>
                    </w:rPr>
                    <w:t xml:space="preserve"> </w:t>
                  </w:r>
                  <w:r w:rsidRPr="000E020D">
                    <w:rPr>
                      <w:rFonts w:ascii="Times New Roman" w:hAnsi="Times New Roman"/>
                      <w:sz w:val="24"/>
                      <w:szCs w:val="24"/>
                    </w:rPr>
                    <w:t>районном этапе конкурса мультфильмов в рамках 2 международной детско-юношеской премии «Экология-дело каждого»</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Октябрь 2022</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Воспитанники ДОУ, педагоги</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8</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Диплом, 2 место</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(приложение 3)</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lastRenderedPageBreak/>
                    <w:t>6</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uppressOverlap/>
                    <w:rPr>
                      <w:rFonts w:ascii="Times New Roman" w:hAnsi="Times New Roman"/>
                      <w:sz w:val="24"/>
                      <w:szCs w:val="24"/>
                    </w:rPr>
                  </w:pPr>
                  <w:r w:rsidRPr="000E020D">
                    <w:rPr>
                      <w:rFonts w:ascii="Times New Roman" w:hAnsi="Times New Roman"/>
                      <w:sz w:val="24"/>
                      <w:szCs w:val="24"/>
                      <w:lang w:val="tt-RU"/>
                    </w:rPr>
                    <w:t>У</w:t>
                  </w:r>
                  <w:r w:rsidRPr="000E020D">
                    <w:rPr>
                      <w:rFonts w:ascii="Times New Roman" w:hAnsi="Times New Roman"/>
                      <w:sz w:val="24"/>
                      <w:szCs w:val="24"/>
                    </w:rPr>
                    <w:t>частие в районном этапе городского фестиваля «Экомода», в номинации «Вечерний наряд»</w:t>
                  </w:r>
                </w:p>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Октябрь 2022</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Воспитанница 10 группы, творческий коллектив ДОУ</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25</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Диплом участника</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lang w:val="tt-RU"/>
                    </w:rPr>
                    <w:t xml:space="preserve"> (приложение 3)</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7</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uppressOverlap/>
                    <w:rPr>
                      <w:rFonts w:ascii="Times New Roman" w:hAnsi="Times New Roman"/>
                      <w:sz w:val="24"/>
                      <w:szCs w:val="24"/>
                      <w:lang w:val="tt-RU"/>
                    </w:rPr>
                  </w:pPr>
                  <w:r w:rsidRPr="000E020D">
                    <w:rPr>
                      <w:rFonts w:ascii="Times New Roman" w:hAnsi="Times New Roman"/>
                      <w:sz w:val="24"/>
                      <w:szCs w:val="24"/>
                      <w:lang w:val="tt-RU"/>
                    </w:rPr>
                    <w:t>Участие в городском конкурсе фоторабот “Краски осени”</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Ноябрь, 2022</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Воспитанники ДОУ, педагоги</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32</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Сертификаты за участие</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8</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Приняли участие в природоохранных акциях</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В течение года</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Воспитанники ДОУ и их родители</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Повышение экологической культуры и грамотности</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(приложение 4)</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9</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Приняли участие в</w:t>
                  </w:r>
                </w:p>
                <w:p w:rsidR="000E020D" w:rsidRPr="000E020D" w:rsidRDefault="000E020D" w:rsidP="00F12E7B">
                  <w:pPr>
                    <w:framePr w:hSpace="180" w:wrap="around" w:vAnchor="text" w:hAnchor="text" w:y="1"/>
                    <w:spacing w:after="0" w:line="240" w:lineRule="auto"/>
                    <w:suppressOverlap/>
                    <w:rPr>
                      <w:rFonts w:ascii="Times New Roman" w:hAnsi="Times New Roman"/>
                      <w:sz w:val="24"/>
                      <w:szCs w:val="24"/>
                    </w:rPr>
                  </w:pPr>
                  <w:r w:rsidRPr="000E020D">
                    <w:rPr>
                      <w:rFonts w:ascii="Times New Roman" w:hAnsi="Times New Roman"/>
                      <w:sz w:val="24"/>
                      <w:szCs w:val="24"/>
                    </w:rPr>
                    <w:t xml:space="preserve">республиканском конкурсе авторских и </w:t>
                  </w:r>
                  <w:r w:rsidRPr="000E020D">
                    <w:rPr>
                      <w:rFonts w:ascii="Times New Roman" w:hAnsi="Times New Roman"/>
                      <w:sz w:val="24"/>
                      <w:szCs w:val="24"/>
                    </w:rPr>
                    <w:lastRenderedPageBreak/>
                    <w:t>стилизованных дидактических и настольных игр «Экофэнтази»</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lastRenderedPageBreak/>
                    <w:t>Декабрь 2022</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Воспитатель</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1</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Диплом 2 степени</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 xml:space="preserve"> (приложнение 5)</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10</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Проведение НОД по экологическому воспитанию и применением в практике современных технологий по формированию экологической культуры</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В течение учебного года</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lang w:val="tt-RU"/>
                    </w:rPr>
                    <w:t>Воспитаники ДОУ, педагоги</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Обучение детей экологической грамотности</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lang w:val="tt-RU"/>
                    </w:rPr>
                    <w:t>(приложения 6, 10)</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11</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Приняли участие в городской акции «Растем вместе»</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В течение года</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lang w:val="tt-RU"/>
                    </w:rPr>
                  </w:pPr>
                  <w:r w:rsidRPr="000E020D">
                    <w:rPr>
                      <w:rFonts w:ascii="Times New Roman" w:hAnsi="Times New Roman"/>
                      <w:sz w:val="24"/>
                      <w:szCs w:val="24"/>
                    </w:rPr>
                    <w:t>Воспитанники старших-подготовительных групп</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50</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 xml:space="preserve">Продолжили уход за посаженными саженцами (24 сосны, остролистный клён, красная черёмуха и сибирский </w:t>
                  </w:r>
                  <w:r w:rsidRPr="000E020D">
                    <w:rPr>
                      <w:rFonts w:ascii="Times New Roman" w:hAnsi="Times New Roman"/>
                      <w:sz w:val="24"/>
                      <w:szCs w:val="24"/>
                      <w:lang w:val="tt-RU"/>
                    </w:rPr>
                    <w:lastRenderedPageBreak/>
                    <w:t>кедр</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(приложение 7)</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lastRenderedPageBreak/>
                    <w:t>12</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Провели субботники по уборке территории ДОУ</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Октябрь 2022, май 2023</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Педагоги, родители, воспитанники ДОУ</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167</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Территория ДОУ убрана от мусора и подготовлена к зимнему сезону</w:t>
                  </w:r>
                </w:p>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rPr>
                    <w:t>(приложение 8)</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13</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highlight w:val="yellow"/>
                    </w:rPr>
                  </w:pPr>
                  <w:r w:rsidRPr="000E020D">
                    <w:rPr>
                      <w:rFonts w:ascii="Times New Roman" w:hAnsi="Times New Roman"/>
                      <w:sz w:val="24"/>
                      <w:szCs w:val="24"/>
                    </w:rPr>
                    <w:t>Провели «Всероссийский день Эколят»</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25 апреля 2023</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Дети и воспитатели старших-подготовительных к школе групп</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50</w:t>
                  </w: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 xml:space="preserve">Провели квест и  посвящение в Эколята </w:t>
                  </w:r>
                </w:p>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(приложение 9)</w:t>
                  </w:r>
                </w:p>
              </w:tc>
            </w:tr>
            <w:tr w:rsidR="000E020D" w:rsidRPr="000E020D" w:rsidTr="000E020D">
              <w:trPr>
                <w:trHeight w:val="602"/>
              </w:trPr>
              <w:tc>
                <w:tcPr>
                  <w:tcW w:w="1034"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14</w:t>
                  </w:r>
                </w:p>
              </w:tc>
              <w:tc>
                <w:tcPr>
                  <w:tcW w:w="1475"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uppressOverlap/>
                    <w:rPr>
                      <w:rFonts w:ascii="Times New Roman" w:hAnsi="Times New Roman"/>
                      <w:sz w:val="24"/>
                      <w:szCs w:val="24"/>
                    </w:rPr>
                  </w:pPr>
                  <w:r w:rsidRPr="000E020D">
                    <w:rPr>
                      <w:rFonts w:ascii="Times New Roman" w:hAnsi="Times New Roman"/>
                      <w:sz w:val="24"/>
                      <w:szCs w:val="24"/>
                      <w:lang w:val="tt-RU"/>
                    </w:rPr>
                    <w:t>Приняли у</w:t>
                  </w:r>
                  <w:r w:rsidRPr="000E020D">
                    <w:rPr>
                      <w:rFonts w:ascii="Times New Roman" w:hAnsi="Times New Roman"/>
                      <w:sz w:val="24"/>
                      <w:szCs w:val="24"/>
                    </w:rPr>
                    <w:t>частие в грантовом конкурсе «Лапа дружбы» в номинации «Айболит и другие»</w:t>
                  </w:r>
                </w:p>
              </w:tc>
              <w:tc>
                <w:tcPr>
                  <w:tcW w:w="1133" w:type="dxa"/>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Февраль 2023</w:t>
                  </w:r>
                </w:p>
              </w:tc>
              <w:tc>
                <w:tcPr>
                  <w:tcW w:w="1757"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r w:rsidRPr="000E020D">
                    <w:rPr>
                      <w:rFonts w:ascii="Times New Roman" w:hAnsi="Times New Roman"/>
                      <w:sz w:val="24"/>
                      <w:szCs w:val="24"/>
                    </w:rPr>
                    <w:t>Дети и воспитатели старших-подготовительных к школе групп</w:t>
                  </w:r>
                </w:p>
              </w:tc>
              <w:tc>
                <w:tcPr>
                  <w:tcW w:w="1049"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r w:rsidRPr="000E020D">
                    <w:rPr>
                      <w:rFonts w:ascii="Times New Roman" w:hAnsi="Times New Roman"/>
                      <w:sz w:val="24"/>
                      <w:szCs w:val="24"/>
                    </w:rPr>
                    <w:t>50</w:t>
                  </w: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p>
                <w:p w:rsidR="000E020D" w:rsidRPr="000E020D" w:rsidRDefault="000E020D" w:rsidP="00F12E7B">
                  <w:pPr>
                    <w:framePr w:hSpace="180" w:wrap="around" w:vAnchor="text" w:hAnchor="text" w:y="1"/>
                    <w:spacing w:line="240" w:lineRule="auto"/>
                    <w:suppressOverlap/>
                    <w:rPr>
                      <w:rFonts w:ascii="Times New Roman" w:hAnsi="Times New Roman"/>
                      <w:sz w:val="24"/>
                      <w:szCs w:val="24"/>
                    </w:rPr>
                  </w:pPr>
                </w:p>
                <w:p w:rsidR="000E020D" w:rsidRPr="000E020D" w:rsidRDefault="000E020D" w:rsidP="00F12E7B">
                  <w:pPr>
                    <w:framePr w:hSpace="180" w:wrap="around" w:vAnchor="text" w:hAnchor="text" w:y="1"/>
                    <w:spacing w:line="240" w:lineRule="auto"/>
                    <w:suppressOverlap/>
                    <w:jc w:val="center"/>
                    <w:rPr>
                      <w:rFonts w:ascii="Times New Roman" w:hAnsi="Times New Roman"/>
                      <w:sz w:val="24"/>
                      <w:szCs w:val="24"/>
                    </w:rPr>
                  </w:pPr>
                </w:p>
              </w:tc>
              <w:tc>
                <w:tcPr>
                  <w:tcW w:w="1671" w:type="dxa"/>
                  <w:gridSpan w:val="2"/>
                  <w:tcBorders>
                    <w:top w:val="single" w:sz="4" w:space="0" w:color="auto"/>
                    <w:bottom w:val="single" w:sz="4" w:space="0" w:color="auto"/>
                  </w:tcBorders>
                  <w:shd w:val="clear" w:color="auto" w:fill="auto"/>
                </w:tcPr>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Фото</w:t>
                  </w:r>
                </w:p>
                <w:p w:rsidR="000E020D" w:rsidRPr="000E020D" w:rsidRDefault="000E020D" w:rsidP="00F12E7B">
                  <w:pPr>
                    <w:framePr w:hSpace="180" w:wrap="around" w:vAnchor="text" w:hAnchor="text" w:y="1"/>
                    <w:spacing w:after="0" w:line="240" w:lineRule="auto"/>
                    <w:suppressOverlap/>
                    <w:jc w:val="center"/>
                    <w:rPr>
                      <w:rFonts w:ascii="Times New Roman" w:hAnsi="Times New Roman"/>
                      <w:sz w:val="24"/>
                      <w:szCs w:val="24"/>
                      <w:lang w:val="tt-RU"/>
                    </w:rPr>
                  </w:pPr>
                  <w:r w:rsidRPr="000E020D">
                    <w:rPr>
                      <w:rFonts w:ascii="Times New Roman" w:hAnsi="Times New Roman"/>
                      <w:sz w:val="24"/>
                      <w:szCs w:val="24"/>
                      <w:lang w:val="tt-RU"/>
                    </w:rPr>
                    <w:t>(приложение 6)</w:t>
                  </w:r>
                </w:p>
              </w:tc>
            </w:tr>
          </w:tbl>
          <w:p w:rsidR="00D05101" w:rsidRPr="000E020D" w:rsidRDefault="00D05101" w:rsidP="002B284F">
            <w:pPr>
              <w:spacing w:after="0" w:line="240" w:lineRule="auto"/>
              <w:jc w:val="both"/>
              <w:rPr>
                <w:rFonts w:ascii="Times New Roman" w:hAnsi="Times New Roman"/>
                <w:sz w:val="24"/>
                <w:szCs w:val="24"/>
              </w:rPr>
            </w:pPr>
          </w:p>
          <w:p w:rsidR="00062606" w:rsidRPr="000E020D" w:rsidRDefault="00D05101" w:rsidP="00062606">
            <w:pPr>
              <w:spacing w:after="0" w:line="240" w:lineRule="auto"/>
              <w:outlineLvl w:val="2"/>
              <w:rPr>
                <w:rFonts w:ascii="Times New Roman" w:hAnsi="Times New Roman"/>
                <w:sz w:val="24"/>
                <w:szCs w:val="24"/>
              </w:rPr>
            </w:pPr>
            <w:r w:rsidRPr="000E020D">
              <w:rPr>
                <w:rFonts w:ascii="Times New Roman" w:hAnsi="Times New Roman"/>
                <w:sz w:val="24"/>
                <w:szCs w:val="24"/>
              </w:rPr>
              <w:t>На последнем заседании экологического совета был принят экологический кодекс. Членами совета были предложены  пункты для кодекса, из них были отобраны наиболее значимые для нашей организации. Выбор проходил путем открытого голосования. После составления текста кодекс был ед</w:t>
            </w:r>
            <w:r w:rsidR="00062606" w:rsidRPr="000E020D">
              <w:rPr>
                <w:rFonts w:ascii="Times New Roman" w:hAnsi="Times New Roman"/>
                <w:sz w:val="24"/>
                <w:szCs w:val="24"/>
              </w:rPr>
              <w:t xml:space="preserve">иногласно </w:t>
            </w:r>
            <w:r w:rsidR="00062606" w:rsidRPr="000E020D">
              <w:rPr>
                <w:rFonts w:ascii="Times New Roman" w:hAnsi="Times New Roman"/>
                <w:sz w:val="24"/>
                <w:szCs w:val="24"/>
              </w:rPr>
              <w:lastRenderedPageBreak/>
              <w:t>принят членами совета  в виде цитат:</w:t>
            </w:r>
          </w:p>
          <w:p w:rsidR="00062606" w:rsidRPr="000E020D" w:rsidRDefault="00062606" w:rsidP="00062606">
            <w:pPr>
              <w:numPr>
                <w:ilvl w:val="0"/>
                <w:numId w:val="16"/>
              </w:numPr>
              <w:spacing w:after="0" w:line="240" w:lineRule="auto"/>
              <w:outlineLvl w:val="2"/>
              <w:rPr>
                <w:rFonts w:ascii="Times New Roman" w:hAnsi="Times New Roman"/>
                <w:sz w:val="24"/>
                <w:szCs w:val="24"/>
              </w:rPr>
            </w:pPr>
            <w:r w:rsidRPr="000E020D">
              <w:rPr>
                <w:rFonts w:ascii="Times New Roman" w:hAnsi="Times New Roman"/>
                <w:sz w:val="24"/>
                <w:szCs w:val="24"/>
              </w:rPr>
              <w:t>«Чтобы в дело шли отходы для спасения природы – мусор без сомнения требует деления и грамотного применения».</w:t>
            </w:r>
          </w:p>
          <w:p w:rsidR="00062606" w:rsidRPr="000E020D" w:rsidRDefault="00062606" w:rsidP="00062606">
            <w:pPr>
              <w:numPr>
                <w:ilvl w:val="0"/>
                <w:numId w:val="16"/>
              </w:numPr>
              <w:spacing w:after="0" w:line="240" w:lineRule="auto"/>
              <w:outlineLvl w:val="2"/>
              <w:rPr>
                <w:rFonts w:ascii="Times New Roman" w:hAnsi="Times New Roman"/>
                <w:sz w:val="24"/>
                <w:szCs w:val="24"/>
                <w:shd w:val="clear" w:color="auto" w:fill="FFFFFF"/>
              </w:rPr>
            </w:pPr>
            <w:r w:rsidRPr="000E020D">
              <w:rPr>
                <w:rFonts w:ascii="Times New Roman" w:hAnsi="Times New Roman"/>
                <w:sz w:val="24"/>
                <w:szCs w:val="24"/>
              </w:rPr>
              <w:t>«П</w:t>
            </w:r>
            <w:r w:rsidRPr="000E020D">
              <w:rPr>
                <w:rFonts w:ascii="Times New Roman" w:hAnsi="Times New Roman"/>
                <w:sz w:val="24"/>
                <w:szCs w:val="24"/>
                <w:shd w:val="clear" w:color="auto" w:fill="FFFFFF"/>
              </w:rPr>
              <w:t>осади дерево</w:t>
            </w:r>
            <w:r w:rsidRPr="000E020D">
              <w:rPr>
                <w:rFonts w:ascii="Times New Roman" w:hAnsi="Times New Roman"/>
                <w:sz w:val="24"/>
                <w:szCs w:val="24"/>
              </w:rPr>
              <w:t xml:space="preserve"> - о</w:t>
            </w:r>
            <w:r w:rsidRPr="000E020D">
              <w:rPr>
                <w:rFonts w:ascii="Times New Roman" w:hAnsi="Times New Roman"/>
                <w:sz w:val="24"/>
                <w:szCs w:val="24"/>
                <w:shd w:val="clear" w:color="auto" w:fill="FFFFFF"/>
              </w:rPr>
              <w:t>зелени все вокруг, ведь зеленые саженцы</w:t>
            </w:r>
            <w:r w:rsidRPr="000E020D">
              <w:rPr>
                <w:rFonts w:ascii="Times New Roman" w:hAnsi="Times New Roman"/>
                <w:sz w:val="24"/>
                <w:szCs w:val="24"/>
              </w:rPr>
              <w:t xml:space="preserve"> н</w:t>
            </w:r>
            <w:r w:rsidRPr="000E020D">
              <w:rPr>
                <w:rFonts w:ascii="Times New Roman" w:hAnsi="Times New Roman"/>
                <w:sz w:val="24"/>
                <w:szCs w:val="24"/>
                <w:shd w:val="clear" w:color="auto" w:fill="FFFFFF"/>
              </w:rPr>
              <w:t>аш мир спасут!».</w:t>
            </w:r>
          </w:p>
          <w:p w:rsidR="00062606" w:rsidRPr="000E020D" w:rsidRDefault="00062606" w:rsidP="00062606">
            <w:pPr>
              <w:numPr>
                <w:ilvl w:val="0"/>
                <w:numId w:val="16"/>
              </w:numPr>
              <w:spacing w:after="0" w:line="240" w:lineRule="auto"/>
              <w:outlineLvl w:val="2"/>
              <w:rPr>
                <w:rFonts w:ascii="Times New Roman" w:hAnsi="Times New Roman"/>
                <w:sz w:val="24"/>
                <w:szCs w:val="24"/>
                <w:shd w:val="clear" w:color="auto" w:fill="FFFFFF"/>
              </w:rPr>
            </w:pPr>
            <w:r w:rsidRPr="000E020D">
              <w:rPr>
                <w:rFonts w:ascii="Times New Roman" w:hAnsi="Times New Roman"/>
                <w:sz w:val="24"/>
                <w:szCs w:val="24"/>
                <w:shd w:val="clear" w:color="auto" w:fill="FFFFFF"/>
              </w:rPr>
              <w:t>«Вместе - просвещаемся, мотивируем и учимся!»</w:t>
            </w:r>
          </w:p>
          <w:p w:rsidR="00D05101" w:rsidRPr="000E020D" w:rsidRDefault="00D05101" w:rsidP="00062606">
            <w:pPr>
              <w:spacing w:after="0" w:line="240" w:lineRule="auto"/>
              <w:contextualSpacing/>
              <w:rPr>
                <w:rFonts w:ascii="Times New Roman" w:hAnsi="Times New Roman"/>
                <w:sz w:val="24"/>
                <w:szCs w:val="24"/>
              </w:rPr>
            </w:pPr>
          </w:p>
        </w:tc>
        <w:tc>
          <w:tcPr>
            <w:tcW w:w="3921"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pStyle w:val="a7"/>
              <w:rPr>
                <w:rFonts w:ascii="Times New Roman" w:hAnsi="Times New Roman"/>
                <w:sz w:val="24"/>
                <w:szCs w:val="24"/>
              </w:rPr>
            </w:pPr>
          </w:p>
        </w:tc>
      </w:tr>
      <w:tr w:rsidR="00D05101" w:rsidRPr="000E020D" w:rsidTr="002B284F">
        <w:tc>
          <w:tcPr>
            <w:tcW w:w="576" w:type="dxa"/>
            <w:tcBorders>
              <w:top w:val="single" w:sz="4" w:space="0" w:color="000000"/>
              <w:left w:val="single" w:sz="4" w:space="0" w:color="000000"/>
              <w:bottom w:val="single" w:sz="4" w:space="0" w:color="000000"/>
            </w:tcBorders>
            <w:shd w:val="clear" w:color="auto" w:fill="auto"/>
          </w:tcPr>
          <w:p w:rsidR="00D05101" w:rsidRPr="000E020D" w:rsidRDefault="00575E99" w:rsidP="002B284F">
            <w:pPr>
              <w:jc w:val="center"/>
              <w:rPr>
                <w:rFonts w:ascii="Times New Roman" w:hAnsi="Times New Roman"/>
                <w:i/>
                <w:sz w:val="24"/>
                <w:szCs w:val="24"/>
              </w:rPr>
            </w:pPr>
            <w:r w:rsidRPr="000E020D">
              <w:rPr>
                <w:rFonts w:ascii="Times New Roman" w:hAnsi="Times New Roman"/>
                <w:sz w:val="24"/>
                <w:szCs w:val="24"/>
              </w:rPr>
              <w:lastRenderedPageBreak/>
              <w:t>1.7</w:t>
            </w:r>
          </w:p>
        </w:tc>
        <w:tc>
          <w:tcPr>
            <w:tcW w:w="2232" w:type="dxa"/>
            <w:tcBorders>
              <w:top w:val="single" w:sz="4" w:space="0" w:color="000000"/>
              <w:left w:val="single" w:sz="4" w:space="0" w:color="000000"/>
              <w:bottom w:val="single" w:sz="4" w:space="0" w:color="000000"/>
            </w:tcBorders>
            <w:shd w:val="clear" w:color="auto" w:fill="auto"/>
          </w:tcPr>
          <w:p w:rsidR="00D05101" w:rsidRPr="000E020D" w:rsidRDefault="00D05101" w:rsidP="002B284F">
            <w:pPr>
              <w:jc w:val="center"/>
              <w:rPr>
                <w:rFonts w:ascii="Times New Roman" w:hAnsi="Times New Roman"/>
                <w:sz w:val="24"/>
                <w:szCs w:val="24"/>
              </w:rPr>
            </w:pPr>
            <w:r w:rsidRPr="000E020D">
              <w:rPr>
                <w:rFonts w:ascii="Times New Roman" w:hAnsi="Times New Roman"/>
                <w:sz w:val="24"/>
                <w:szCs w:val="24"/>
              </w:rPr>
              <w:t>Общие выводы</w:t>
            </w:r>
          </w:p>
        </w:tc>
        <w:tc>
          <w:tcPr>
            <w:tcW w:w="12430" w:type="dxa"/>
            <w:gridSpan w:val="2"/>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2B284F">
            <w:pPr>
              <w:pStyle w:val="a5"/>
              <w:jc w:val="both"/>
              <w:rPr>
                <w:rFonts w:ascii="Times New Roman" w:hAnsi="Times New Roman"/>
                <w:sz w:val="24"/>
                <w:szCs w:val="24"/>
              </w:rPr>
            </w:pPr>
            <w:r w:rsidRPr="000E020D">
              <w:rPr>
                <w:rFonts w:ascii="Times New Roman" w:hAnsi="Times New Roman"/>
                <w:sz w:val="24"/>
                <w:szCs w:val="24"/>
              </w:rPr>
              <w:t>Таким образом, можно сказать, что коллективом детского сада проделана большая работа по реализации годового плана. В реализации имеются как положительные</w:t>
            </w:r>
            <w:r w:rsidR="00A8040A">
              <w:rPr>
                <w:rFonts w:ascii="Times New Roman" w:hAnsi="Times New Roman"/>
                <w:sz w:val="24"/>
                <w:szCs w:val="24"/>
              </w:rPr>
              <w:t>,</w:t>
            </w:r>
            <w:r w:rsidRPr="000E020D">
              <w:rPr>
                <w:rFonts w:ascii="Times New Roman" w:hAnsi="Times New Roman"/>
                <w:sz w:val="24"/>
                <w:szCs w:val="24"/>
              </w:rPr>
              <w:t xml:space="preserve"> так и отрицательные стороны:</w:t>
            </w:r>
          </w:p>
          <w:p w:rsidR="00D05101" w:rsidRPr="000E020D" w:rsidRDefault="00D05101" w:rsidP="002B284F">
            <w:pPr>
              <w:pStyle w:val="a5"/>
              <w:jc w:val="both"/>
              <w:rPr>
                <w:rFonts w:ascii="Times New Roman" w:hAnsi="Times New Roman"/>
                <w:sz w:val="24"/>
                <w:szCs w:val="24"/>
              </w:rPr>
            </w:pPr>
          </w:p>
          <w:tbl>
            <w:tblPr>
              <w:tblW w:w="12389" w:type="dxa"/>
              <w:tblLayout w:type="fixed"/>
              <w:tblLook w:val="0000" w:firstRow="0" w:lastRow="0" w:firstColumn="0" w:lastColumn="0" w:noHBand="0" w:noVBand="0"/>
            </w:tblPr>
            <w:tblGrid>
              <w:gridCol w:w="6184"/>
              <w:gridCol w:w="6205"/>
            </w:tblGrid>
            <w:tr w:rsidR="00D05101" w:rsidRPr="000E020D" w:rsidTr="00C84C6D">
              <w:tc>
                <w:tcPr>
                  <w:tcW w:w="6184"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pStyle w:val="a5"/>
                    <w:framePr w:hSpace="180" w:wrap="around" w:vAnchor="text" w:hAnchor="text" w:y="1"/>
                    <w:suppressOverlap/>
                    <w:jc w:val="center"/>
                    <w:rPr>
                      <w:rFonts w:ascii="Times New Roman" w:hAnsi="Times New Roman"/>
                      <w:sz w:val="24"/>
                      <w:szCs w:val="24"/>
                    </w:rPr>
                  </w:pPr>
                  <w:r w:rsidRPr="000E020D">
                    <w:rPr>
                      <w:rFonts w:ascii="Times New Roman" w:hAnsi="Times New Roman"/>
                      <w:sz w:val="24"/>
                      <w:szCs w:val="24"/>
                    </w:rPr>
                    <w:t>Положительные моменты</w:t>
                  </w:r>
                </w:p>
              </w:tc>
              <w:tc>
                <w:tcPr>
                  <w:tcW w:w="6205"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pStyle w:val="a5"/>
                    <w:framePr w:hSpace="180" w:wrap="around" w:vAnchor="text" w:hAnchor="text" w:y="1"/>
                    <w:suppressOverlap/>
                    <w:jc w:val="center"/>
                    <w:rPr>
                      <w:rFonts w:ascii="Times New Roman" w:hAnsi="Times New Roman"/>
                      <w:sz w:val="24"/>
                      <w:szCs w:val="24"/>
                    </w:rPr>
                  </w:pPr>
                  <w:r w:rsidRPr="000E020D">
                    <w:rPr>
                      <w:rFonts w:ascii="Times New Roman" w:hAnsi="Times New Roman"/>
                      <w:sz w:val="24"/>
                      <w:szCs w:val="24"/>
                    </w:rPr>
                    <w:t>Отрицательные моменты</w:t>
                  </w:r>
                </w:p>
              </w:tc>
            </w:tr>
            <w:tr w:rsidR="00D05101" w:rsidRPr="000E020D" w:rsidTr="00C84C6D">
              <w:tc>
                <w:tcPr>
                  <w:tcW w:w="6184"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Созданная РППС соответствует возрастным особенностям детей группы, учитывается гендерная принадлежность при подборе игрушек</w:t>
                  </w:r>
                </w:p>
              </w:tc>
              <w:tc>
                <w:tcPr>
                  <w:tcW w:w="6205"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687B3B"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Необ</w:t>
                  </w:r>
                  <w:r w:rsidR="00CF04F8" w:rsidRPr="000E020D">
                    <w:rPr>
                      <w:rFonts w:ascii="Times New Roman" w:hAnsi="Times New Roman"/>
                      <w:sz w:val="24"/>
                      <w:szCs w:val="24"/>
                    </w:rPr>
                    <w:t>ходимо обновить паспорт</w:t>
                  </w:r>
                  <w:r w:rsidRPr="000E020D">
                    <w:rPr>
                      <w:rFonts w:ascii="Times New Roman" w:hAnsi="Times New Roman"/>
                      <w:sz w:val="24"/>
                      <w:szCs w:val="24"/>
                    </w:rPr>
                    <w:t xml:space="preserve"> музыкального зала</w:t>
                  </w:r>
                  <w:r w:rsidR="00D05101" w:rsidRPr="000E020D">
                    <w:rPr>
                      <w:rFonts w:ascii="Times New Roman" w:hAnsi="Times New Roman"/>
                      <w:sz w:val="24"/>
                      <w:szCs w:val="24"/>
                      <w:u w:val="single"/>
                    </w:rPr>
                    <w:t xml:space="preserve"> </w:t>
                  </w:r>
                </w:p>
              </w:tc>
            </w:tr>
            <w:tr w:rsidR="00D05101" w:rsidRPr="000E020D" w:rsidTr="00C84C6D">
              <w:tc>
                <w:tcPr>
                  <w:tcW w:w="6184"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100% переподготовка педагогов по профилю деятельности</w:t>
                  </w:r>
                </w:p>
              </w:tc>
              <w:tc>
                <w:tcPr>
                  <w:tcW w:w="6205"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 xml:space="preserve"> Не</w:t>
                  </w:r>
                  <w:r w:rsidR="00687B3B" w:rsidRPr="000E020D">
                    <w:rPr>
                      <w:rFonts w:ascii="Times New Roman" w:hAnsi="Times New Roman"/>
                      <w:sz w:val="24"/>
                      <w:szCs w:val="24"/>
                    </w:rPr>
                    <w:t xml:space="preserve">достаточное знание современных </w:t>
                  </w:r>
                  <w:r w:rsidRPr="000E020D">
                    <w:rPr>
                      <w:rFonts w:ascii="Times New Roman" w:hAnsi="Times New Roman"/>
                      <w:sz w:val="24"/>
                      <w:szCs w:val="24"/>
                    </w:rPr>
                    <w:t>практик в работе с детьми</w:t>
                  </w:r>
                  <w:r w:rsidR="00687B3B" w:rsidRPr="000E020D">
                    <w:rPr>
                      <w:rFonts w:ascii="Times New Roman" w:hAnsi="Times New Roman"/>
                      <w:sz w:val="24"/>
                      <w:szCs w:val="24"/>
                    </w:rPr>
                    <w:t>.</w:t>
                  </w:r>
                </w:p>
              </w:tc>
            </w:tr>
            <w:tr w:rsidR="00D05101" w:rsidRPr="000E020D" w:rsidTr="00C84C6D">
              <w:tc>
                <w:tcPr>
                  <w:tcW w:w="6184"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100% владение педагогическим коллективом ИКТ</w:t>
                  </w:r>
                </w:p>
              </w:tc>
              <w:tc>
                <w:tcPr>
                  <w:tcW w:w="6205"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Недостаточно используются возможности ИКТ в работе с детьми, родителями, мониторинге и ведении документации</w:t>
                  </w:r>
                </w:p>
              </w:tc>
            </w:tr>
            <w:tr w:rsidR="00687B3B" w:rsidRPr="000E020D" w:rsidTr="00C84C6D">
              <w:tc>
                <w:tcPr>
                  <w:tcW w:w="6184" w:type="dxa"/>
                  <w:tcBorders>
                    <w:top w:val="single" w:sz="4" w:space="0" w:color="000000"/>
                    <w:left w:val="single" w:sz="4" w:space="0" w:color="000000"/>
                    <w:bottom w:val="single" w:sz="4" w:space="0" w:color="000000"/>
                  </w:tcBorders>
                  <w:shd w:val="clear" w:color="auto" w:fill="auto"/>
                </w:tcPr>
                <w:p w:rsidR="00687B3B" w:rsidRPr="000E020D" w:rsidRDefault="00283D58"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Образовательная деятельность осуществляется согласно тематическим планам проектной деятельности</w:t>
                  </w:r>
                </w:p>
              </w:tc>
              <w:tc>
                <w:tcPr>
                  <w:tcW w:w="6205" w:type="dxa"/>
                  <w:tcBorders>
                    <w:top w:val="single" w:sz="4" w:space="0" w:color="000000"/>
                    <w:left w:val="single" w:sz="4" w:space="0" w:color="000000"/>
                    <w:bottom w:val="single" w:sz="4" w:space="0" w:color="000000"/>
                    <w:right w:val="single" w:sz="4" w:space="0" w:color="000000"/>
                  </w:tcBorders>
                  <w:shd w:val="clear" w:color="auto" w:fill="auto"/>
                </w:tcPr>
                <w:p w:rsidR="00687B3B" w:rsidRPr="000E020D" w:rsidRDefault="00C84C6D"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Отсутствуют мероприятия по финансовой грамотности</w:t>
                  </w:r>
                </w:p>
              </w:tc>
            </w:tr>
            <w:tr w:rsidR="00D05101" w:rsidRPr="000E020D" w:rsidTr="00C84C6D">
              <w:tc>
                <w:tcPr>
                  <w:tcW w:w="6184"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Организована работа по сохранению здоровья детей</w:t>
                  </w:r>
                </w:p>
              </w:tc>
              <w:tc>
                <w:tcPr>
                  <w:tcW w:w="6205"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C84C6D"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Не организуется утренний и вечерний круг, походы.</w:t>
                  </w:r>
                </w:p>
              </w:tc>
            </w:tr>
            <w:tr w:rsidR="00D05101" w:rsidRPr="000E020D" w:rsidTr="00C84C6D">
              <w:tc>
                <w:tcPr>
                  <w:tcW w:w="6184"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Проводится работа с родителями</w:t>
                  </w:r>
                </w:p>
              </w:tc>
              <w:tc>
                <w:tcPr>
                  <w:tcW w:w="6205" w:type="dxa"/>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 xml:space="preserve">Работа с родителями носит традиционный </w:t>
                  </w:r>
                  <w:r w:rsidR="00283D58" w:rsidRPr="000E020D">
                    <w:rPr>
                      <w:rFonts w:ascii="Times New Roman" w:hAnsi="Times New Roman"/>
                      <w:sz w:val="24"/>
                      <w:szCs w:val="24"/>
                    </w:rPr>
                    <w:t>характер</w:t>
                  </w:r>
                  <w:r w:rsidR="00C84C6D" w:rsidRPr="000E020D">
                    <w:rPr>
                      <w:rFonts w:ascii="Times New Roman" w:hAnsi="Times New Roman"/>
                      <w:sz w:val="24"/>
                      <w:szCs w:val="24"/>
                    </w:rPr>
                    <w:t>. Необходимо внедрить в практику клубную деятельность «Гость группы»</w:t>
                  </w:r>
                  <w:r w:rsidR="00A8040A">
                    <w:rPr>
                      <w:rFonts w:ascii="Times New Roman" w:hAnsi="Times New Roman"/>
                      <w:sz w:val="24"/>
                      <w:szCs w:val="24"/>
                    </w:rPr>
                    <w:t xml:space="preserve"> для реализации профориентации дошкольников</w:t>
                  </w:r>
                </w:p>
              </w:tc>
            </w:tr>
          </w:tbl>
          <w:p w:rsidR="00D05101" w:rsidRPr="000E020D" w:rsidRDefault="00D05101" w:rsidP="002B284F">
            <w:pPr>
              <w:pStyle w:val="a5"/>
              <w:tabs>
                <w:tab w:val="center" w:pos="1020"/>
              </w:tabs>
              <w:jc w:val="both"/>
              <w:rPr>
                <w:rFonts w:ascii="Times New Roman" w:hAnsi="Times New Roman"/>
                <w:sz w:val="24"/>
                <w:szCs w:val="24"/>
              </w:rPr>
            </w:pPr>
            <w:r w:rsidRPr="000E020D">
              <w:rPr>
                <w:rFonts w:ascii="Times New Roman" w:hAnsi="Times New Roman"/>
                <w:sz w:val="24"/>
                <w:szCs w:val="24"/>
              </w:rPr>
              <w:t>Из приведенной таблицы положительных и отрицательных моментов можн</w:t>
            </w:r>
            <w:r w:rsidR="00364996" w:rsidRPr="000E020D">
              <w:rPr>
                <w:rFonts w:ascii="Times New Roman" w:hAnsi="Times New Roman"/>
                <w:sz w:val="24"/>
                <w:szCs w:val="24"/>
              </w:rPr>
              <w:t>о выделить несколько направлений, по которым необходимо активизировать работу:</w:t>
            </w:r>
          </w:p>
          <w:p w:rsidR="00C84C6D" w:rsidRPr="000E020D" w:rsidRDefault="00D05101" w:rsidP="002B284F">
            <w:pPr>
              <w:pStyle w:val="a5"/>
              <w:tabs>
                <w:tab w:val="center" w:pos="1020"/>
              </w:tabs>
              <w:jc w:val="both"/>
              <w:rPr>
                <w:rFonts w:ascii="Times New Roman" w:hAnsi="Times New Roman"/>
                <w:sz w:val="24"/>
                <w:szCs w:val="24"/>
              </w:rPr>
            </w:pPr>
            <w:r w:rsidRPr="000E020D">
              <w:rPr>
                <w:rFonts w:ascii="Times New Roman" w:hAnsi="Times New Roman"/>
                <w:sz w:val="24"/>
                <w:szCs w:val="24"/>
              </w:rPr>
              <w:t>1.</w:t>
            </w:r>
            <w:r w:rsidR="00C84C6D" w:rsidRPr="000E020D">
              <w:rPr>
                <w:rFonts w:ascii="Times New Roman" w:hAnsi="Times New Roman"/>
                <w:sz w:val="24"/>
                <w:szCs w:val="24"/>
              </w:rPr>
              <w:t xml:space="preserve"> обновление паспорта музыкального зала</w:t>
            </w:r>
          </w:p>
          <w:p w:rsidR="00364996" w:rsidRPr="000E020D" w:rsidRDefault="00C84C6D" w:rsidP="002B284F">
            <w:pPr>
              <w:pStyle w:val="a5"/>
              <w:tabs>
                <w:tab w:val="center" w:pos="1020"/>
              </w:tabs>
              <w:jc w:val="both"/>
              <w:rPr>
                <w:rFonts w:ascii="Times New Roman" w:hAnsi="Times New Roman"/>
                <w:sz w:val="24"/>
                <w:szCs w:val="24"/>
              </w:rPr>
            </w:pPr>
            <w:r w:rsidRPr="000E020D">
              <w:rPr>
                <w:rFonts w:ascii="Times New Roman" w:hAnsi="Times New Roman"/>
                <w:sz w:val="24"/>
                <w:szCs w:val="24"/>
              </w:rPr>
              <w:t>2.</w:t>
            </w:r>
            <w:r w:rsidR="00364996" w:rsidRPr="000E020D">
              <w:rPr>
                <w:rFonts w:ascii="Times New Roman" w:hAnsi="Times New Roman"/>
                <w:sz w:val="24"/>
                <w:szCs w:val="24"/>
              </w:rPr>
              <w:t xml:space="preserve"> знакомство с современными практиками</w:t>
            </w:r>
          </w:p>
          <w:p w:rsidR="00364996" w:rsidRPr="000E020D" w:rsidRDefault="00C84C6D" w:rsidP="002B284F">
            <w:pPr>
              <w:pStyle w:val="a5"/>
              <w:tabs>
                <w:tab w:val="center" w:pos="1020"/>
              </w:tabs>
              <w:jc w:val="both"/>
              <w:rPr>
                <w:rFonts w:ascii="Times New Roman" w:hAnsi="Times New Roman"/>
                <w:sz w:val="24"/>
                <w:szCs w:val="24"/>
              </w:rPr>
            </w:pPr>
            <w:r w:rsidRPr="000E020D">
              <w:rPr>
                <w:rFonts w:ascii="Times New Roman" w:hAnsi="Times New Roman"/>
                <w:sz w:val="24"/>
                <w:szCs w:val="24"/>
              </w:rPr>
              <w:t>4. внедрение мероприятий по финансовой грамотности</w:t>
            </w:r>
          </w:p>
          <w:p w:rsidR="00364996" w:rsidRPr="000E020D" w:rsidRDefault="00364996" w:rsidP="002B284F">
            <w:pPr>
              <w:pStyle w:val="a5"/>
              <w:tabs>
                <w:tab w:val="center" w:pos="1020"/>
              </w:tabs>
              <w:jc w:val="both"/>
              <w:rPr>
                <w:rFonts w:ascii="Times New Roman" w:hAnsi="Times New Roman"/>
                <w:sz w:val="24"/>
                <w:szCs w:val="24"/>
              </w:rPr>
            </w:pPr>
            <w:r w:rsidRPr="000E020D">
              <w:rPr>
                <w:rFonts w:ascii="Times New Roman" w:hAnsi="Times New Roman"/>
                <w:sz w:val="24"/>
                <w:szCs w:val="24"/>
              </w:rPr>
              <w:t>5</w:t>
            </w:r>
            <w:r w:rsidR="00C84C6D" w:rsidRPr="000E020D">
              <w:rPr>
                <w:rFonts w:ascii="Times New Roman" w:hAnsi="Times New Roman"/>
                <w:sz w:val="24"/>
                <w:szCs w:val="24"/>
              </w:rPr>
              <w:t>. организация утреннего и вечернего круга, походов</w:t>
            </w:r>
          </w:p>
          <w:p w:rsidR="00364996" w:rsidRPr="000E020D" w:rsidRDefault="00C84C6D" w:rsidP="002B284F">
            <w:pPr>
              <w:pStyle w:val="a5"/>
              <w:tabs>
                <w:tab w:val="center" w:pos="1020"/>
              </w:tabs>
              <w:jc w:val="both"/>
              <w:rPr>
                <w:rFonts w:ascii="Times New Roman" w:hAnsi="Times New Roman"/>
                <w:sz w:val="24"/>
                <w:szCs w:val="24"/>
              </w:rPr>
            </w:pPr>
            <w:r w:rsidRPr="000E020D">
              <w:rPr>
                <w:rFonts w:ascii="Times New Roman" w:hAnsi="Times New Roman"/>
                <w:sz w:val="24"/>
                <w:szCs w:val="24"/>
              </w:rPr>
              <w:t>6. внедрить в практику технологию «Гость группы»</w:t>
            </w:r>
          </w:p>
          <w:tbl>
            <w:tblPr>
              <w:tblW w:w="12365" w:type="dxa"/>
              <w:tblLayout w:type="fixed"/>
              <w:tblLook w:val="0000" w:firstRow="0" w:lastRow="0" w:firstColumn="0" w:lastColumn="0" w:noHBand="0" w:noVBand="0"/>
            </w:tblPr>
            <w:tblGrid>
              <w:gridCol w:w="4118"/>
              <w:gridCol w:w="3994"/>
              <w:gridCol w:w="8"/>
              <w:gridCol w:w="4245"/>
            </w:tblGrid>
            <w:tr w:rsidR="00D05101" w:rsidRPr="000E020D" w:rsidTr="002B284F">
              <w:trPr>
                <w:trHeight w:val="308"/>
              </w:trPr>
              <w:tc>
                <w:tcPr>
                  <w:tcW w:w="4118"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Проблемы</w:t>
                  </w:r>
                </w:p>
              </w:tc>
              <w:tc>
                <w:tcPr>
                  <w:tcW w:w="3994"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Пути решения</w:t>
                  </w:r>
                </w:p>
              </w:tc>
              <w:tc>
                <w:tcPr>
                  <w:tcW w:w="4253" w:type="dxa"/>
                  <w:gridSpan w:val="2"/>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framePr w:hSpace="180" w:wrap="around" w:vAnchor="text" w:hAnchor="text" w:y="1"/>
                    <w:spacing w:after="0"/>
                    <w:suppressOverlap/>
                    <w:jc w:val="center"/>
                    <w:rPr>
                      <w:rFonts w:ascii="Times New Roman" w:hAnsi="Times New Roman"/>
                      <w:sz w:val="24"/>
                      <w:szCs w:val="24"/>
                    </w:rPr>
                  </w:pPr>
                  <w:r w:rsidRPr="000E020D">
                    <w:rPr>
                      <w:rFonts w:ascii="Times New Roman" w:hAnsi="Times New Roman"/>
                      <w:sz w:val="24"/>
                      <w:szCs w:val="24"/>
                    </w:rPr>
                    <w:t>Ожидаемый результат</w:t>
                  </w:r>
                </w:p>
              </w:tc>
            </w:tr>
            <w:tr w:rsidR="00D05101" w:rsidRPr="000E020D" w:rsidTr="002B284F">
              <w:tc>
                <w:tcPr>
                  <w:tcW w:w="12365" w:type="dxa"/>
                  <w:gridSpan w:val="4"/>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center"/>
                    <w:rPr>
                      <w:rFonts w:ascii="Times New Roman" w:hAnsi="Times New Roman"/>
                      <w:b/>
                      <w:sz w:val="24"/>
                      <w:szCs w:val="24"/>
                    </w:rPr>
                  </w:pPr>
                  <w:r w:rsidRPr="000E020D">
                    <w:rPr>
                      <w:rFonts w:ascii="Times New Roman" w:hAnsi="Times New Roman"/>
                      <w:b/>
                      <w:sz w:val="24"/>
                      <w:szCs w:val="24"/>
                    </w:rPr>
                    <w:t>Работа с родителями</w:t>
                  </w:r>
                </w:p>
              </w:tc>
            </w:tr>
            <w:tr w:rsidR="00D05101" w:rsidRPr="000E020D" w:rsidTr="002B284F">
              <w:tc>
                <w:tcPr>
                  <w:tcW w:w="4118"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lastRenderedPageBreak/>
                    <w:t>Работа с родителями носит традиционный характер. Отсутствует подробный анализ родительского контингента для организации адресной работы</w:t>
                  </w:r>
                </w:p>
              </w:tc>
              <w:tc>
                <w:tcPr>
                  <w:tcW w:w="3994"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Введение в практику работы новых форм работы с родителями</w:t>
                  </w:r>
                </w:p>
              </w:tc>
              <w:tc>
                <w:tcPr>
                  <w:tcW w:w="4253" w:type="dxa"/>
                  <w:gridSpan w:val="2"/>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Введение в практику работы новых форм работы с родителями, повышение активности участия родителей в жизни группы и ДОУ. Повышение имиджа ДОУ в микрорайоне</w:t>
                  </w:r>
                  <w:r w:rsidR="00C84C6D" w:rsidRPr="000E020D">
                    <w:rPr>
                      <w:rFonts w:ascii="Times New Roman" w:hAnsi="Times New Roman"/>
                      <w:sz w:val="24"/>
                      <w:szCs w:val="24"/>
                    </w:rPr>
                    <w:t>. Внедрение в практику технологии «Гость группы» в направлении профориентации</w:t>
                  </w:r>
                </w:p>
              </w:tc>
            </w:tr>
            <w:tr w:rsidR="00D05101" w:rsidRPr="000E020D" w:rsidTr="002B284F">
              <w:tc>
                <w:tcPr>
                  <w:tcW w:w="12365" w:type="dxa"/>
                  <w:gridSpan w:val="4"/>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center"/>
                    <w:rPr>
                      <w:rFonts w:ascii="Times New Roman" w:hAnsi="Times New Roman"/>
                      <w:b/>
                      <w:sz w:val="24"/>
                      <w:szCs w:val="24"/>
                    </w:rPr>
                  </w:pPr>
                  <w:r w:rsidRPr="000E020D">
                    <w:rPr>
                      <w:rFonts w:ascii="Times New Roman" w:hAnsi="Times New Roman"/>
                      <w:b/>
                      <w:sz w:val="24"/>
                      <w:szCs w:val="24"/>
                    </w:rPr>
                    <w:t>Организация воспитательно-образовательного процесса в соответствии с ФГОС ДО</w:t>
                  </w:r>
                </w:p>
              </w:tc>
            </w:tr>
            <w:tr w:rsidR="00D05101" w:rsidRPr="000E020D" w:rsidTr="002B284F">
              <w:trPr>
                <w:trHeight w:val="415"/>
              </w:trPr>
              <w:tc>
                <w:tcPr>
                  <w:tcW w:w="4118"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Недостаточная методическая база для организации разных видов детской деятельности</w:t>
                  </w:r>
                </w:p>
              </w:tc>
              <w:tc>
                <w:tcPr>
                  <w:tcW w:w="3994"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Пополнить методическую библиотеку ДОУ за счет создания электронной базы материалов</w:t>
                  </w:r>
                </w:p>
              </w:tc>
              <w:tc>
                <w:tcPr>
                  <w:tcW w:w="4253" w:type="dxa"/>
                  <w:gridSpan w:val="2"/>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Создание доступной базы методических материалов для педагогов ДОУ. Пополнение арсенала средств и методов работы с детьми. Повышение качества дошкольного образования</w:t>
                  </w:r>
                </w:p>
              </w:tc>
            </w:tr>
            <w:tr w:rsidR="00D05101" w:rsidRPr="000E020D" w:rsidTr="002B284F">
              <w:tc>
                <w:tcPr>
                  <w:tcW w:w="12365" w:type="dxa"/>
                  <w:gridSpan w:val="4"/>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pStyle w:val="a5"/>
                    <w:framePr w:hSpace="180" w:wrap="around" w:vAnchor="text" w:hAnchor="text" w:y="1"/>
                    <w:tabs>
                      <w:tab w:val="center" w:pos="1020"/>
                    </w:tabs>
                    <w:suppressOverlap/>
                    <w:jc w:val="center"/>
                    <w:rPr>
                      <w:rFonts w:ascii="Times New Roman" w:hAnsi="Times New Roman"/>
                      <w:b/>
                      <w:sz w:val="24"/>
                      <w:szCs w:val="24"/>
                    </w:rPr>
                  </w:pPr>
                  <w:r w:rsidRPr="000E020D">
                    <w:rPr>
                      <w:rFonts w:ascii="Times New Roman" w:hAnsi="Times New Roman"/>
                      <w:b/>
                      <w:sz w:val="24"/>
                      <w:szCs w:val="24"/>
                    </w:rPr>
                    <w:t>Организация работы в группах по сохранению и укреплению здоровья</w:t>
                  </w:r>
                </w:p>
              </w:tc>
            </w:tr>
            <w:tr w:rsidR="00D05101" w:rsidRPr="000E020D" w:rsidTr="002B284F">
              <w:tc>
                <w:tcPr>
                  <w:tcW w:w="4118" w:type="dxa"/>
                  <w:tcBorders>
                    <w:top w:val="single" w:sz="4" w:space="0" w:color="000000"/>
                    <w:left w:val="single" w:sz="4" w:space="0" w:color="000000"/>
                    <w:bottom w:val="single" w:sz="4" w:space="0" w:color="000000"/>
                  </w:tcBorders>
                  <w:shd w:val="clear" w:color="auto" w:fill="auto"/>
                </w:tcPr>
                <w:p w:rsidR="00D05101" w:rsidRPr="000E020D" w:rsidRDefault="00C84C6D"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Не организуется утренний и вечерний круг, походы.</w:t>
                  </w:r>
                </w:p>
              </w:tc>
              <w:tc>
                <w:tcPr>
                  <w:tcW w:w="3994" w:type="dxa"/>
                  <w:tcBorders>
                    <w:top w:val="single" w:sz="4" w:space="0" w:color="000000"/>
                    <w:left w:val="single" w:sz="4" w:space="0" w:color="000000"/>
                    <w:bottom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Разработать план мероприятий по сохранению и укр</w:t>
                  </w:r>
                  <w:r w:rsidR="00C84C6D" w:rsidRPr="000E020D">
                    <w:rPr>
                      <w:rFonts w:ascii="Times New Roman" w:hAnsi="Times New Roman"/>
                      <w:sz w:val="24"/>
                      <w:szCs w:val="24"/>
                    </w:rPr>
                    <w:t>еплению здоровья воспитанников</w:t>
                  </w:r>
                </w:p>
              </w:tc>
              <w:tc>
                <w:tcPr>
                  <w:tcW w:w="4253" w:type="dxa"/>
                  <w:gridSpan w:val="2"/>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Разработка и реализации плана мероприятий по сохранению и укреплению здоровья воспитанников всеми участниками образовательного процесса. Повышение компетенций воспитателей по вопросу организации работы  сохранения и укрепления психологического здоровья воспитанников.</w:t>
                  </w:r>
                  <w:r w:rsidR="00364996" w:rsidRPr="000E020D">
                    <w:rPr>
                      <w:rFonts w:ascii="Times New Roman" w:hAnsi="Times New Roman"/>
                      <w:sz w:val="24"/>
                      <w:szCs w:val="24"/>
                    </w:rPr>
                    <w:t xml:space="preserve"> Реализация проектной деятельности по применению здоровьесберегающих технологий</w:t>
                  </w:r>
                  <w:r w:rsidR="00C84C6D" w:rsidRPr="000E020D">
                    <w:rPr>
                      <w:rFonts w:ascii="Times New Roman" w:hAnsi="Times New Roman"/>
                      <w:sz w:val="24"/>
                      <w:szCs w:val="24"/>
                    </w:rPr>
                    <w:t>. Внедрение в практику организацию походов, утреннего и вечернего круга</w:t>
                  </w:r>
                </w:p>
              </w:tc>
            </w:tr>
            <w:tr w:rsidR="00D05101" w:rsidRPr="000E020D" w:rsidTr="002B284F">
              <w:tc>
                <w:tcPr>
                  <w:tcW w:w="12365" w:type="dxa"/>
                  <w:gridSpan w:val="4"/>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framePr w:hSpace="180" w:wrap="around" w:vAnchor="text" w:hAnchor="text" w:y="1"/>
                    <w:spacing w:after="0" w:line="240" w:lineRule="auto"/>
                    <w:suppressOverlap/>
                    <w:jc w:val="center"/>
                    <w:rPr>
                      <w:rFonts w:ascii="Times New Roman" w:hAnsi="Times New Roman"/>
                      <w:b/>
                      <w:sz w:val="24"/>
                      <w:szCs w:val="24"/>
                    </w:rPr>
                  </w:pPr>
                  <w:r w:rsidRPr="000E020D">
                    <w:rPr>
                      <w:rFonts w:ascii="Times New Roman" w:hAnsi="Times New Roman"/>
                      <w:b/>
                      <w:sz w:val="24"/>
                      <w:szCs w:val="24"/>
                    </w:rPr>
                    <w:t>Повышение профессиональных компетенций педагогов</w:t>
                  </w:r>
                </w:p>
              </w:tc>
            </w:tr>
            <w:tr w:rsidR="007A2A87" w:rsidRPr="000E020D" w:rsidTr="000E020D">
              <w:tc>
                <w:tcPr>
                  <w:tcW w:w="4118" w:type="dxa"/>
                  <w:tcBorders>
                    <w:top w:val="single" w:sz="4" w:space="0" w:color="000000"/>
                    <w:left w:val="single" w:sz="4" w:space="0" w:color="000000"/>
                    <w:bottom w:val="single" w:sz="4" w:space="0" w:color="000000"/>
                  </w:tcBorders>
                  <w:shd w:val="clear" w:color="auto" w:fill="auto"/>
                </w:tcPr>
                <w:p w:rsidR="007A2A87" w:rsidRPr="000E020D" w:rsidRDefault="007A2A87"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 xml:space="preserve">  Имеется необходимость повысить компетентность педагогов и продолжить работу по нравственно-патриотическому воспитанию через знакомство с народами мира.</w:t>
                  </w:r>
                </w:p>
              </w:tc>
              <w:tc>
                <w:tcPr>
                  <w:tcW w:w="4002" w:type="dxa"/>
                  <w:gridSpan w:val="2"/>
                  <w:tcBorders>
                    <w:top w:val="single" w:sz="4" w:space="0" w:color="000000"/>
                    <w:left w:val="single" w:sz="4" w:space="0" w:color="000000"/>
                    <w:bottom w:val="single" w:sz="4" w:space="0" w:color="000000"/>
                    <w:right w:val="single" w:sz="6" w:space="0" w:color="auto"/>
                  </w:tcBorders>
                  <w:shd w:val="clear" w:color="auto" w:fill="auto"/>
                </w:tcPr>
                <w:p w:rsidR="007A2A87" w:rsidRPr="000E020D" w:rsidRDefault="007A2A87"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Формулирование индивидуальной темы самообразования на основе темы ДОУ. Разработка индивидуальных маршрутов самообразования педагогов.</w:t>
                  </w:r>
                </w:p>
                <w:p w:rsidR="007A2A87" w:rsidRPr="000E020D" w:rsidRDefault="007A2A87" w:rsidP="00F12E7B">
                  <w:pPr>
                    <w:framePr w:hSpace="180" w:wrap="around" w:vAnchor="text" w:hAnchor="text" w:y="1"/>
                    <w:spacing w:after="0" w:line="240" w:lineRule="auto"/>
                    <w:suppressOverlap/>
                    <w:jc w:val="both"/>
                    <w:rPr>
                      <w:rFonts w:ascii="Times New Roman" w:hAnsi="Times New Roman"/>
                      <w:sz w:val="24"/>
                      <w:szCs w:val="24"/>
                    </w:rPr>
                  </w:pPr>
                </w:p>
              </w:tc>
              <w:tc>
                <w:tcPr>
                  <w:tcW w:w="4245" w:type="dxa"/>
                  <w:vMerge w:val="restart"/>
                  <w:tcBorders>
                    <w:top w:val="single" w:sz="4" w:space="0" w:color="000000"/>
                    <w:left w:val="single" w:sz="6" w:space="0" w:color="auto"/>
                    <w:right w:val="single" w:sz="4" w:space="0" w:color="000000"/>
                  </w:tcBorders>
                  <w:shd w:val="clear" w:color="auto" w:fill="auto"/>
                </w:tcPr>
                <w:p w:rsidR="007A2A87" w:rsidRPr="000E020D" w:rsidRDefault="007A2A87"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lastRenderedPageBreak/>
                    <w:t>Разработка и реализации индивидуальных маршрутов педагогов по самообразованию.</w:t>
                  </w:r>
                </w:p>
                <w:p w:rsidR="007A2A87" w:rsidRPr="000E020D" w:rsidRDefault="007A2A87"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Повышение профессиональной компетентности педагогов.</w:t>
                  </w:r>
                </w:p>
                <w:p w:rsidR="007A2A87" w:rsidRPr="000E020D" w:rsidRDefault="007A2A87"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lastRenderedPageBreak/>
                    <w:t>Введение в практику работы инновационных форм работы с детьми</w:t>
                  </w:r>
                </w:p>
              </w:tc>
            </w:tr>
            <w:tr w:rsidR="007A2A87" w:rsidRPr="000E020D" w:rsidTr="000E020D">
              <w:tc>
                <w:tcPr>
                  <w:tcW w:w="4118" w:type="dxa"/>
                  <w:tcBorders>
                    <w:top w:val="single" w:sz="4" w:space="0" w:color="000000"/>
                    <w:left w:val="single" w:sz="4" w:space="0" w:color="000000"/>
                    <w:bottom w:val="single" w:sz="4" w:space="0" w:color="000000"/>
                  </w:tcBorders>
                  <w:shd w:val="clear" w:color="auto" w:fill="auto"/>
                </w:tcPr>
                <w:p w:rsidR="007A2A87" w:rsidRPr="000E020D" w:rsidRDefault="007A2A87"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lastRenderedPageBreak/>
                    <w:t xml:space="preserve">Необходимость продолжить системную работу по речевому развитию детей в группах. </w:t>
                  </w:r>
                </w:p>
                <w:p w:rsidR="007A2A87" w:rsidRPr="000E020D" w:rsidRDefault="007A2A87" w:rsidP="00F12E7B">
                  <w:pPr>
                    <w:pStyle w:val="a5"/>
                    <w:framePr w:hSpace="180" w:wrap="around" w:vAnchor="text" w:hAnchor="text" w:y="1"/>
                    <w:suppressOverlap/>
                    <w:jc w:val="both"/>
                    <w:rPr>
                      <w:rFonts w:ascii="Times New Roman" w:hAnsi="Times New Roman"/>
                      <w:sz w:val="24"/>
                      <w:szCs w:val="24"/>
                    </w:rPr>
                  </w:pPr>
                </w:p>
              </w:tc>
              <w:tc>
                <w:tcPr>
                  <w:tcW w:w="4002" w:type="dxa"/>
                  <w:gridSpan w:val="2"/>
                  <w:tcBorders>
                    <w:top w:val="single" w:sz="4" w:space="0" w:color="000000"/>
                    <w:left w:val="single" w:sz="4" w:space="0" w:color="000000"/>
                    <w:bottom w:val="single" w:sz="4" w:space="0" w:color="000000"/>
                    <w:right w:val="single" w:sz="6" w:space="0" w:color="auto"/>
                  </w:tcBorders>
                  <w:shd w:val="clear" w:color="auto" w:fill="auto"/>
                </w:tcPr>
                <w:p w:rsidR="007A2A87" w:rsidRPr="000E020D" w:rsidRDefault="007A2A87"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Продолжать применение технологии Виммельбух, познакомить с технологией интеллект-карт и фотомоделирования.</w:t>
                  </w:r>
                </w:p>
              </w:tc>
              <w:tc>
                <w:tcPr>
                  <w:tcW w:w="4245" w:type="dxa"/>
                  <w:vMerge/>
                  <w:tcBorders>
                    <w:left w:val="single" w:sz="6" w:space="0" w:color="auto"/>
                    <w:bottom w:val="single" w:sz="4" w:space="0" w:color="000000"/>
                    <w:right w:val="single" w:sz="4" w:space="0" w:color="000000"/>
                  </w:tcBorders>
                  <w:shd w:val="clear" w:color="auto" w:fill="auto"/>
                </w:tcPr>
                <w:p w:rsidR="007A2A87" w:rsidRPr="000E020D" w:rsidRDefault="007A2A87" w:rsidP="00F12E7B">
                  <w:pPr>
                    <w:framePr w:hSpace="180" w:wrap="around" w:vAnchor="text" w:hAnchor="text" w:y="1"/>
                    <w:spacing w:after="0" w:line="240" w:lineRule="auto"/>
                    <w:suppressOverlap/>
                    <w:jc w:val="both"/>
                    <w:rPr>
                      <w:rFonts w:ascii="Times New Roman" w:hAnsi="Times New Roman"/>
                      <w:sz w:val="24"/>
                      <w:szCs w:val="24"/>
                    </w:rPr>
                  </w:pPr>
                </w:p>
              </w:tc>
            </w:tr>
            <w:tr w:rsidR="00D05101" w:rsidRPr="000E020D" w:rsidTr="002B284F">
              <w:tc>
                <w:tcPr>
                  <w:tcW w:w="12365" w:type="dxa"/>
                  <w:gridSpan w:val="4"/>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D05101" w:rsidP="00F12E7B">
                  <w:pPr>
                    <w:pStyle w:val="a5"/>
                    <w:framePr w:hSpace="180" w:wrap="around" w:vAnchor="text" w:hAnchor="text" w:y="1"/>
                    <w:tabs>
                      <w:tab w:val="center" w:pos="1020"/>
                    </w:tabs>
                    <w:suppressOverlap/>
                    <w:jc w:val="center"/>
                    <w:rPr>
                      <w:rFonts w:ascii="Times New Roman" w:hAnsi="Times New Roman"/>
                      <w:b/>
                      <w:sz w:val="24"/>
                      <w:szCs w:val="24"/>
                    </w:rPr>
                  </w:pPr>
                  <w:r w:rsidRPr="000E020D">
                    <w:rPr>
                      <w:rFonts w:ascii="Times New Roman" w:hAnsi="Times New Roman"/>
                      <w:b/>
                      <w:sz w:val="24"/>
                      <w:szCs w:val="24"/>
                    </w:rPr>
                    <w:t>организация РППС</w:t>
                  </w:r>
                </w:p>
              </w:tc>
            </w:tr>
            <w:tr w:rsidR="00D05101" w:rsidRPr="000E020D" w:rsidTr="002B284F">
              <w:tc>
                <w:tcPr>
                  <w:tcW w:w="4118" w:type="dxa"/>
                  <w:tcBorders>
                    <w:top w:val="single" w:sz="4" w:space="0" w:color="000000"/>
                    <w:left w:val="single" w:sz="4" w:space="0" w:color="000000"/>
                    <w:bottom w:val="single" w:sz="4" w:space="0" w:color="000000"/>
                  </w:tcBorders>
                  <w:shd w:val="clear" w:color="auto" w:fill="auto"/>
                </w:tcPr>
                <w:p w:rsidR="00D05101" w:rsidRPr="000E020D" w:rsidRDefault="00BA2510" w:rsidP="00F12E7B">
                  <w:pPr>
                    <w:pStyle w:val="a5"/>
                    <w:framePr w:hSpace="180" w:wrap="around" w:vAnchor="text" w:hAnchor="text" w:y="1"/>
                    <w:suppressOverlap/>
                    <w:jc w:val="both"/>
                    <w:rPr>
                      <w:rFonts w:ascii="Times New Roman" w:hAnsi="Times New Roman"/>
                      <w:sz w:val="24"/>
                      <w:szCs w:val="24"/>
                    </w:rPr>
                  </w:pPr>
                  <w:r w:rsidRPr="000E020D">
                    <w:rPr>
                      <w:rFonts w:ascii="Times New Roman" w:hAnsi="Times New Roman"/>
                      <w:sz w:val="24"/>
                      <w:szCs w:val="24"/>
                    </w:rPr>
                    <w:t>Необходимость обновл</w:t>
                  </w:r>
                  <w:r w:rsidR="00C84C6D" w:rsidRPr="000E020D">
                    <w:rPr>
                      <w:rFonts w:ascii="Times New Roman" w:hAnsi="Times New Roman"/>
                      <w:sz w:val="24"/>
                      <w:szCs w:val="24"/>
                    </w:rPr>
                    <w:t>ения паспорта музыкального зала</w:t>
                  </w:r>
                </w:p>
              </w:tc>
              <w:tc>
                <w:tcPr>
                  <w:tcW w:w="3994" w:type="dxa"/>
                  <w:tcBorders>
                    <w:top w:val="single" w:sz="4" w:space="0" w:color="000000"/>
                    <w:left w:val="single" w:sz="4" w:space="0" w:color="000000"/>
                    <w:bottom w:val="single" w:sz="4" w:space="0" w:color="000000"/>
                  </w:tcBorders>
                  <w:shd w:val="clear" w:color="auto" w:fill="auto"/>
                </w:tcPr>
                <w:p w:rsidR="00D05101" w:rsidRPr="000E020D" w:rsidRDefault="00C84C6D"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Оформить паспорт</w:t>
                  </w:r>
                </w:p>
              </w:tc>
              <w:tc>
                <w:tcPr>
                  <w:tcW w:w="4253" w:type="dxa"/>
                  <w:gridSpan w:val="2"/>
                  <w:tcBorders>
                    <w:top w:val="single" w:sz="4" w:space="0" w:color="000000"/>
                    <w:left w:val="single" w:sz="4" w:space="0" w:color="000000"/>
                    <w:bottom w:val="single" w:sz="4" w:space="0" w:color="000000"/>
                    <w:right w:val="single" w:sz="4" w:space="0" w:color="000000"/>
                  </w:tcBorders>
                  <w:shd w:val="clear" w:color="auto" w:fill="auto"/>
                </w:tcPr>
                <w:p w:rsidR="00D05101" w:rsidRPr="000E020D" w:rsidRDefault="00C84C6D" w:rsidP="00F12E7B">
                  <w:pPr>
                    <w:framePr w:hSpace="180" w:wrap="around" w:vAnchor="text" w:hAnchor="text" w:y="1"/>
                    <w:spacing w:after="0" w:line="240" w:lineRule="auto"/>
                    <w:suppressOverlap/>
                    <w:jc w:val="both"/>
                    <w:rPr>
                      <w:rFonts w:ascii="Times New Roman" w:hAnsi="Times New Roman"/>
                      <w:sz w:val="24"/>
                      <w:szCs w:val="24"/>
                    </w:rPr>
                  </w:pPr>
                  <w:r w:rsidRPr="000E020D">
                    <w:rPr>
                      <w:rFonts w:ascii="Times New Roman" w:hAnsi="Times New Roman"/>
                      <w:sz w:val="24"/>
                      <w:szCs w:val="24"/>
                    </w:rPr>
                    <w:t>Оформлен паспорт в единой форме</w:t>
                  </w:r>
                </w:p>
              </w:tc>
            </w:tr>
          </w:tbl>
          <w:p w:rsidR="00D05101" w:rsidRPr="000E020D" w:rsidRDefault="00D05101" w:rsidP="002B284F">
            <w:pPr>
              <w:rPr>
                <w:rFonts w:ascii="Times New Roman" w:hAnsi="Times New Roman"/>
                <w:sz w:val="24"/>
                <w:szCs w:val="24"/>
              </w:rPr>
            </w:pPr>
          </w:p>
        </w:tc>
      </w:tr>
    </w:tbl>
    <w:p w:rsidR="00D05101" w:rsidRPr="000E020D" w:rsidRDefault="00D05101" w:rsidP="00D05101">
      <w:pPr>
        <w:pStyle w:val="a9"/>
        <w:ind w:firstLine="540"/>
        <w:rPr>
          <w:sz w:val="24"/>
        </w:rPr>
      </w:pPr>
    </w:p>
    <w:p w:rsidR="00D05101" w:rsidRPr="000E020D" w:rsidRDefault="00D05101" w:rsidP="00D05101">
      <w:pPr>
        <w:pStyle w:val="a9"/>
        <w:ind w:firstLine="540"/>
        <w:rPr>
          <w:sz w:val="24"/>
        </w:rPr>
      </w:pPr>
      <w:r w:rsidRPr="000E020D">
        <w:rPr>
          <w:sz w:val="24"/>
        </w:rPr>
        <w:t>Ис</w:t>
      </w:r>
      <w:r w:rsidR="00F6682E" w:rsidRPr="000E020D">
        <w:rPr>
          <w:sz w:val="24"/>
        </w:rPr>
        <w:t>ходя из вышеизложенного, на</w:t>
      </w:r>
      <w:r w:rsidR="007A2A87" w:rsidRPr="000E020D">
        <w:rPr>
          <w:sz w:val="24"/>
        </w:rPr>
        <w:t xml:space="preserve"> 2023-2024</w:t>
      </w:r>
      <w:r w:rsidRPr="000E020D">
        <w:rPr>
          <w:sz w:val="24"/>
        </w:rPr>
        <w:t xml:space="preserve">  учебный год педагогический коллектив ставит перед собой следующие задачи:</w:t>
      </w:r>
    </w:p>
    <w:p w:rsidR="00B625B8" w:rsidRPr="000E020D" w:rsidRDefault="001C2FF1" w:rsidP="001C2FF1">
      <w:pPr>
        <w:pStyle w:val="a4"/>
        <w:numPr>
          <w:ilvl w:val="0"/>
          <w:numId w:val="17"/>
        </w:numPr>
      </w:pPr>
      <w:r w:rsidRPr="000E020D">
        <w:t>Развитие связной речи дошкольников с применением нетрадиционных форм речевой работы</w:t>
      </w:r>
    </w:p>
    <w:tbl>
      <w:tblPr>
        <w:tblW w:w="154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88"/>
        <w:gridCol w:w="5040"/>
        <w:gridCol w:w="4680"/>
      </w:tblGrid>
      <w:tr w:rsidR="001C2FF1" w:rsidRPr="000E020D" w:rsidTr="0035666C">
        <w:tc>
          <w:tcPr>
            <w:tcW w:w="5688"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spacing w:after="0" w:line="240" w:lineRule="auto"/>
              <w:jc w:val="center"/>
              <w:rPr>
                <w:rFonts w:ascii="Times New Roman" w:hAnsi="Times New Roman"/>
                <w:sz w:val="24"/>
                <w:szCs w:val="24"/>
              </w:rPr>
            </w:pPr>
            <w:r w:rsidRPr="000E020D">
              <w:rPr>
                <w:rFonts w:ascii="Times New Roman" w:hAnsi="Times New Roman"/>
                <w:sz w:val="24"/>
                <w:szCs w:val="24"/>
              </w:rPr>
              <w:t>Дети</w:t>
            </w:r>
          </w:p>
        </w:tc>
        <w:tc>
          <w:tcPr>
            <w:tcW w:w="5040"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spacing w:after="0" w:line="240" w:lineRule="auto"/>
              <w:jc w:val="center"/>
              <w:rPr>
                <w:rFonts w:ascii="Times New Roman" w:hAnsi="Times New Roman"/>
                <w:sz w:val="24"/>
                <w:szCs w:val="24"/>
              </w:rPr>
            </w:pPr>
            <w:r w:rsidRPr="000E020D">
              <w:rPr>
                <w:rFonts w:ascii="Times New Roman" w:hAnsi="Times New Roman"/>
                <w:sz w:val="24"/>
                <w:szCs w:val="24"/>
              </w:rPr>
              <w:t>Воспитатели</w:t>
            </w:r>
          </w:p>
        </w:tc>
        <w:tc>
          <w:tcPr>
            <w:tcW w:w="4680"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spacing w:after="0" w:line="240" w:lineRule="auto"/>
              <w:jc w:val="center"/>
              <w:rPr>
                <w:rFonts w:ascii="Times New Roman" w:hAnsi="Times New Roman"/>
                <w:sz w:val="24"/>
                <w:szCs w:val="24"/>
              </w:rPr>
            </w:pPr>
            <w:r w:rsidRPr="000E020D">
              <w:rPr>
                <w:rFonts w:ascii="Times New Roman" w:hAnsi="Times New Roman"/>
                <w:sz w:val="24"/>
                <w:szCs w:val="24"/>
              </w:rPr>
              <w:t>Родители</w:t>
            </w:r>
          </w:p>
        </w:tc>
      </w:tr>
      <w:tr w:rsidR="001C2FF1" w:rsidRPr="000E020D" w:rsidTr="0035666C">
        <w:tc>
          <w:tcPr>
            <w:tcW w:w="5688"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shd w:val="clear" w:color="auto" w:fill="FFFFFF"/>
              <w:spacing w:after="0" w:line="240" w:lineRule="auto"/>
              <w:jc w:val="both"/>
              <w:rPr>
                <w:rFonts w:ascii="Times New Roman" w:hAnsi="Times New Roman"/>
                <w:sz w:val="24"/>
                <w:szCs w:val="24"/>
              </w:rPr>
            </w:pPr>
            <w:r w:rsidRPr="000E020D">
              <w:rPr>
                <w:rFonts w:ascii="Times New Roman" w:hAnsi="Times New Roman"/>
                <w:sz w:val="24"/>
                <w:szCs w:val="24"/>
              </w:rPr>
              <w:t xml:space="preserve">Сформированы навыки связной речи у старших дошкольников, умение сравнивать, анализировать, обобщать, устанавливать причинно-следственные связи. Положительное отношение к природе, умение видеть прекрасное. Увеличение количества детей, проявляющих интерес к активной познавательно-речевой деятельности. </w:t>
            </w:r>
            <w:r w:rsidRPr="000E020D">
              <w:rPr>
                <w:rFonts w:ascii="Times New Roman" w:hAnsi="Times New Roman"/>
                <w:color w:val="000000"/>
                <w:sz w:val="24"/>
                <w:szCs w:val="24"/>
                <w:shd w:val="clear" w:color="auto" w:fill="FFFFFF"/>
              </w:rPr>
              <w:t xml:space="preserve">Обогащать речь детей за счет усвоения лексического минимума УМК, активизировать словарь ребенка, совершенствовать навыки диалогической речи, её грамматический строй, развивать  эмоциональную  выразительность речи. </w:t>
            </w:r>
          </w:p>
        </w:tc>
        <w:tc>
          <w:tcPr>
            <w:tcW w:w="5040"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spacing w:after="0" w:line="240" w:lineRule="auto"/>
              <w:rPr>
                <w:rFonts w:ascii="Times New Roman" w:hAnsi="Times New Roman"/>
                <w:sz w:val="24"/>
                <w:szCs w:val="24"/>
              </w:rPr>
            </w:pPr>
            <w:r w:rsidRPr="000E020D">
              <w:rPr>
                <w:rFonts w:ascii="Times New Roman" w:hAnsi="Times New Roman"/>
                <w:sz w:val="24"/>
                <w:szCs w:val="24"/>
              </w:rPr>
              <w:t xml:space="preserve">Повышение уровня компетенции педагогов  в развитии у дошкольников любознательности, способствующей речевому развитию, развитию экологического сознания, проявлению самостоятельности. </w:t>
            </w:r>
          </w:p>
        </w:tc>
        <w:tc>
          <w:tcPr>
            <w:tcW w:w="4680"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shd w:val="clear" w:color="auto" w:fill="FFFFFF"/>
              <w:spacing w:after="0" w:line="240" w:lineRule="auto"/>
              <w:ind w:left="91"/>
              <w:rPr>
                <w:rFonts w:ascii="Times New Roman" w:hAnsi="Times New Roman"/>
                <w:sz w:val="24"/>
                <w:szCs w:val="24"/>
              </w:rPr>
            </w:pPr>
            <w:r w:rsidRPr="000E020D">
              <w:rPr>
                <w:rFonts w:ascii="Times New Roman" w:hAnsi="Times New Roman"/>
                <w:sz w:val="24"/>
                <w:szCs w:val="24"/>
              </w:rPr>
              <w:t xml:space="preserve">Установление сотрудничества с ДОУ. </w:t>
            </w:r>
            <w:r w:rsidRPr="000E020D">
              <w:rPr>
                <w:rFonts w:ascii="Times New Roman" w:hAnsi="Times New Roman"/>
                <w:color w:val="000000"/>
                <w:sz w:val="24"/>
                <w:szCs w:val="24"/>
                <w:shd w:val="clear" w:color="auto" w:fill="FFFFFF"/>
              </w:rPr>
              <w:t xml:space="preserve">Заинтересованность родителей  в речевом развитии детей в домашних условиях, повышение желания разучивать с детьми диалоги, стихи о природе. </w:t>
            </w:r>
          </w:p>
          <w:p w:rsidR="001C2FF1" w:rsidRPr="000E020D" w:rsidRDefault="001C2FF1" w:rsidP="0035666C">
            <w:pPr>
              <w:spacing w:after="0" w:line="240" w:lineRule="auto"/>
              <w:rPr>
                <w:rFonts w:ascii="Times New Roman" w:hAnsi="Times New Roman"/>
                <w:sz w:val="24"/>
                <w:szCs w:val="24"/>
              </w:rPr>
            </w:pPr>
          </w:p>
        </w:tc>
      </w:tr>
    </w:tbl>
    <w:p w:rsidR="00D05101" w:rsidRPr="000E020D" w:rsidRDefault="00D05101" w:rsidP="001C2FF1">
      <w:pPr>
        <w:spacing w:after="0" w:line="240" w:lineRule="auto"/>
        <w:rPr>
          <w:rFonts w:ascii="Times New Roman" w:hAnsi="Times New Roman"/>
          <w:sz w:val="24"/>
          <w:szCs w:val="24"/>
          <w:u w:val="single"/>
        </w:rPr>
      </w:pPr>
    </w:p>
    <w:p w:rsidR="00D05101" w:rsidRPr="000E020D" w:rsidRDefault="00D05101" w:rsidP="00D05101">
      <w:pPr>
        <w:spacing w:after="0" w:line="240" w:lineRule="auto"/>
        <w:rPr>
          <w:rFonts w:ascii="Times New Roman" w:hAnsi="Times New Roman"/>
          <w:sz w:val="24"/>
          <w:szCs w:val="24"/>
          <w:u w:val="single"/>
        </w:rPr>
      </w:pPr>
    </w:p>
    <w:p w:rsidR="00B625B8" w:rsidRPr="000E020D" w:rsidRDefault="00B625B8" w:rsidP="00B625B8">
      <w:pPr>
        <w:pStyle w:val="a4"/>
      </w:pPr>
      <w:r w:rsidRPr="000E020D">
        <w:rPr>
          <w:lang w:val="tt-RU"/>
        </w:rPr>
        <w:t xml:space="preserve">2. </w:t>
      </w:r>
      <w:r w:rsidR="007A2A87" w:rsidRPr="000E020D">
        <w:rPr>
          <w:lang w:val="tt-RU"/>
        </w:rPr>
        <w:t>Повышение методической компетенции в организации единого образовательного пространства по реализации основной образовательной программы (ООП)  в соответствии ФОП ДО</w:t>
      </w:r>
    </w:p>
    <w:tbl>
      <w:tblPr>
        <w:tblW w:w="154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88"/>
        <w:gridCol w:w="5040"/>
        <w:gridCol w:w="4680"/>
      </w:tblGrid>
      <w:tr w:rsidR="00D8408F" w:rsidRPr="000E020D" w:rsidTr="0035666C">
        <w:tc>
          <w:tcPr>
            <w:tcW w:w="5688" w:type="dxa"/>
            <w:tcBorders>
              <w:top w:val="single" w:sz="4" w:space="0" w:color="auto"/>
              <w:left w:val="single" w:sz="4" w:space="0" w:color="auto"/>
              <w:bottom w:val="single" w:sz="4" w:space="0" w:color="auto"/>
              <w:right w:val="single" w:sz="4" w:space="0" w:color="auto"/>
            </w:tcBorders>
          </w:tcPr>
          <w:p w:rsidR="00D8408F" w:rsidRPr="000E020D" w:rsidRDefault="00D8408F" w:rsidP="0035666C">
            <w:pPr>
              <w:spacing w:after="0" w:line="240" w:lineRule="auto"/>
              <w:jc w:val="center"/>
              <w:rPr>
                <w:rFonts w:ascii="Times New Roman" w:hAnsi="Times New Roman"/>
                <w:sz w:val="24"/>
                <w:szCs w:val="24"/>
              </w:rPr>
            </w:pPr>
            <w:r w:rsidRPr="000E020D">
              <w:rPr>
                <w:rFonts w:ascii="Times New Roman" w:hAnsi="Times New Roman"/>
                <w:sz w:val="24"/>
                <w:szCs w:val="24"/>
              </w:rPr>
              <w:t>Дети</w:t>
            </w:r>
          </w:p>
        </w:tc>
        <w:tc>
          <w:tcPr>
            <w:tcW w:w="5040" w:type="dxa"/>
            <w:tcBorders>
              <w:top w:val="single" w:sz="4" w:space="0" w:color="auto"/>
              <w:left w:val="single" w:sz="4" w:space="0" w:color="auto"/>
              <w:bottom w:val="single" w:sz="4" w:space="0" w:color="auto"/>
              <w:right w:val="single" w:sz="4" w:space="0" w:color="auto"/>
            </w:tcBorders>
          </w:tcPr>
          <w:p w:rsidR="00D8408F" w:rsidRPr="000E020D" w:rsidRDefault="00D8408F" w:rsidP="0035666C">
            <w:pPr>
              <w:spacing w:after="0" w:line="240" w:lineRule="auto"/>
              <w:jc w:val="center"/>
              <w:rPr>
                <w:rFonts w:ascii="Times New Roman" w:hAnsi="Times New Roman"/>
                <w:sz w:val="24"/>
                <w:szCs w:val="24"/>
              </w:rPr>
            </w:pPr>
            <w:r w:rsidRPr="000E020D">
              <w:rPr>
                <w:rFonts w:ascii="Times New Roman" w:hAnsi="Times New Roman"/>
                <w:sz w:val="24"/>
                <w:szCs w:val="24"/>
              </w:rPr>
              <w:t>воспитатели</w:t>
            </w:r>
          </w:p>
        </w:tc>
        <w:tc>
          <w:tcPr>
            <w:tcW w:w="4680" w:type="dxa"/>
            <w:tcBorders>
              <w:top w:val="single" w:sz="4" w:space="0" w:color="auto"/>
              <w:left w:val="single" w:sz="4" w:space="0" w:color="auto"/>
              <w:bottom w:val="single" w:sz="4" w:space="0" w:color="auto"/>
              <w:right w:val="single" w:sz="4" w:space="0" w:color="auto"/>
            </w:tcBorders>
          </w:tcPr>
          <w:p w:rsidR="00D8408F" w:rsidRPr="000E020D" w:rsidRDefault="00D8408F" w:rsidP="0035666C">
            <w:pPr>
              <w:spacing w:after="0" w:line="240" w:lineRule="auto"/>
              <w:jc w:val="center"/>
              <w:rPr>
                <w:rFonts w:ascii="Times New Roman" w:hAnsi="Times New Roman"/>
                <w:sz w:val="24"/>
                <w:szCs w:val="24"/>
              </w:rPr>
            </w:pPr>
            <w:r w:rsidRPr="000E020D">
              <w:rPr>
                <w:rFonts w:ascii="Times New Roman" w:hAnsi="Times New Roman"/>
                <w:sz w:val="24"/>
                <w:szCs w:val="24"/>
              </w:rPr>
              <w:t>Родители</w:t>
            </w:r>
          </w:p>
        </w:tc>
      </w:tr>
      <w:tr w:rsidR="00D8408F" w:rsidRPr="000E020D" w:rsidTr="0035666C">
        <w:tc>
          <w:tcPr>
            <w:tcW w:w="5688" w:type="dxa"/>
            <w:tcBorders>
              <w:top w:val="single" w:sz="4" w:space="0" w:color="auto"/>
              <w:left w:val="single" w:sz="4" w:space="0" w:color="auto"/>
              <w:bottom w:val="single" w:sz="4" w:space="0" w:color="auto"/>
              <w:right w:val="single" w:sz="4" w:space="0" w:color="auto"/>
            </w:tcBorders>
          </w:tcPr>
          <w:p w:rsidR="00D8408F" w:rsidRPr="000E020D" w:rsidRDefault="00D8408F" w:rsidP="0035666C">
            <w:pPr>
              <w:spacing w:after="0" w:line="240" w:lineRule="auto"/>
              <w:rPr>
                <w:rFonts w:ascii="Times New Roman" w:hAnsi="Times New Roman"/>
                <w:sz w:val="24"/>
                <w:szCs w:val="24"/>
              </w:rPr>
            </w:pPr>
            <w:r w:rsidRPr="000E020D">
              <w:rPr>
                <w:rFonts w:ascii="Times New Roman" w:hAnsi="Times New Roman"/>
                <w:sz w:val="24"/>
                <w:szCs w:val="24"/>
                <w:shd w:val="clear" w:color="auto" w:fill="FFFFFF"/>
              </w:rPr>
              <w:t xml:space="preserve">Повышение качества дошкольного образования </w:t>
            </w:r>
          </w:p>
        </w:tc>
        <w:tc>
          <w:tcPr>
            <w:tcW w:w="5040" w:type="dxa"/>
            <w:tcBorders>
              <w:top w:val="single" w:sz="4" w:space="0" w:color="auto"/>
              <w:left w:val="single" w:sz="4" w:space="0" w:color="auto"/>
              <w:bottom w:val="single" w:sz="4" w:space="0" w:color="auto"/>
              <w:right w:val="single" w:sz="4" w:space="0" w:color="auto"/>
            </w:tcBorders>
          </w:tcPr>
          <w:p w:rsidR="00D8408F" w:rsidRPr="000E020D" w:rsidRDefault="00D8408F" w:rsidP="007A2A87">
            <w:pPr>
              <w:pStyle w:val="a4"/>
              <w:shd w:val="clear" w:color="auto" w:fill="FFFFFF"/>
              <w:spacing w:before="0" w:after="0"/>
              <w:rPr>
                <w:color w:val="000000"/>
              </w:rPr>
            </w:pPr>
            <w:r w:rsidRPr="000E020D">
              <w:rPr>
                <w:b/>
                <w:bCs/>
              </w:rPr>
              <w:t>По</w:t>
            </w:r>
            <w:r w:rsidRPr="000E020D">
              <w:rPr>
                <w:bCs/>
              </w:rPr>
              <w:t xml:space="preserve">вышению качества реализации </w:t>
            </w:r>
            <w:r w:rsidR="007A2A87" w:rsidRPr="000E020D">
              <w:rPr>
                <w:bCs/>
              </w:rPr>
              <w:t xml:space="preserve">ООП ДО </w:t>
            </w:r>
            <w:r w:rsidR="007A2A87" w:rsidRPr="000E020D">
              <w:rPr>
                <w:bCs/>
              </w:rPr>
              <w:lastRenderedPageBreak/>
              <w:t>соответствующего ФОП ДО</w:t>
            </w:r>
          </w:p>
        </w:tc>
        <w:tc>
          <w:tcPr>
            <w:tcW w:w="4680" w:type="dxa"/>
            <w:tcBorders>
              <w:top w:val="single" w:sz="4" w:space="0" w:color="auto"/>
              <w:left w:val="single" w:sz="4" w:space="0" w:color="auto"/>
              <w:bottom w:val="single" w:sz="4" w:space="0" w:color="auto"/>
              <w:right w:val="single" w:sz="4" w:space="0" w:color="auto"/>
            </w:tcBorders>
          </w:tcPr>
          <w:p w:rsidR="00D8408F" w:rsidRPr="000E020D" w:rsidRDefault="00D8408F" w:rsidP="0035666C">
            <w:pPr>
              <w:shd w:val="clear" w:color="auto" w:fill="FFFFFF"/>
              <w:spacing w:after="0" w:line="240" w:lineRule="auto"/>
              <w:ind w:left="90"/>
              <w:textAlignment w:val="baseline"/>
              <w:rPr>
                <w:rFonts w:ascii="Times New Roman" w:hAnsi="Times New Roman"/>
                <w:sz w:val="24"/>
                <w:szCs w:val="24"/>
              </w:rPr>
            </w:pPr>
            <w:r w:rsidRPr="000E020D">
              <w:rPr>
                <w:rFonts w:ascii="Times New Roman" w:hAnsi="Times New Roman"/>
                <w:sz w:val="24"/>
                <w:szCs w:val="24"/>
              </w:rPr>
              <w:lastRenderedPageBreak/>
              <w:t xml:space="preserve">Вовлечение родителей в деятельность </w:t>
            </w:r>
            <w:r w:rsidRPr="000E020D">
              <w:rPr>
                <w:rFonts w:ascii="Times New Roman" w:hAnsi="Times New Roman"/>
                <w:sz w:val="24"/>
                <w:szCs w:val="24"/>
              </w:rPr>
              <w:lastRenderedPageBreak/>
              <w:t>воспитательного характера.</w:t>
            </w:r>
          </w:p>
          <w:p w:rsidR="00D8408F" w:rsidRPr="000E020D" w:rsidRDefault="00D8408F" w:rsidP="0035666C">
            <w:pPr>
              <w:spacing w:after="0" w:line="240" w:lineRule="auto"/>
              <w:rPr>
                <w:rFonts w:ascii="Times New Roman" w:hAnsi="Times New Roman"/>
                <w:sz w:val="24"/>
                <w:szCs w:val="24"/>
              </w:rPr>
            </w:pPr>
            <w:r w:rsidRPr="000E020D">
              <w:rPr>
                <w:rFonts w:ascii="Times New Roman" w:hAnsi="Times New Roman"/>
                <w:color w:val="000000"/>
                <w:sz w:val="24"/>
                <w:szCs w:val="24"/>
              </w:rPr>
              <w:t>Создание положительного имиджа ДОУ.</w:t>
            </w:r>
          </w:p>
        </w:tc>
      </w:tr>
    </w:tbl>
    <w:p w:rsidR="007A2A87" w:rsidRPr="000E020D" w:rsidRDefault="007A2A87" w:rsidP="007A2A87">
      <w:pPr>
        <w:pStyle w:val="a4"/>
        <w:shd w:val="clear" w:color="auto" w:fill="FFFFFF"/>
        <w:spacing w:before="0" w:beforeAutospacing="0" w:after="0" w:afterAutospacing="0"/>
      </w:pPr>
    </w:p>
    <w:p w:rsidR="00D8408F" w:rsidRPr="000E020D" w:rsidRDefault="007A2A87" w:rsidP="007A2A87">
      <w:pPr>
        <w:pStyle w:val="a4"/>
        <w:shd w:val="clear" w:color="auto" w:fill="FFFFFF"/>
        <w:spacing w:before="0" w:beforeAutospacing="0" w:after="0" w:afterAutospacing="0"/>
        <w:rPr>
          <w:color w:val="000000"/>
        </w:rPr>
      </w:pPr>
      <w:r w:rsidRPr="000E020D">
        <w:t>3.</w:t>
      </w:r>
      <w:r w:rsidRPr="000E020D">
        <w:rPr>
          <w:color w:val="000000"/>
        </w:rPr>
        <w:t>«Здоровьесберегающие технологии как условие укрепления физического и психического здоровья дошкольников»</w:t>
      </w:r>
    </w:p>
    <w:p w:rsidR="00D05101" w:rsidRPr="000E020D" w:rsidRDefault="00D05101" w:rsidP="00D05101">
      <w:pPr>
        <w:spacing w:after="0" w:line="240" w:lineRule="auto"/>
        <w:jc w:val="center"/>
        <w:rPr>
          <w:rFonts w:ascii="Times New Roman" w:hAnsi="Times New Roman"/>
          <w:sz w:val="24"/>
          <w:szCs w:val="24"/>
          <w:u w:val="single"/>
        </w:rPr>
      </w:pPr>
      <w:r w:rsidRPr="000E020D">
        <w:rPr>
          <w:rFonts w:ascii="Times New Roman" w:hAnsi="Times New Roman"/>
          <w:sz w:val="24"/>
          <w:szCs w:val="24"/>
          <w:u w:val="single"/>
        </w:rPr>
        <w:t>Ожидаемые результаты:</w:t>
      </w:r>
    </w:p>
    <w:tbl>
      <w:tblPr>
        <w:tblW w:w="1522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88"/>
        <w:gridCol w:w="5040"/>
        <w:gridCol w:w="4500"/>
      </w:tblGrid>
      <w:tr w:rsidR="001C2FF1" w:rsidRPr="000E020D" w:rsidTr="0035666C">
        <w:tc>
          <w:tcPr>
            <w:tcW w:w="5688"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spacing w:after="0" w:line="240" w:lineRule="auto"/>
              <w:jc w:val="center"/>
              <w:rPr>
                <w:rFonts w:ascii="Times New Roman" w:hAnsi="Times New Roman"/>
                <w:sz w:val="24"/>
                <w:szCs w:val="24"/>
              </w:rPr>
            </w:pPr>
            <w:r w:rsidRPr="000E020D">
              <w:rPr>
                <w:rFonts w:ascii="Times New Roman" w:hAnsi="Times New Roman"/>
                <w:sz w:val="24"/>
                <w:szCs w:val="24"/>
              </w:rPr>
              <w:t>Дети</w:t>
            </w:r>
          </w:p>
        </w:tc>
        <w:tc>
          <w:tcPr>
            <w:tcW w:w="5040"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spacing w:after="0" w:line="240" w:lineRule="auto"/>
              <w:jc w:val="center"/>
              <w:rPr>
                <w:rFonts w:ascii="Times New Roman" w:hAnsi="Times New Roman"/>
                <w:sz w:val="24"/>
                <w:szCs w:val="24"/>
              </w:rPr>
            </w:pPr>
            <w:r w:rsidRPr="000E020D">
              <w:rPr>
                <w:rFonts w:ascii="Times New Roman" w:hAnsi="Times New Roman"/>
                <w:sz w:val="24"/>
                <w:szCs w:val="24"/>
              </w:rPr>
              <w:t>Воспитатели</w:t>
            </w:r>
          </w:p>
        </w:tc>
        <w:tc>
          <w:tcPr>
            <w:tcW w:w="4500"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spacing w:after="0" w:line="240" w:lineRule="auto"/>
              <w:jc w:val="center"/>
              <w:rPr>
                <w:rFonts w:ascii="Times New Roman" w:hAnsi="Times New Roman"/>
                <w:sz w:val="24"/>
                <w:szCs w:val="24"/>
              </w:rPr>
            </w:pPr>
            <w:r w:rsidRPr="000E020D">
              <w:rPr>
                <w:rFonts w:ascii="Times New Roman" w:hAnsi="Times New Roman"/>
                <w:sz w:val="24"/>
                <w:szCs w:val="24"/>
              </w:rPr>
              <w:t>Родители</w:t>
            </w:r>
          </w:p>
        </w:tc>
      </w:tr>
      <w:tr w:rsidR="001C2FF1" w:rsidRPr="000E020D" w:rsidTr="0035666C">
        <w:tc>
          <w:tcPr>
            <w:tcW w:w="5688"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pStyle w:val="a4"/>
              <w:shd w:val="clear" w:color="auto" w:fill="FFFFFF"/>
              <w:spacing w:before="0" w:beforeAutospacing="0" w:after="0" w:afterAutospacing="0"/>
              <w:rPr>
                <w:color w:val="000000"/>
              </w:rPr>
            </w:pPr>
            <w:r w:rsidRPr="000E020D">
              <w:rPr>
                <w:color w:val="000000"/>
              </w:rPr>
              <w:t>Укрепление психического и физического здоровья воспитанников.</w:t>
            </w:r>
          </w:p>
          <w:p w:rsidR="001C2FF1" w:rsidRPr="000E020D" w:rsidRDefault="001C2FF1" w:rsidP="0035666C">
            <w:pPr>
              <w:pStyle w:val="a4"/>
              <w:shd w:val="clear" w:color="auto" w:fill="FFFFFF"/>
              <w:spacing w:before="0" w:beforeAutospacing="0" w:after="0" w:afterAutospacing="0"/>
              <w:rPr>
                <w:color w:val="000000"/>
              </w:rPr>
            </w:pPr>
            <w:r w:rsidRPr="000E020D">
              <w:rPr>
                <w:color w:val="000000"/>
              </w:rPr>
              <w:t xml:space="preserve">Сформированная потребность в здоровом образе жизни и двигательной активности. </w:t>
            </w:r>
          </w:p>
          <w:p w:rsidR="001C2FF1" w:rsidRPr="000E020D" w:rsidRDefault="001C2FF1" w:rsidP="0035666C">
            <w:pPr>
              <w:pStyle w:val="a4"/>
              <w:shd w:val="clear" w:color="auto" w:fill="FFFFFF"/>
              <w:spacing w:before="0" w:beforeAutospacing="0" w:after="0" w:afterAutospacing="0"/>
            </w:pPr>
            <w:r w:rsidRPr="000E020D">
              <w:rPr>
                <w:color w:val="000000"/>
                <w:shd w:val="clear" w:color="auto" w:fill="FFFFFF"/>
              </w:rPr>
              <w:t>Обеспечение активной позиции детей в процессе получения знаний о здоровом образе жизни</w:t>
            </w:r>
          </w:p>
        </w:tc>
        <w:tc>
          <w:tcPr>
            <w:tcW w:w="5040"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spacing w:after="0" w:line="240" w:lineRule="auto"/>
              <w:rPr>
                <w:rFonts w:ascii="Times New Roman" w:hAnsi="Times New Roman"/>
                <w:color w:val="000000"/>
                <w:sz w:val="24"/>
                <w:szCs w:val="24"/>
                <w:shd w:val="clear" w:color="auto" w:fill="FFFFFF"/>
              </w:rPr>
            </w:pPr>
            <w:r w:rsidRPr="000E020D">
              <w:rPr>
                <w:rFonts w:ascii="Times New Roman" w:hAnsi="Times New Roman"/>
                <w:color w:val="000000"/>
                <w:sz w:val="24"/>
                <w:szCs w:val="24"/>
                <w:shd w:val="clear" w:color="auto" w:fill="FFFFFF"/>
              </w:rPr>
              <w:t>Продолжать развивать профессиональную компетенцию педагогов по вопросам использования здоровьесберегающих технологий.</w:t>
            </w:r>
            <w:r w:rsidRPr="000E020D">
              <w:rPr>
                <w:rFonts w:ascii="Times New Roman" w:hAnsi="Times New Roman"/>
                <w:color w:val="000000"/>
                <w:sz w:val="24"/>
                <w:szCs w:val="24"/>
              </w:rPr>
              <w:t xml:space="preserve"> </w:t>
            </w:r>
            <w:r w:rsidRPr="000E020D">
              <w:rPr>
                <w:rFonts w:ascii="Times New Roman" w:hAnsi="Times New Roman"/>
                <w:color w:val="000000"/>
                <w:sz w:val="24"/>
                <w:szCs w:val="24"/>
                <w:shd w:val="clear" w:color="auto" w:fill="FFFFFF"/>
              </w:rPr>
              <w:t>Сохранение и укрепление здоровья детей на основе комплексного и системного использования доступных для детского сада средств физического воспитания, оптимизации двигательной деятельности на свежем воздухе.</w:t>
            </w:r>
          </w:p>
          <w:p w:rsidR="001C2FF1" w:rsidRPr="000E020D" w:rsidRDefault="001C2FF1" w:rsidP="0035666C">
            <w:pPr>
              <w:spacing w:after="0" w:line="240" w:lineRule="auto"/>
              <w:rPr>
                <w:rFonts w:ascii="Times New Roman" w:hAnsi="Times New Roman"/>
                <w:sz w:val="24"/>
                <w:szCs w:val="24"/>
              </w:rPr>
            </w:pPr>
            <w:r w:rsidRPr="000E020D">
              <w:rPr>
                <w:rFonts w:ascii="Times New Roman" w:hAnsi="Times New Roman"/>
                <w:color w:val="000000"/>
                <w:sz w:val="24"/>
                <w:szCs w:val="24"/>
                <w:shd w:val="clear" w:color="auto" w:fill="FFFFFF"/>
              </w:rPr>
              <w:t>Установление доверительных отношений между ребенком и педагогом.</w:t>
            </w:r>
          </w:p>
        </w:tc>
        <w:tc>
          <w:tcPr>
            <w:tcW w:w="4500" w:type="dxa"/>
            <w:tcBorders>
              <w:top w:val="single" w:sz="4" w:space="0" w:color="auto"/>
              <w:left w:val="single" w:sz="4" w:space="0" w:color="auto"/>
              <w:bottom w:val="single" w:sz="4" w:space="0" w:color="auto"/>
              <w:right w:val="single" w:sz="4" w:space="0" w:color="auto"/>
            </w:tcBorders>
          </w:tcPr>
          <w:p w:rsidR="001C2FF1" w:rsidRPr="000E020D" w:rsidRDefault="001C2FF1" w:rsidP="0035666C">
            <w:pPr>
              <w:pStyle w:val="a4"/>
              <w:shd w:val="clear" w:color="auto" w:fill="FFFFFF"/>
              <w:spacing w:before="0" w:beforeAutospacing="0" w:after="0" w:afterAutospacing="0"/>
              <w:rPr>
                <w:shd w:val="clear" w:color="auto" w:fill="FFFFFF"/>
              </w:rPr>
            </w:pPr>
            <w:r w:rsidRPr="000E020D">
              <w:rPr>
                <w:shd w:val="clear" w:color="auto" w:fill="FFFFFF"/>
              </w:rPr>
              <w:t>Формировать навыки рационального питания, закаливания, физической культуры.</w:t>
            </w:r>
          </w:p>
          <w:p w:rsidR="001C2FF1" w:rsidRPr="000E020D" w:rsidRDefault="001C2FF1" w:rsidP="0035666C">
            <w:pPr>
              <w:pStyle w:val="a4"/>
              <w:shd w:val="clear" w:color="auto" w:fill="FFFFFF"/>
              <w:spacing w:before="0" w:beforeAutospacing="0" w:after="0" w:afterAutospacing="0"/>
              <w:rPr>
                <w:color w:val="333333"/>
                <w:shd w:val="clear" w:color="auto" w:fill="FFFFFF"/>
              </w:rPr>
            </w:pPr>
            <w:r w:rsidRPr="000E020D">
              <w:t>Формировать потребность семьи в здоровом образе жизни.</w:t>
            </w:r>
          </w:p>
          <w:p w:rsidR="001C2FF1" w:rsidRPr="000E020D" w:rsidRDefault="001C2FF1" w:rsidP="0035666C">
            <w:pPr>
              <w:pStyle w:val="a4"/>
              <w:shd w:val="clear" w:color="auto" w:fill="FFFFFF"/>
              <w:spacing w:before="0" w:beforeAutospacing="0" w:after="0" w:afterAutospacing="0"/>
              <w:rPr>
                <w:color w:val="000000"/>
              </w:rPr>
            </w:pPr>
            <w:r w:rsidRPr="000E020D">
              <w:rPr>
                <w:color w:val="000000"/>
              </w:rPr>
              <w:t>Формирование опыта работы с детьми по развитию навыков общения и сотрудничества. Гармонизация детско - родительских отношений.</w:t>
            </w:r>
          </w:p>
          <w:p w:rsidR="001C2FF1" w:rsidRPr="000E020D" w:rsidRDefault="001C2FF1" w:rsidP="0035666C">
            <w:pPr>
              <w:pStyle w:val="a4"/>
              <w:shd w:val="clear" w:color="auto" w:fill="FFFFFF"/>
              <w:spacing w:before="0" w:beforeAutospacing="0" w:after="0" w:afterAutospacing="0"/>
            </w:pPr>
          </w:p>
        </w:tc>
      </w:tr>
    </w:tbl>
    <w:p w:rsidR="00836825" w:rsidRPr="000E020D" w:rsidRDefault="00836825" w:rsidP="00D8408F">
      <w:pPr>
        <w:pStyle w:val="a4"/>
      </w:pPr>
    </w:p>
    <w:sectPr w:rsidR="00836825" w:rsidRPr="000E020D" w:rsidSect="002B284F">
      <w:pgSz w:w="16838" w:h="11906" w:orient="landscape"/>
      <w:pgMar w:top="851"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5F9A" w:rsidRDefault="00255F9A" w:rsidP="008D0E63">
      <w:pPr>
        <w:spacing w:after="0" w:line="240" w:lineRule="auto"/>
      </w:pPr>
      <w:r>
        <w:separator/>
      </w:r>
    </w:p>
  </w:endnote>
  <w:endnote w:type="continuationSeparator" w:id="0">
    <w:p w:rsidR="00255F9A" w:rsidRDefault="00255F9A" w:rsidP="008D0E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E28" w:rsidRDefault="00003E28" w:rsidP="002B284F">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end"/>
    </w:r>
  </w:p>
  <w:p w:rsidR="00003E28" w:rsidRDefault="00003E28" w:rsidP="002B284F">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E28" w:rsidRDefault="00003E28" w:rsidP="002B284F">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sidR="00F12E7B">
      <w:rPr>
        <w:rStyle w:val="aff"/>
        <w:noProof/>
      </w:rPr>
      <w:t>1</w:t>
    </w:r>
    <w:r>
      <w:rPr>
        <w:rStyle w:val="aff"/>
      </w:rPr>
      <w:fldChar w:fldCharType="end"/>
    </w:r>
  </w:p>
  <w:p w:rsidR="00003E28" w:rsidRPr="00623014" w:rsidRDefault="00003E28" w:rsidP="002B284F">
    <w:pPr>
      <w:pStyle w:val="a7"/>
      <w:framePr w:wrap="around" w:vAnchor="text" w:hAnchor="margin" w:xAlign="right" w:y="1"/>
      <w:rPr>
        <w:rStyle w:val="aff"/>
        <w:lang w:val="en-US"/>
      </w:rPr>
    </w:pPr>
  </w:p>
  <w:p w:rsidR="00003E28" w:rsidRDefault="00003E28" w:rsidP="002B284F">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5F9A" w:rsidRDefault="00255F9A" w:rsidP="008D0E63">
      <w:pPr>
        <w:spacing w:after="0" w:line="240" w:lineRule="auto"/>
      </w:pPr>
      <w:r>
        <w:separator/>
      </w:r>
    </w:p>
  </w:footnote>
  <w:footnote w:type="continuationSeparator" w:id="0">
    <w:p w:rsidR="00255F9A" w:rsidRDefault="00255F9A" w:rsidP="008D0E6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3EA74AE"/>
    <w:name w:val="WW8Num2"/>
    <w:lvl w:ilvl="0">
      <w:start w:val="1"/>
      <w:numFmt w:val="decimal"/>
      <w:lvlText w:val="%1."/>
      <w:lvlJc w:val="left"/>
      <w:pPr>
        <w:tabs>
          <w:tab w:val="num" w:pos="720"/>
        </w:tabs>
        <w:ind w:left="720" w:hanging="360"/>
      </w:pPr>
      <w:rPr>
        <w:rFonts w:cs="Times New Roman"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48C14D9"/>
    <w:multiLevelType w:val="hybridMultilevel"/>
    <w:tmpl w:val="C60085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6163D22"/>
    <w:multiLevelType w:val="hybridMultilevel"/>
    <w:tmpl w:val="CF70A5FA"/>
    <w:lvl w:ilvl="0" w:tplc="287C9AD8">
      <w:start w:val="1"/>
      <w:numFmt w:val="decimal"/>
      <w:lvlText w:val="%1."/>
      <w:lvlJc w:val="left"/>
      <w:pPr>
        <w:ind w:left="1407" w:hanging="84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078A56BB"/>
    <w:multiLevelType w:val="hybridMultilevel"/>
    <w:tmpl w:val="AD30BD86"/>
    <w:lvl w:ilvl="0" w:tplc="C348438C">
      <w:start w:val="1"/>
      <w:numFmt w:val="decimal"/>
      <w:lvlText w:val="%1."/>
      <w:lvlJc w:val="left"/>
      <w:pPr>
        <w:ind w:left="720" w:hanging="360"/>
      </w:pPr>
      <w:rPr>
        <w:rFonts w:ascii="Times New Roman" w:eastAsia="Calibr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9577D46"/>
    <w:multiLevelType w:val="hybridMultilevel"/>
    <w:tmpl w:val="888E3CE2"/>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 w15:restartNumberingAfterBreak="0">
    <w:nsid w:val="0BEC0DEC"/>
    <w:multiLevelType w:val="hybridMultilevel"/>
    <w:tmpl w:val="ABA67A3E"/>
    <w:lvl w:ilvl="0" w:tplc="04190001">
      <w:start w:val="1"/>
      <w:numFmt w:val="bullet"/>
      <w:lvlText w:val=""/>
      <w:lvlJc w:val="left"/>
      <w:pPr>
        <w:tabs>
          <w:tab w:val="num" w:pos="1041"/>
        </w:tabs>
        <w:ind w:left="1041" w:hanging="360"/>
      </w:pPr>
      <w:rPr>
        <w:rFonts w:ascii="Symbol" w:hAnsi="Symbol" w:hint="default"/>
      </w:rPr>
    </w:lvl>
    <w:lvl w:ilvl="1" w:tplc="04190003" w:tentative="1">
      <w:start w:val="1"/>
      <w:numFmt w:val="bullet"/>
      <w:lvlText w:val="o"/>
      <w:lvlJc w:val="left"/>
      <w:pPr>
        <w:tabs>
          <w:tab w:val="num" w:pos="1761"/>
        </w:tabs>
        <w:ind w:left="1761" w:hanging="360"/>
      </w:pPr>
      <w:rPr>
        <w:rFonts w:ascii="Courier New" w:hAnsi="Courier New" w:cs="Courier New" w:hint="default"/>
      </w:rPr>
    </w:lvl>
    <w:lvl w:ilvl="2" w:tplc="04190005" w:tentative="1">
      <w:start w:val="1"/>
      <w:numFmt w:val="bullet"/>
      <w:lvlText w:val=""/>
      <w:lvlJc w:val="left"/>
      <w:pPr>
        <w:tabs>
          <w:tab w:val="num" w:pos="2481"/>
        </w:tabs>
        <w:ind w:left="2481" w:hanging="360"/>
      </w:pPr>
      <w:rPr>
        <w:rFonts w:ascii="Wingdings" w:hAnsi="Wingdings" w:hint="default"/>
      </w:rPr>
    </w:lvl>
    <w:lvl w:ilvl="3" w:tplc="04190001" w:tentative="1">
      <w:start w:val="1"/>
      <w:numFmt w:val="bullet"/>
      <w:lvlText w:val=""/>
      <w:lvlJc w:val="left"/>
      <w:pPr>
        <w:tabs>
          <w:tab w:val="num" w:pos="3201"/>
        </w:tabs>
        <w:ind w:left="3201" w:hanging="360"/>
      </w:pPr>
      <w:rPr>
        <w:rFonts w:ascii="Symbol" w:hAnsi="Symbol" w:hint="default"/>
      </w:rPr>
    </w:lvl>
    <w:lvl w:ilvl="4" w:tplc="04190003" w:tentative="1">
      <w:start w:val="1"/>
      <w:numFmt w:val="bullet"/>
      <w:lvlText w:val="o"/>
      <w:lvlJc w:val="left"/>
      <w:pPr>
        <w:tabs>
          <w:tab w:val="num" w:pos="3921"/>
        </w:tabs>
        <w:ind w:left="3921" w:hanging="360"/>
      </w:pPr>
      <w:rPr>
        <w:rFonts w:ascii="Courier New" w:hAnsi="Courier New" w:cs="Courier New" w:hint="default"/>
      </w:rPr>
    </w:lvl>
    <w:lvl w:ilvl="5" w:tplc="04190005" w:tentative="1">
      <w:start w:val="1"/>
      <w:numFmt w:val="bullet"/>
      <w:lvlText w:val=""/>
      <w:lvlJc w:val="left"/>
      <w:pPr>
        <w:tabs>
          <w:tab w:val="num" w:pos="4641"/>
        </w:tabs>
        <w:ind w:left="4641" w:hanging="360"/>
      </w:pPr>
      <w:rPr>
        <w:rFonts w:ascii="Wingdings" w:hAnsi="Wingdings" w:hint="default"/>
      </w:rPr>
    </w:lvl>
    <w:lvl w:ilvl="6" w:tplc="04190001" w:tentative="1">
      <w:start w:val="1"/>
      <w:numFmt w:val="bullet"/>
      <w:lvlText w:val=""/>
      <w:lvlJc w:val="left"/>
      <w:pPr>
        <w:tabs>
          <w:tab w:val="num" w:pos="5361"/>
        </w:tabs>
        <w:ind w:left="5361" w:hanging="360"/>
      </w:pPr>
      <w:rPr>
        <w:rFonts w:ascii="Symbol" w:hAnsi="Symbol" w:hint="default"/>
      </w:rPr>
    </w:lvl>
    <w:lvl w:ilvl="7" w:tplc="04190003" w:tentative="1">
      <w:start w:val="1"/>
      <w:numFmt w:val="bullet"/>
      <w:lvlText w:val="o"/>
      <w:lvlJc w:val="left"/>
      <w:pPr>
        <w:tabs>
          <w:tab w:val="num" w:pos="6081"/>
        </w:tabs>
        <w:ind w:left="6081" w:hanging="360"/>
      </w:pPr>
      <w:rPr>
        <w:rFonts w:ascii="Courier New" w:hAnsi="Courier New" w:cs="Courier New" w:hint="default"/>
      </w:rPr>
    </w:lvl>
    <w:lvl w:ilvl="8" w:tplc="04190005" w:tentative="1">
      <w:start w:val="1"/>
      <w:numFmt w:val="bullet"/>
      <w:lvlText w:val=""/>
      <w:lvlJc w:val="left"/>
      <w:pPr>
        <w:tabs>
          <w:tab w:val="num" w:pos="6801"/>
        </w:tabs>
        <w:ind w:left="6801" w:hanging="360"/>
      </w:pPr>
      <w:rPr>
        <w:rFonts w:ascii="Wingdings" w:hAnsi="Wingdings" w:hint="default"/>
      </w:rPr>
    </w:lvl>
  </w:abstractNum>
  <w:abstractNum w:abstractNumId="7" w15:restartNumberingAfterBreak="0">
    <w:nsid w:val="132D6729"/>
    <w:multiLevelType w:val="multilevel"/>
    <w:tmpl w:val="9722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110895"/>
    <w:multiLevelType w:val="hybridMultilevel"/>
    <w:tmpl w:val="E234A8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0FB4665"/>
    <w:multiLevelType w:val="hybridMultilevel"/>
    <w:tmpl w:val="F274F3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56B4FA7"/>
    <w:multiLevelType w:val="hybridMultilevel"/>
    <w:tmpl w:val="4FA62010"/>
    <w:lvl w:ilvl="0" w:tplc="900A587E">
      <w:start w:val="1"/>
      <w:numFmt w:val="decimal"/>
      <w:lvlText w:val="%1."/>
      <w:lvlJc w:val="left"/>
      <w:pPr>
        <w:tabs>
          <w:tab w:val="num" w:pos="840"/>
        </w:tabs>
        <w:ind w:left="840" w:hanging="4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46D76D1D"/>
    <w:multiLevelType w:val="hybridMultilevel"/>
    <w:tmpl w:val="6DFAA7AE"/>
    <w:lvl w:ilvl="0" w:tplc="52BA20FA">
      <w:start w:val="1"/>
      <w:numFmt w:val="decimal"/>
      <w:lvlText w:val="%1."/>
      <w:lvlJc w:val="left"/>
      <w:pPr>
        <w:ind w:left="720" w:hanging="360"/>
      </w:pPr>
      <w:rPr>
        <w:rFonts w:cs="TimesNew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25A1D15"/>
    <w:multiLevelType w:val="hybridMultilevel"/>
    <w:tmpl w:val="98CA1D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5642ECA"/>
    <w:multiLevelType w:val="hybridMultilevel"/>
    <w:tmpl w:val="4A6EE79C"/>
    <w:lvl w:ilvl="0" w:tplc="5612478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15:restartNumberingAfterBreak="0">
    <w:nsid w:val="6263398E"/>
    <w:multiLevelType w:val="hybridMultilevel"/>
    <w:tmpl w:val="9B40556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8071C0A"/>
    <w:multiLevelType w:val="hybridMultilevel"/>
    <w:tmpl w:val="0136D32A"/>
    <w:lvl w:ilvl="0" w:tplc="4E78D258">
      <w:start w:val="1"/>
      <w:numFmt w:val="decimal"/>
      <w:lvlText w:val="%1."/>
      <w:lvlJc w:val="left"/>
      <w:pPr>
        <w:tabs>
          <w:tab w:val="num" w:pos="105"/>
        </w:tabs>
        <w:ind w:left="105" w:hanging="465"/>
      </w:pPr>
      <w:rPr>
        <w:rFonts w:cs="Times New Roman" w:hint="default"/>
      </w:rPr>
    </w:lvl>
    <w:lvl w:ilvl="1" w:tplc="04190019" w:tentative="1">
      <w:start w:val="1"/>
      <w:numFmt w:val="lowerLetter"/>
      <w:lvlText w:val="%2."/>
      <w:lvlJc w:val="left"/>
      <w:pPr>
        <w:tabs>
          <w:tab w:val="num" w:pos="720"/>
        </w:tabs>
        <w:ind w:left="720" w:hanging="360"/>
      </w:pPr>
      <w:rPr>
        <w:rFonts w:cs="Times New Roman"/>
      </w:rPr>
    </w:lvl>
    <w:lvl w:ilvl="2" w:tplc="0419001B" w:tentative="1">
      <w:start w:val="1"/>
      <w:numFmt w:val="lowerRoman"/>
      <w:lvlText w:val="%3."/>
      <w:lvlJc w:val="right"/>
      <w:pPr>
        <w:tabs>
          <w:tab w:val="num" w:pos="1440"/>
        </w:tabs>
        <w:ind w:left="1440" w:hanging="180"/>
      </w:pPr>
      <w:rPr>
        <w:rFonts w:cs="Times New Roman"/>
      </w:rPr>
    </w:lvl>
    <w:lvl w:ilvl="3" w:tplc="0419000F" w:tentative="1">
      <w:start w:val="1"/>
      <w:numFmt w:val="decimal"/>
      <w:lvlText w:val="%4."/>
      <w:lvlJc w:val="left"/>
      <w:pPr>
        <w:tabs>
          <w:tab w:val="num" w:pos="2160"/>
        </w:tabs>
        <w:ind w:left="2160" w:hanging="360"/>
      </w:pPr>
      <w:rPr>
        <w:rFonts w:cs="Times New Roman"/>
      </w:rPr>
    </w:lvl>
    <w:lvl w:ilvl="4" w:tplc="04190019" w:tentative="1">
      <w:start w:val="1"/>
      <w:numFmt w:val="lowerLetter"/>
      <w:lvlText w:val="%5."/>
      <w:lvlJc w:val="left"/>
      <w:pPr>
        <w:tabs>
          <w:tab w:val="num" w:pos="2880"/>
        </w:tabs>
        <w:ind w:left="2880" w:hanging="360"/>
      </w:pPr>
      <w:rPr>
        <w:rFonts w:cs="Times New Roman"/>
      </w:rPr>
    </w:lvl>
    <w:lvl w:ilvl="5" w:tplc="0419001B" w:tentative="1">
      <w:start w:val="1"/>
      <w:numFmt w:val="lowerRoman"/>
      <w:lvlText w:val="%6."/>
      <w:lvlJc w:val="right"/>
      <w:pPr>
        <w:tabs>
          <w:tab w:val="num" w:pos="3600"/>
        </w:tabs>
        <w:ind w:left="3600" w:hanging="180"/>
      </w:pPr>
      <w:rPr>
        <w:rFonts w:cs="Times New Roman"/>
      </w:rPr>
    </w:lvl>
    <w:lvl w:ilvl="6" w:tplc="0419000F" w:tentative="1">
      <w:start w:val="1"/>
      <w:numFmt w:val="decimal"/>
      <w:lvlText w:val="%7."/>
      <w:lvlJc w:val="left"/>
      <w:pPr>
        <w:tabs>
          <w:tab w:val="num" w:pos="4320"/>
        </w:tabs>
        <w:ind w:left="4320" w:hanging="360"/>
      </w:pPr>
      <w:rPr>
        <w:rFonts w:cs="Times New Roman"/>
      </w:rPr>
    </w:lvl>
    <w:lvl w:ilvl="7" w:tplc="04190019" w:tentative="1">
      <w:start w:val="1"/>
      <w:numFmt w:val="lowerLetter"/>
      <w:lvlText w:val="%8."/>
      <w:lvlJc w:val="left"/>
      <w:pPr>
        <w:tabs>
          <w:tab w:val="num" w:pos="5040"/>
        </w:tabs>
        <w:ind w:left="5040" w:hanging="360"/>
      </w:pPr>
      <w:rPr>
        <w:rFonts w:cs="Times New Roman"/>
      </w:rPr>
    </w:lvl>
    <w:lvl w:ilvl="8" w:tplc="0419001B" w:tentative="1">
      <w:start w:val="1"/>
      <w:numFmt w:val="lowerRoman"/>
      <w:lvlText w:val="%9."/>
      <w:lvlJc w:val="right"/>
      <w:pPr>
        <w:tabs>
          <w:tab w:val="num" w:pos="5760"/>
        </w:tabs>
        <w:ind w:left="5760" w:hanging="180"/>
      </w:pPr>
      <w:rPr>
        <w:rFonts w:cs="Times New Roman"/>
      </w:rPr>
    </w:lvl>
  </w:abstractNum>
  <w:abstractNum w:abstractNumId="16" w15:restartNumberingAfterBreak="0">
    <w:nsid w:val="77FD79B6"/>
    <w:multiLevelType w:val="hybridMultilevel"/>
    <w:tmpl w:val="07C2F57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13"/>
  </w:num>
  <w:num w:numId="5">
    <w:abstractNumId w:val="10"/>
  </w:num>
  <w:num w:numId="6">
    <w:abstractNumId w:val="15"/>
  </w:num>
  <w:num w:numId="7">
    <w:abstractNumId w:val="5"/>
  </w:num>
  <w:num w:numId="8">
    <w:abstractNumId w:val="7"/>
  </w:num>
  <w:num w:numId="9">
    <w:abstractNumId w:val="8"/>
  </w:num>
  <w:num w:numId="10">
    <w:abstractNumId w:val="12"/>
  </w:num>
  <w:num w:numId="11">
    <w:abstractNumId w:val="6"/>
  </w:num>
  <w:num w:numId="12">
    <w:abstractNumId w:val="9"/>
  </w:num>
  <w:num w:numId="13">
    <w:abstractNumId w:val="14"/>
  </w:num>
  <w:num w:numId="14">
    <w:abstractNumId w:val="4"/>
  </w:num>
  <w:num w:numId="15">
    <w:abstractNumId w:val="2"/>
  </w:num>
  <w:num w:numId="16">
    <w:abstractNumId w:val="16"/>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05101"/>
    <w:rsid w:val="0000366E"/>
    <w:rsid w:val="00003E28"/>
    <w:rsid w:val="00004E26"/>
    <w:rsid w:val="00045717"/>
    <w:rsid w:val="00062606"/>
    <w:rsid w:val="00063022"/>
    <w:rsid w:val="00077CB8"/>
    <w:rsid w:val="000B68A2"/>
    <w:rsid w:val="000C3FE6"/>
    <w:rsid w:val="000E020D"/>
    <w:rsid w:val="000F791B"/>
    <w:rsid w:val="001140C8"/>
    <w:rsid w:val="001247CA"/>
    <w:rsid w:val="001315AA"/>
    <w:rsid w:val="00131AE5"/>
    <w:rsid w:val="00140295"/>
    <w:rsid w:val="00180036"/>
    <w:rsid w:val="001B0A99"/>
    <w:rsid w:val="001C2FF1"/>
    <w:rsid w:val="001C60A4"/>
    <w:rsid w:val="001D00A7"/>
    <w:rsid w:val="001E2738"/>
    <w:rsid w:val="002167DC"/>
    <w:rsid w:val="0022380C"/>
    <w:rsid w:val="0022592A"/>
    <w:rsid w:val="00230755"/>
    <w:rsid w:val="0024055E"/>
    <w:rsid w:val="00255F9A"/>
    <w:rsid w:val="00272B42"/>
    <w:rsid w:val="00280E40"/>
    <w:rsid w:val="00283D58"/>
    <w:rsid w:val="002B0C65"/>
    <w:rsid w:val="002B284F"/>
    <w:rsid w:val="002D0B08"/>
    <w:rsid w:val="002F387A"/>
    <w:rsid w:val="0031268D"/>
    <w:rsid w:val="00335BE3"/>
    <w:rsid w:val="00340AE9"/>
    <w:rsid w:val="0035666C"/>
    <w:rsid w:val="00362515"/>
    <w:rsid w:val="00364996"/>
    <w:rsid w:val="003847B6"/>
    <w:rsid w:val="00385141"/>
    <w:rsid w:val="00385C84"/>
    <w:rsid w:val="00393D1D"/>
    <w:rsid w:val="003C0DF3"/>
    <w:rsid w:val="003C5652"/>
    <w:rsid w:val="003D5F31"/>
    <w:rsid w:val="003E5E7E"/>
    <w:rsid w:val="004332C9"/>
    <w:rsid w:val="00435DCE"/>
    <w:rsid w:val="0046216C"/>
    <w:rsid w:val="00462C37"/>
    <w:rsid w:val="00483990"/>
    <w:rsid w:val="00492314"/>
    <w:rsid w:val="004A2FCE"/>
    <w:rsid w:val="004A6A30"/>
    <w:rsid w:val="004C119C"/>
    <w:rsid w:val="004C4314"/>
    <w:rsid w:val="00535EE1"/>
    <w:rsid w:val="00536CB7"/>
    <w:rsid w:val="0055392A"/>
    <w:rsid w:val="00562D27"/>
    <w:rsid w:val="00565B90"/>
    <w:rsid w:val="00575E99"/>
    <w:rsid w:val="00582184"/>
    <w:rsid w:val="00596DAA"/>
    <w:rsid w:val="005D226A"/>
    <w:rsid w:val="005E0477"/>
    <w:rsid w:val="00603C1A"/>
    <w:rsid w:val="00607415"/>
    <w:rsid w:val="006208AB"/>
    <w:rsid w:val="0063014A"/>
    <w:rsid w:val="00673C30"/>
    <w:rsid w:val="00687B3B"/>
    <w:rsid w:val="00693ED9"/>
    <w:rsid w:val="006B33BF"/>
    <w:rsid w:val="006D0C81"/>
    <w:rsid w:val="006F22C0"/>
    <w:rsid w:val="00714C84"/>
    <w:rsid w:val="0072133D"/>
    <w:rsid w:val="00754BC0"/>
    <w:rsid w:val="00785F9D"/>
    <w:rsid w:val="007A2A87"/>
    <w:rsid w:val="007A6484"/>
    <w:rsid w:val="007C56B9"/>
    <w:rsid w:val="007F3D27"/>
    <w:rsid w:val="00811789"/>
    <w:rsid w:val="008355A7"/>
    <w:rsid w:val="00836825"/>
    <w:rsid w:val="008A0563"/>
    <w:rsid w:val="008B7580"/>
    <w:rsid w:val="008D0E63"/>
    <w:rsid w:val="009049E3"/>
    <w:rsid w:val="00915DA2"/>
    <w:rsid w:val="00932702"/>
    <w:rsid w:val="009430B0"/>
    <w:rsid w:val="00954C2B"/>
    <w:rsid w:val="009626E3"/>
    <w:rsid w:val="00964B31"/>
    <w:rsid w:val="00967205"/>
    <w:rsid w:val="009C3778"/>
    <w:rsid w:val="00A048B0"/>
    <w:rsid w:val="00A20A1C"/>
    <w:rsid w:val="00A21378"/>
    <w:rsid w:val="00A314AE"/>
    <w:rsid w:val="00A333EB"/>
    <w:rsid w:val="00A36213"/>
    <w:rsid w:val="00A46D2D"/>
    <w:rsid w:val="00A50D2F"/>
    <w:rsid w:val="00A8040A"/>
    <w:rsid w:val="00A9185A"/>
    <w:rsid w:val="00AA68FA"/>
    <w:rsid w:val="00AB6ACA"/>
    <w:rsid w:val="00AD382C"/>
    <w:rsid w:val="00AD770F"/>
    <w:rsid w:val="00AF21AC"/>
    <w:rsid w:val="00B11164"/>
    <w:rsid w:val="00B2338D"/>
    <w:rsid w:val="00B358C8"/>
    <w:rsid w:val="00B36162"/>
    <w:rsid w:val="00B418C1"/>
    <w:rsid w:val="00B5130B"/>
    <w:rsid w:val="00B625B8"/>
    <w:rsid w:val="00B71C62"/>
    <w:rsid w:val="00B72C16"/>
    <w:rsid w:val="00B9731F"/>
    <w:rsid w:val="00BA2510"/>
    <w:rsid w:val="00BC0801"/>
    <w:rsid w:val="00BD68BB"/>
    <w:rsid w:val="00BE0C43"/>
    <w:rsid w:val="00BE2AD8"/>
    <w:rsid w:val="00C13F3C"/>
    <w:rsid w:val="00C21A60"/>
    <w:rsid w:val="00C27825"/>
    <w:rsid w:val="00C60B2B"/>
    <w:rsid w:val="00C80E8A"/>
    <w:rsid w:val="00C84C6D"/>
    <w:rsid w:val="00C93E26"/>
    <w:rsid w:val="00CB65A9"/>
    <w:rsid w:val="00CC51BA"/>
    <w:rsid w:val="00CD3D2A"/>
    <w:rsid w:val="00CF04F8"/>
    <w:rsid w:val="00D05101"/>
    <w:rsid w:val="00D31EF5"/>
    <w:rsid w:val="00D60DBF"/>
    <w:rsid w:val="00D7254A"/>
    <w:rsid w:val="00D8408F"/>
    <w:rsid w:val="00D86165"/>
    <w:rsid w:val="00D9638B"/>
    <w:rsid w:val="00DB755D"/>
    <w:rsid w:val="00DC16CC"/>
    <w:rsid w:val="00DF76F0"/>
    <w:rsid w:val="00E24B30"/>
    <w:rsid w:val="00E46110"/>
    <w:rsid w:val="00E50BFA"/>
    <w:rsid w:val="00E77AB7"/>
    <w:rsid w:val="00EA03B6"/>
    <w:rsid w:val="00EC39BB"/>
    <w:rsid w:val="00EC5BA0"/>
    <w:rsid w:val="00EC6450"/>
    <w:rsid w:val="00EE69BE"/>
    <w:rsid w:val="00F11892"/>
    <w:rsid w:val="00F12E7B"/>
    <w:rsid w:val="00F27D76"/>
    <w:rsid w:val="00F567F8"/>
    <w:rsid w:val="00F64BA8"/>
    <w:rsid w:val="00F6682E"/>
    <w:rsid w:val="00F910C6"/>
    <w:rsid w:val="00FA75D0"/>
    <w:rsid w:val="00FB32E6"/>
    <w:rsid w:val="00FC4331"/>
    <w:rsid w:val="00FC6933"/>
    <w:rsid w:val="00FF68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3639105A-B30D-4756-9C17-DB56FC485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5101"/>
    <w:pPr>
      <w:spacing w:after="200"/>
    </w:pPr>
    <w:rPr>
      <w:rFonts w:ascii="Calibri" w:eastAsia="Calibri" w:hAnsi="Calibri" w:cs="Times New Roman"/>
    </w:rPr>
  </w:style>
  <w:style w:type="paragraph" w:styleId="1">
    <w:name w:val="heading 1"/>
    <w:basedOn w:val="a"/>
    <w:next w:val="a"/>
    <w:link w:val="10"/>
    <w:qFormat/>
    <w:rsid w:val="00D05101"/>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D05101"/>
    <w:pPr>
      <w:keepNext/>
      <w:spacing w:after="0" w:line="240" w:lineRule="auto"/>
      <w:jc w:val="both"/>
      <w:outlineLvl w:val="1"/>
    </w:pPr>
    <w:rPr>
      <w:rFonts w:ascii="Times New Roman" w:eastAsia="Times New Roman" w:hAnsi="Times New Roman"/>
      <w:sz w:val="28"/>
      <w:szCs w:val="24"/>
      <w:lang w:eastAsia="ru-RU"/>
    </w:rPr>
  </w:style>
  <w:style w:type="paragraph" w:styleId="3">
    <w:name w:val="heading 3"/>
    <w:basedOn w:val="a"/>
    <w:next w:val="a"/>
    <w:link w:val="30"/>
    <w:qFormat/>
    <w:rsid w:val="00D05101"/>
    <w:pPr>
      <w:keepNext/>
      <w:spacing w:before="240" w:after="60" w:line="240" w:lineRule="auto"/>
      <w:outlineLvl w:val="2"/>
    </w:pPr>
    <w:rPr>
      <w:rFonts w:ascii="Cambria" w:eastAsia="Times New Roman" w:hAnsi="Cambria"/>
      <w:b/>
      <w:bCs/>
      <w:sz w:val="26"/>
      <w:szCs w:val="26"/>
      <w:lang w:eastAsia="ru-RU"/>
    </w:rPr>
  </w:style>
  <w:style w:type="paragraph" w:styleId="4">
    <w:name w:val="heading 4"/>
    <w:basedOn w:val="a"/>
    <w:next w:val="a"/>
    <w:link w:val="40"/>
    <w:qFormat/>
    <w:rsid w:val="00D05101"/>
    <w:pPr>
      <w:keepNext/>
      <w:spacing w:before="240" w:after="60" w:line="240" w:lineRule="auto"/>
      <w:outlineLvl w:val="3"/>
    </w:pPr>
    <w:rPr>
      <w:rFonts w:ascii="Times New Roman" w:eastAsia="Times New Roman" w:hAnsi="Times New Roman"/>
      <w:b/>
      <w:bCs/>
      <w:sz w:val="28"/>
      <w:szCs w:val="28"/>
      <w:lang w:eastAsia="ru-RU"/>
    </w:rPr>
  </w:style>
  <w:style w:type="paragraph" w:styleId="5">
    <w:name w:val="heading 5"/>
    <w:basedOn w:val="a"/>
    <w:next w:val="a"/>
    <w:link w:val="50"/>
    <w:qFormat/>
    <w:rsid w:val="00D05101"/>
    <w:pPr>
      <w:keepNext/>
      <w:spacing w:after="0" w:line="240" w:lineRule="auto"/>
      <w:jc w:val="center"/>
      <w:outlineLvl w:val="4"/>
    </w:pPr>
    <w:rPr>
      <w:rFonts w:ascii="Times New Roman" w:eastAsia="Times New Roman" w:hAnsi="Times New Roman"/>
      <w:b/>
      <w:sz w:val="28"/>
      <w:szCs w:val="20"/>
      <w:lang w:eastAsia="ru-RU"/>
    </w:rPr>
  </w:style>
  <w:style w:type="paragraph" w:styleId="6">
    <w:name w:val="heading 6"/>
    <w:basedOn w:val="a"/>
    <w:next w:val="a"/>
    <w:link w:val="60"/>
    <w:qFormat/>
    <w:rsid w:val="00D05101"/>
    <w:pPr>
      <w:keepNext/>
      <w:keepLines/>
      <w:spacing w:before="200" w:after="0"/>
      <w:outlineLvl w:val="5"/>
    </w:pPr>
    <w:rPr>
      <w:rFonts w:ascii="Cambria" w:eastAsia="Times New Roman" w:hAnsi="Cambria"/>
      <w:i/>
      <w:iCs/>
      <w:color w:val="243F60"/>
      <w:lang w:eastAsia="ru-RU"/>
    </w:rPr>
  </w:style>
  <w:style w:type="paragraph" w:styleId="7">
    <w:name w:val="heading 7"/>
    <w:basedOn w:val="a"/>
    <w:next w:val="a"/>
    <w:link w:val="70"/>
    <w:qFormat/>
    <w:rsid w:val="00D05101"/>
    <w:pPr>
      <w:keepNext/>
      <w:spacing w:after="0" w:line="240" w:lineRule="auto"/>
      <w:jc w:val="center"/>
      <w:outlineLvl w:val="6"/>
    </w:pPr>
    <w:rPr>
      <w:rFonts w:ascii="Times New Roman" w:eastAsia="Times New Roman" w:hAnsi="Times New Roman"/>
      <w:sz w:val="32"/>
      <w:szCs w:val="20"/>
      <w:lang w:eastAsia="ru-RU"/>
    </w:rPr>
  </w:style>
  <w:style w:type="paragraph" w:styleId="8">
    <w:name w:val="heading 8"/>
    <w:basedOn w:val="a"/>
    <w:next w:val="a"/>
    <w:link w:val="80"/>
    <w:qFormat/>
    <w:rsid w:val="00D05101"/>
    <w:pPr>
      <w:keepNext/>
      <w:spacing w:after="0" w:line="240" w:lineRule="auto"/>
      <w:outlineLvl w:val="7"/>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05101"/>
    <w:rPr>
      <w:rFonts w:ascii="Arial" w:eastAsia="Times New Roman" w:hAnsi="Arial" w:cs="Arial"/>
      <w:b/>
      <w:bCs/>
      <w:kern w:val="32"/>
      <w:sz w:val="32"/>
      <w:szCs w:val="32"/>
      <w:lang w:eastAsia="ru-RU"/>
    </w:rPr>
  </w:style>
  <w:style w:type="character" w:customStyle="1" w:styleId="20">
    <w:name w:val="Заголовок 2 Знак"/>
    <w:basedOn w:val="a0"/>
    <w:link w:val="2"/>
    <w:rsid w:val="00D05101"/>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D05101"/>
    <w:rPr>
      <w:rFonts w:ascii="Cambria" w:eastAsia="Times New Roman" w:hAnsi="Cambria" w:cs="Times New Roman"/>
      <w:b/>
      <w:bCs/>
      <w:sz w:val="26"/>
      <w:szCs w:val="26"/>
      <w:lang w:eastAsia="ru-RU"/>
    </w:rPr>
  </w:style>
  <w:style w:type="character" w:customStyle="1" w:styleId="40">
    <w:name w:val="Заголовок 4 Знак"/>
    <w:basedOn w:val="a0"/>
    <w:link w:val="4"/>
    <w:rsid w:val="00D05101"/>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D05101"/>
    <w:rPr>
      <w:rFonts w:ascii="Times New Roman" w:eastAsia="Times New Roman" w:hAnsi="Times New Roman" w:cs="Times New Roman"/>
      <w:b/>
      <w:sz w:val="28"/>
      <w:szCs w:val="20"/>
      <w:lang w:eastAsia="ru-RU"/>
    </w:rPr>
  </w:style>
  <w:style w:type="character" w:customStyle="1" w:styleId="60">
    <w:name w:val="Заголовок 6 Знак"/>
    <w:basedOn w:val="a0"/>
    <w:link w:val="6"/>
    <w:rsid w:val="00D05101"/>
    <w:rPr>
      <w:rFonts w:ascii="Cambria" w:eastAsia="Times New Roman" w:hAnsi="Cambria" w:cs="Times New Roman"/>
      <w:i/>
      <w:iCs/>
      <w:color w:val="243F60"/>
      <w:lang w:eastAsia="ru-RU"/>
    </w:rPr>
  </w:style>
  <w:style w:type="character" w:customStyle="1" w:styleId="70">
    <w:name w:val="Заголовок 7 Знак"/>
    <w:basedOn w:val="a0"/>
    <w:link w:val="7"/>
    <w:rsid w:val="00D05101"/>
    <w:rPr>
      <w:rFonts w:ascii="Times New Roman" w:eastAsia="Times New Roman" w:hAnsi="Times New Roman" w:cs="Times New Roman"/>
      <w:sz w:val="32"/>
      <w:szCs w:val="20"/>
      <w:lang w:eastAsia="ru-RU"/>
    </w:rPr>
  </w:style>
  <w:style w:type="character" w:customStyle="1" w:styleId="80">
    <w:name w:val="Заголовок 8 Знак"/>
    <w:basedOn w:val="a0"/>
    <w:link w:val="8"/>
    <w:rsid w:val="00D05101"/>
    <w:rPr>
      <w:rFonts w:ascii="Times New Roman" w:eastAsia="Times New Roman" w:hAnsi="Times New Roman" w:cs="Times New Roman"/>
      <w:sz w:val="28"/>
      <w:szCs w:val="20"/>
      <w:lang w:eastAsia="ru-RU"/>
    </w:rPr>
  </w:style>
  <w:style w:type="paragraph" w:customStyle="1" w:styleId="Default">
    <w:name w:val="Default"/>
    <w:rsid w:val="00D05101"/>
    <w:pPr>
      <w:autoSpaceDE w:val="0"/>
      <w:autoSpaceDN w:val="0"/>
      <w:adjustRightInd w:val="0"/>
      <w:spacing w:line="240" w:lineRule="auto"/>
    </w:pPr>
    <w:rPr>
      <w:rFonts w:ascii="Times New Roman" w:eastAsia="Calibri" w:hAnsi="Times New Roman" w:cs="Times New Roman"/>
      <w:color w:val="000000"/>
      <w:sz w:val="24"/>
      <w:szCs w:val="24"/>
    </w:rPr>
  </w:style>
  <w:style w:type="paragraph" w:styleId="a3">
    <w:name w:val="List Paragraph"/>
    <w:basedOn w:val="a"/>
    <w:uiPriority w:val="34"/>
    <w:qFormat/>
    <w:rsid w:val="00D05101"/>
    <w:pPr>
      <w:ind w:left="720"/>
      <w:contextualSpacing/>
    </w:pPr>
  </w:style>
  <w:style w:type="paragraph" w:styleId="a4">
    <w:name w:val="Normal (Web)"/>
    <w:basedOn w:val="a"/>
    <w:uiPriority w:val="99"/>
    <w:unhideWhenUsed/>
    <w:rsid w:val="00D05101"/>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header"/>
    <w:basedOn w:val="a"/>
    <w:link w:val="a6"/>
    <w:unhideWhenUsed/>
    <w:rsid w:val="00D05101"/>
    <w:pPr>
      <w:tabs>
        <w:tab w:val="center" w:pos="4677"/>
        <w:tab w:val="right" w:pos="9355"/>
      </w:tabs>
      <w:spacing w:after="0" w:line="240" w:lineRule="auto"/>
    </w:pPr>
  </w:style>
  <w:style w:type="character" w:customStyle="1" w:styleId="a6">
    <w:name w:val="Верхний колонтитул Знак"/>
    <w:basedOn w:val="a0"/>
    <w:link w:val="a5"/>
    <w:rsid w:val="00D05101"/>
    <w:rPr>
      <w:rFonts w:ascii="Calibri" w:eastAsia="Calibri" w:hAnsi="Calibri" w:cs="Times New Roman"/>
    </w:rPr>
  </w:style>
  <w:style w:type="paragraph" w:styleId="a7">
    <w:name w:val="footer"/>
    <w:basedOn w:val="a"/>
    <w:link w:val="a8"/>
    <w:unhideWhenUsed/>
    <w:rsid w:val="00D05101"/>
    <w:pPr>
      <w:tabs>
        <w:tab w:val="center" w:pos="4677"/>
        <w:tab w:val="right" w:pos="9355"/>
      </w:tabs>
      <w:spacing w:after="0" w:line="240" w:lineRule="auto"/>
    </w:pPr>
  </w:style>
  <w:style w:type="character" w:customStyle="1" w:styleId="a8">
    <w:name w:val="Нижний колонтитул Знак"/>
    <w:basedOn w:val="a0"/>
    <w:link w:val="a7"/>
    <w:rsid w:val="00D05101"/>
    <w:rPr>
      <w:rFonts w:ascii="Calibri" w:eastAsia="Calibri" w:hAnsi="Calibri" w:cs="Times New Roman"/>
    </w:rPr>
  </w:style>
  <w:style w:type="numbering" w:customStyle="1" w:styleId="11">
    <w:name w:val="Нет списка1"/>
    <w:next w:val="a2"/>
    <w:semiHidden/>
    <w:unhideWhenUsed/>
    <w:rsid w:val="00D05101"/>
  </w:style>
  <w:style w:type="paragraph" w:styleId="a9">
    <w:name w:val="Body Text"/>
    <w:basedOn w:val="a"/>
    <w:link w:val="aa"/>
    <w:rsid w:val="00D05101"/>
    <w:pPr>
      <w:spacing w:after="0" w:line="240" w:lineRule="auto"/>
      <w:jc w:val="both"/>
    </w:pPr>
    <w:rPr>
      <w:rFonts w:ascii="Times New Roman" w:eastAsia="Times New Roman" w:hAnsi="Times New Roman"/>
      <w:sz w:val="20"/>
      <w:szCs w:val="24"/>
      <w:lang w:eastAsia="ru-RU"/>
    </w:rPr>
  </w:style>
  <w:style w:type="character" w:customStyle="1" w:styleId="aa">
    <w:name w:val="Основной текст Знак"/>
    <w:basedOn w:val="a0"/>
    <w:link w:val="a9"/>
    <w:rsid w:val="00D05101"/>
    <w:rPr>
      <w:rFonts w:ascii="Times New Roman" w:eastAsia="Times New Roman" w:hAnsi="Times New Roman" w:cs="Times New Roman"/>
      <w:sz w:val="20"/>
      <w:szCs w:val="24"/>
      <w:lang w:eastAsia="ru-RU"/>
    </w:rPr>
  </w:style>
  <w:style w:type="paragraph" w:styleId="21">
    <w:name w:val="Body Text 2"/>
    <w:basedOn w:val="a"/>
    <w:link w:val="22"/>
    <w:rsid w:val="00D05101"/>
    <w:pPr>
      <w:spacing w:after="0" w:line="240" w:lineRule="auto"/>
    </w:pPr>
    <w:rPr>
      <w:rFonts w:ascii="Times New Roman" w:eastAsia="Times New Roman" w:hAnsi="Times New Roman"/>
      <w:b/>
      <w:bCs/>
      <w:sz w:val="20"/>
      <w:szCs w:val="24"/>
      <w:lang w:eastAsia="ru-RU"/>
    </w:rPr>
  </w:style>
  <w:style w:type="character" w:customStyle="1" w:styleId="22">
    <w:name w:val="Основной текст 2 Знак"/>
    <w:basedOn w:val="a0"/>
    <w:link w:val="21"/>
    <w:rsid w:val="00D05101"/>
    <w:rPr>
      <w:rFonts w:ascii="Times New Roman" w:eastAsia="Times New Roman" w:hAnsi="Times New Roman" w:cs="Times New Roman"/>
      <w:b/>
      <w:bCs/>
      <w:sz w:val="20"/>
      <w:szCs w:val="24"/>
      <w:lang w:eastAsia="ru-RU"/>
    </w:rPr>
  </w:style>
  <w:style w:type="paragraph" w:styleId="31">
    <w:name w:val="Body Text 3"/>
    <w:basedOn w:val="a"/>
    <w:link w:val="32"/>
    <w:rsid w:val="00D05101"/>
    <w:pPr>
      <w:spacing w:after="120" w:line="240" w:lineRule="auto"/>
    </w:pPr>
    <w:rPr>
      <w:rFonts w:ascii="Times New Roman" w:eastAsia="Times New Roman" w:hAnsi="Times New Roman"/>
      <w:sz w:val="16"/>
      <w:szCs w:val="16"/>
      <w:lang w:eastAsia="ru-RU"/>
    </w:rPr>
  </w:style>
  <w:style w:type="character" w:customStyle="1" w:styleId="32">
    <w:name w:val="Основной текст 3 Знак"/>
    <w:basedOn w:val="a0"/>
    <w:link w:val="31"/>
    <w:rsid w:val="00D05101"/>
    <w:rPr>
      <w:rFonts w:ascii="Times New Roman" w:eastAsia="Times New Roman" w:hAnsi="Times New Roman" w:cs="Times New Roman"/>
      <w:sz w:val="16"/>
      <w:szCs w:val="16"/>
      <w:lang w:eastAsia="ru-RU"/>
    </w:rPr>
  </w:style>
  <w:style w:type="table" w:styleId="ab">
    <w:name w:val="Table Grid"/>
    <w:basedOn w:val="a1"/>
    <w:rsid w:val="00D05101"/>
    <w:pPr>
      <w:spacing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rsid w:val="00D05101"/>
    <w:pPr>
      <w:spacing w:after="0" w:line="240" w:lineRule="auto"/>
    </w:pPr>
    <w:rPr>
      <w:rFonts w:ascii="Tahoma" w:eastAsia="Times New Roman" w:hAnsi="Tahoma" w:cs="Tahoma"/>
      <w:sz w:val="16"/>
      <w:szCs w:val="16"/>
      <w:lang w:eastAsia="ru-RU"/>
    </w:rPr>
  </w:style>
  <w:style w:type="character" w:customStyle="1" w:styleId="ad">
    <w:name w:val="Текст выноски Знак"/>
    <w:basedOn w:val="a0"/>
    <w:link w:val="ac"/>
    <w:rsid w:val="00D05101"/>
    <w:rPr>
      <w:rFonts w:ascii="Tahoma" w:eastAsia="Times New Roman" w:hAnsi="Tahoma" w:cs="Tahoma"/>
      <w:sz w:val="16"/>
      <w:szCs w:val="16"/>
      <w:lang w:eastAsia="ru-RU"/>
    </w:rPr>
  </w:style>
  <w:style w:type="paragraph" w:styleId="ae">
    <w:name w:val="Body Text Indent"/>
    <w:basedOn w:val="a"/>
    <w:link w:val="af"/>
    <w:rsid w:val="00D05101"/>
    <w:pPr>
      <w:spacing w:after="120" w:line="240" w:lineRule="auto"/>
      <w:ind w:left="283"/>
    </w:pPr>
    <w:rPr>
      <w:rFonts w:ascii="Times New Roman" w:eastAsia="Times New Roman" w:hAnsi="Times New Roman"/>
      <w:sz w:val="24"/>
      <w:szCs w:val="24"/>
      <w:lang w:eastAsia="ru-RU"/>
    </w:rPr>
  </w:style>
  <w:style w:type="character" w:customStyle="1" w:styleId="af">
    <w:name w:val="Основной текст с отступом Знак"/>
    <w:basedOn w:val="a0"/>
    <w:link w:val="ae"/>
    <w:rsid w:val="00D05101"/>
    <w:rPr>
      <w:rFonts w:ascii="Times New Roman" w:eastAsia="Times New Roman" w:hAnsi="Times New Roman" w:cs="Times New Roman"/>
      <w:sz w:val="24"/>
      <w:szCs w:val="24"/>
      <w:lang w:eastAsia="ru-RU"/>
    </w:rPr>
  </w:style>
  <w:style w:type="character" w:styleId="af0">
    <w:name w:val="Emphasis"/>
    <w:qFormat/>
    <w:rsid w:val="00D05101"/>
    <w:rPr>
      <w:i/>
      <w:iCs/>
    </w:rPr>
  </w:style>
  <w:style w:type="character" w:styleId="af1">
    <w:name w:val="Strong"/>
    <w:qFormat/>
    <w:rsid w:val="00D05101"/>
    <w:rPr>
      <w:b/>
      <w:bCs/>
    </w:rPr>
  </w:style>
  <w:style w:type="paragraph" w:styleId="af2">
    <w:name w:val="No Spacing"/>
    <w:link w:val="af3"/>
    <w:qFormat/>
    <w:rsid w:val="00D05101"/>
    <w:pPr>
      <w:spacing w:line="240" w:lineRule="auto"/>
    </w:pPr>
    <w:rPr>
      <w:rFonts w:ascii="Calibri" w:eastAsia="Times New Roman" w:hAnsi="Calibri" w:cs="Times New Roman"/>
      <w:lang w:eastAsia="ru-RU"/>
    </w:rPr>
  </w:style>
  <w:style w:type="paragraph" w:customStyle="1" w:styleId="af4">
    <w:name w:val="Знак"/>
    <w:basedOn w:val="a"/>
    <w:rsid w:val="00D05101"/>
    <w:pPr>
      <w:spacing w:after="160" w:line="240" w:lineRule="exact"/>
    </w:pPr>
    <w:rPr>
      <w:rFonts w:ascii="Verdana" w:eastAsia="Times New Roman" w:hAnsi="Verdana" w:cs="Verdana"/>
      <w:sz w:val="20"/>
      <w:szCs w:val="20"/>
      <w:lang w:val="en-US"/>
    </w:rPr>
  </w:style>
  <w:style w:type="character" w:customStyle="1" w:styleId="c3">
    <w:name w:val="c3"/>
    <w:basedOn w:val="a0"/>
    <w:rsid w:val="00D05101"/>
  </w:style>
  <w:style w:type="character" w:customStyle="1" w:styleId="c28">
    <w:name w:val="c28"/>
    <w:basedOn w:val="a0"/>
    <w:rsid w:val="00D05101"/>
  </w:style>
  <w:style w:type="paragraph" w:customStyle="1" w:styleId="c2">
    <w:name w:val="c2"/>
    <w:basedOn w:val="a"/>
    <w:rsid w:val="00D05101"/>
    <w:pPr>
      <w:spacing w:before="90" w:after="90" w:line="240" w:lineRule="auto"/>
    </w:pPr>
    <w:rPr>
      <w:rFonts w:ascii="Times New Roman" w:eastAsia="Times New Roman" w:hAnsi="Times New Roman"/>
      <w:sz w:val="24"/>
      <w:szCs w:val="24"/>
      <w:lang w:eastAsia="ru-RU"/>
    </w:rPr>
  </w:style>
  <w:style w:type="paragraph" w:customStyle="1" w:styleId="c22">
    <w:name w:val="c22"/>
    <w:basedOn w:val="a"/>
    <w:rsid w:val="00D05101"/>
    <w:pPr>
      <w:spacing w:before="90" w:after="90" w:line="240" w:lineRule="auto"/>
    </w:pPr>
    <w:rPr>
      <w:rFonts w:ascii="Times New Roman" w:eastAsia="Times New Roman" w:hAnsi="Times New Roman"/>
      <w:sz w:val="24"/>
      <w:szCs w:val="24"/>
      <w:lang w:eastAsia="ru-RU"/>
    </w:rPr>
  </w:style>
  <w:style w:type="character" w:customStyle="1" w:styleId="c0">
    <w:name w:val="c0"/>
    <w:basedOn w:val="a0"/>
    <w:rsid w:val="00D05101"/>
  </w:style>
  <w:style w:type="paragraph" w:customStyle="1" w:styleId="c21">
    <w:name w:val="c21"/>
    <w:basedOn w:val="a"/>
    <w:rsid w:val="00D05101"/>
    <w:pPr>
      <w:spacing w:before="90" w:after="90" w:line="240" w:lineRule="auto"/>
    </w:pPr>
    <w:rPr>
      <w:rFonts w:ascii="Times New Roman" w:eastAsia="Times New Roman" w:hAnsi="Times New Roman"/>
      <w:sz w:val="24"/>
      <w:szCs w:val="24"/>
      <w:lang w:eastAsia="ru-RU"/>
    </w:rPr>
  </w:style>
  <w:style w:type="character" w:customStyle="1" w:styleId="s1">
    <w:name w:val="s1"/>
    <w:rsid w:val="00D05101"/>
  </w:style>
  <w:style w:type="numbering" w:customStyle="1" w:styleId="23">
    <w:name w:val="Нет списка2"/>
    <w:next w:val="a2"/>
    <w:semiHidden/>
    <w:unhideWhenUsed/>
    <w:rsid w:val="00D05101"/>
  </w:style>
  <w:style w:type="table" w:customStyle="1" w:styleId="12">
    <w:name w:val="Сетка таблицы1"/>
    <w:basedOn w:val="a1"/>
    <w:next w:val="ab"/>
    <w:rsid w:val="00D05101"/>
    <w:pPr>
      <w:spacing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1">
    <w:name w:val="c1"/>
    <w:rsid w:val="00D05101"/>
  </w:style>
  <w:style w:type="character" w:styleId="af5">
    <w:name w:val="Hyperlink"/>
    <w:unhideWhenUsed/>
    <w:rsid w:val="00D05101"/>
    <w:rPr>
      <w:strike w:val="0"/>
      <w:dstrike w:val="0"/>
      <w:color w:val="27638C"/>
      <w:u w:val="none"/>
      <w:effect w:val="none"/>
    </w:rPr>
  </w:style>
  <w:style w:type="character" w:customStyle="1" w:styleId="apple-converted-space">
    <w:name w:val="apple-converted-space"/>
    <w:basedOn w:val="a0"/>
    <w:rsid w:val="00D05101"/>
  </w:style>
  <w:style w:type="character" w:customStyle="1" w:styleId="af3">
    <w:name w:val="Без интервала Знак"/>
    <w:link w:val="af2"/>
    <w:rsid w:val="00D05101"/>
    <w:rPr>
      <w:rFonts w:ascii="Calibri" w:eastAsia="Times New Roman" w:hAnsi="Calibri" w:cs="Times New Roman"/>
      <w:lang w:eastAsia="ru-RU"/>
    </w:rPr>
  </w:style>
  <w:style w:type="character" w:customStyle="1" w:styleId="13">
    <w:name w:val="Основной текст с отступом Знак1"/>
    <w:semiHidden/>
    <w:rsid w:val="00D05101"/>
    <w:rPr>
      <w:rFonts w:ascii="Times New Roman" w:eastAsia="Times New Roman" w:hAnsi="Times New Roman" w:cs="Times New Roman"/>
      <w:sz w:val="24"/>
      <w:szCs w:val="24"/>
      <w:lang w:eastAsia="ru-RU"/>
    </w:rPr>
  </w:style>
  <w:style w:type="character" w:customStyle="1" w:styleId="210">
    <w:name w:val="Основной текст 2 Знак1"/>
    <w:semiHidden/>
    <w:rsid w:val="00D05101"/>
    <w:rPr>
      <w:rFonts w:ascii="Times New Roman" w:eastAsia="Times New Roman" w:hAnsi="Times New Roman" w:cs="Times New Roman"/>
      <w:sz w:val="24"/>
      <w:szCs w:val="24"/>
      <w:lang w:eastAsia="ru-RU"/>
    </w:rPr>
  </w:style>
  <w:style w:type="paragraph" w:styleId="af6">
    <w:name w:val="Title"/>
    <w:basedOn w:val="a"/>
    <w:link w:val="af7"/>
    <w:qFormat/>
    <w:rsid w:val="00D05101"/>
    <w:pPr>
      <w:spacing w:after="0" w:line="240" w:lineRule="auto"/>
      <w:jc w:val="center"/>
    </w:pPr>
    <w:rPr>
      <w:rFonts w:ascii="Times New Roman" w:eastAsia="Times New Roman" w:hAnsi="Times New Roman"/>
      <w:sz w:val="24"/>
      <w:szCs w:val="20"/>
      <w:lang w:val="be-BY" w:eastAsia="ru-RU"/>
    </w:rPr>
  </w:style>
  <w:style w:type="character" w:customStyle="1" w:styleId="af7">
    <w:name w:val="Название Знак"/>
    <w:basedOn w:val="a0"/>
    <w:link w:val="af6"/>
    <w:rsid w:val="00D05101"/>
    <w:rPr>
      <w:rFonts w:ascii="Times New Roman" w:eastAsia="Times New Roman" w:hAnsi="Times New Roman" w:cs="Times New Roman"/>
      <w:sz w:val="24"/>
      <w:szCs w:val="20"/>
      <w:lang w:val="be-BY" w:eastAsia="ru-RU"/>
    </w:rPr>
  </w:style>
  <w:style w:type="paragraph" w:customStyle="1" w:styleId="style3">
    <w:name w:val="style3"/>
    <w:basedOn w:val="a"/>
    <w:rsid w:val="00D0510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12">
    <w:name w:val="fontstyle12"/>
    <w:basedOn w:val="a0"/>
    <w:rsid w:val="00D05101"/>
  </w:style>
  <w:style w:type="paragraph" w:customStyle="1" w:styleId="default0">
    <w:name w:val="default"/>
    <w:basedOn w:val="a"/>
    <w:rsid w:val="00D05101"/>
    <w:pPr>
      <w:spacing w:before="100" w:beforeAutospacing="1" w:after="100" w:afterAutospacing="1" w:line="240" w:lineRule="auto"/>
    </w:pPr>
    <w:rPr>
      <w:rFonts w:ascii="Times New Roman" w:eastAsia="Times New Roman" w:hAnsi="Times New Roman"/>
      <w:sz w:val="24"/>
      <w:szCs w:val="24"/>
      <w:lang w:eastAsia="ru-RU"/>
    </w:rPr>
  </w:style>
  <w:style w:type="paragraph" w:styleId="af8">
    <w:name w:val="caption"/>
    <w:basedOn w:val="a"/>
    <w:next w:val="a"/>
    <w:qFormat/>
    <w:rsid w:val="00D05101"/>
    <w:pPr>
      <w:spacing w:line="240" w:lineRule="auto"/>
    </w:pPr>
    <w:rPr>
      <w:rFonts w:ascii="Times New Roman" w:eastAsia="Times New Roman" w:hAnsi="Times New Roman"/>
      <w:b/>
      <w:bCs/>
      <w:color w:val="4F81BD"/>
      <w:sz w:val="18"/>
      <w:szCs w:val="18"/>
      <w:lang w:eastAsia="ru-RU"/>
    </w:rPr>
  </w:style>
  <w:style w:type="paragraph" w:customStyle="1" w:styleId="c12">
    <w:name w:val="c12"/>
    <w:basedOn w:val="a"/>
    <w:rsid w:val="00D0510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8">
    <w:name w:val="c8"/>
    <w:rsid w:val="00D05101"/>
  </w:style>
  <w:style w:type="paragraph" w:customStyle="1" w:styleId="ParagraphStyle">
    <w:name w:val="Paragraph Style"/>
    <w:rsid w:val="00D05101"/>
    <w:pPr>
      <w:widowControl w:val="0"/>
      <w:autoSpaceDE w:val="0"/>
      <w:autoSpaceDN w:val="0"/>
      <w:adjustRightInd w:val="0"/>
      <w:spacing w:line="240" w:lineRule="auto"/>
    </w:pPr>
    <w:rPr>
      <w:rFonts w:ascii="Arial" w:eastAsia="Times New Roman" w:hAnsi="Arial" w:cs="Arial"/>
      <w:sz w:val="24"/>
      <w:szCs w:val="24"/>
      <w:lang w:eastAsia="ru-RU"/>
    </w:rPr>
  </w:style>
  <w:style w:type="paragraph" w:customStyle="1" w:styleId="310">
    <w:name w:val="Основной текст 31"/>
    <w:basedOn w:val="a"/>
    <w:rsid w:val="00D05101"/>
    <w:pPr>
      <w:spacing w:after="120" w:line="240" w:lineRule="auto"/>
    </w:pPr>
    <w:rPr>
      <w:rFonts w:ascii="Times New Roman" w:eastAsia="Times New Roman" w:hAnsi="Times New Roman"/>
      <w:sz w:val="16"/>
      <w:szCs w:val="16"/>
      <w:lang w:eastAsia="ar-SA"/>
    </w:rPr>
  </w:style>
  <w:style w:type="character" w:customStyle="1" w:styleId="WW8Num1z0">
    <w:name w:val="WW8Num1z0"/>
    <w:rsid w:val="00D05101"/>
  </w:style>
  <w:style w:type="character" w:customStyle="1" w:styleId="WW8Num1z1">
    <w:name w:val="WW8Num1z1"/>
    <w:rsid w:val="00D05101"/>
  </w:style>
  <w:style w:type="character" w:customStyle="1" w:styleId="WW8Num1z2">
    <w:name w:val="WW8Num1z2"/>
    <w:rsid w:val="00D05101"/>
  </w:style>
  <w:style w:type="character" w:customStyle="1" w:styleId="WW8Num1z3">
    <w:name w:val="WW8Num1z3"/>
    <w:rsid w:val="00D05101"/>
  </w:style>
  <w:style w:type="character" w:customStyle="1" w:styleId="WW8Num1z4">
    <w:name w:val="WW8Num1z4"/>
    <w:rsid w:val="00D05101"/>
  </w:style>
  <w:style w:type="character" w:customStyle="1" w:styleId="WW8Num1z5">
    <w:name w:val="WW8Num1z5"/>
    <w:rsid w:val="00D05101"/>
  </w:style>
  <w:style w:type="character" w:customStyle="1" w:styleId="WW8Num1z6">
    <w:name w:val="WW8Num1z6"/>
    <w:rsid w:val="00D05101"/>
  </w:style>
  <w:style w:type="character" w:customStyle="1" w:styleId="WW8Num1z7">
    <w:name w:val="WW8Num1z7"/>
    <w:rsid w:val="00D05101"/>
  </w:style>
  <w:style w:type="character" w:customStyle="1" w:styleId="WW8Num1z8">
    <w:name w:val="WW8Num1z8"/>
    <w:rsid w:val="00D05101"/>
  </w:style>
  <w:style w:type="character" w:customStyle="1" w:styleId="WW8Num2z0">
    <w:name w:val="WW8Num2z0"/>
    <w:rsid w:val="00D05101"/>
    <w:rPr>
      <w:rFonts w:cs="Times New Roman" w:hint="default"/>
    </w:rPr>
  </w:style>
  <w:style w:type="character" w:customStyle="1" w:styleId="WW8Num3z0">
    <w:name w:val="WW8Num3z0"/>
    <w:rsid w:val="00D05101"/>
    <w:rPr>
      <w:rFonts w:ascii="Wingdings" w:hAnsi="Wingdings" w:cs="Wingdings" w:hint="default"/>
    </w:rPr>
  </w:style>
  <w:style w:type="character" w:customStyle="1" w:styleId="WW8Num2z1">
    <w:name w:val="WW8Num2z1"/>
    <w:rsid w:val="00D05101"/>
  </w:style>
  <w:style w:type="character" w:customStyle="1" w:styleId="WW8Num2z2">
    <w:name w:val="WW8Num2z2"/>
    <w:rsid w:val="00D05101"/>
  </w:style>
  <w:style w:type="character" w:customStyle="1" w:styleId="WW8Num2z3">
    <w:name w:val="WW8Num2z3"/>
    <w:rsid w:val="00D05101"/>
  </w:style>
  <w:style w:type="character" w:customStyle="1" w:styleId="WW8Num2z4">
    <w:name w:val="WW8Num2z4"/>
    <w:rsid w:val="00D05101"/>
  </w:style>
  <w:style w:type="character" w:customStyle="1" w:styleId="WW8Num2z5">
    <w:name w:val="WW8Num2z5"/>
    <w:rsid w:val="00D05101"/>
  </w:style>
  <w:style w:type="character" w:customStyle="1" w:styleId="WW8Num2z6">
    <w:name w:val="WW8Num2z6"/>
    <w:rsid w:val="00D05101"/>
  </w:style>
  <w:style w:type="character" w:customStyle="1" w:styleId="WW8Num2z7">
    <w:name w:val="WW8Num2z7"/>
    <w:rsid w:val="00D05101"/>
  </w:style>
  <w:style w:type="character" w:customStyle="1" w:styleId="WW8Num2z8">
    <w:name w:val="WW8Num2z8"/>
    <w:rsid w:val="00D05101"/>
  </w:style>
  <w:style w:type="character" w:customStyle="1" w:styleId="WW8Num3z1">
    <w:name w:val="WW8Num3z1"/>
    <w:rsid w:val="00D05101"/>
    <w:rPr>
      <w:rFonts w:ascii="Courier New" w:hAnsi="Courier New" w:cs="Courier New" w:hint="default"/>
    </w:rPr>
  </w:style>
  <w:style w:type="character" w:customStyle="1" w:styleId="WW8Num3z3">
    <w:name w:val="WW8Num3z3"/>
    <w:rsid w:val="00D05101"/>
    <w:rPr>
      <w:rFonts w:ascii="Symbol" w:hAnsi="Symbol" w:cs="Symbol" w:hint="default"/>
    </w:rPr>
  </w:style>
  <w:style w:type="character" w:customStyle="1" w:styleId="WW8Num4z0">
    <w:name w:val="WW8Num4z0"/>
    <w:rsid w:val="00D05101"/>
    <w:rPr>
      <w:rFonts w:hint="default"/>
    </w:rPr>
  </w:style>
  <w:style w:type="character" w:customStyle="1" w:styleId="WW8Num4z1">
    <w:name w:val="WW8Num4z1"/>
    <w:rsid w:val="00D05101"/>
  </w:style>
  <w:style w:type="character" w:customStyle="1" w:styleId="WW8Num4z2">
    <w:name w:val="WW8Num4z2"/>
    <w:rsid w:val="00D05101"/>
  </w:style>
  <w:style w:type="character" w:customStyle="1" w:styleId="WW8Num4z3">
    <w:name w:val="WW8Num4z3"/>
    <w:rsid w:val="00D05101"/>
  </w:style>
  <w:style w:type="character" w:customStyle="1" w:styleId="WW8Num4z4">
    <w:name w:val="WW8Num4z4"/>
    <w:rsid w:val="00D05101"/>
  </w:style>
  <w:style w:type="character" w:customStyle="1" w:styleId="WW8Num4z5">
    <w:name w:val="WW8Num4z5"/>
    <w:rsid w:val="00D05101"/>
  </w:style>
  <w:style w:type="character" w:customStyle="1" w:styleId="WW8Num4z6">
    <w:name w:val="WW8Num4z6"/>
    <w:rsid w:val="00D05101"/>
  </w:style>
  <w:style w:type="character" w:customStyle="1" w:styleId="WW8Num4z7">
    <w:name w:val="WW8Num4z7"/>
    <w:rsid w:val="00D05101"/>
  </w:style>
  <w:style w:type="character" w:customStyle="1" w:styleId="WW8Num4z8">
    <w:name w:val="WW8Num4z8"/>
    <w:rsid w:val="00D05101"/>
  </w:style>
  <w:style w:type="character" w:customStyle="1" w:styleId="WW8Num5z0">
    <w:name w:val="WW8Num5z0"/>
    <w:rsid w:val="00D05101"/>
    <w:rPr>
      <w:rFonts w:hint="default"/>
    </w:rPr>
  </w:style>
  <w:style w:type="character" w:customStyle="1" w:styleId="WW8Num5z1">
    <w:name w:val="WW8Num5z1"/>
    <w:rsid w:val="00D05101"/>
  </w:style>
  <w:style w:type="character" w:customStyle="1" w:styleId="WW8Num5z2">
    <w:name w:val="WW8Num5z2"/>
    <w:rsid w:val="00D05101"/>
  </w:style>
  <w:style w:type="character" w:customStyle="1" w:styleId="WW8Num5z3">
    <w:name w:val="WW8Num5z3"/>
    <w:rsid w:val="00D05101"/>
  </w:style>
  <w:style w:type="character" w:customStyle="1" w:styleId="WW8Num5z4">
    <w:name w:val="WW8Num5z4"/>
    <w:rsid w:val="00D05101"/>
  </w:style>
  <w:style w:type="character" w:customStyle="1" w:styleId="WW8Num5z5">
    <w:name w:val="WW8Num5z5"/>
    <w:rsid w:val="00D05101"/>
  </w:style>
  <w:style w:type="character" w:customStyle="1" w:styleId="WW8Num5z6">
    <w:name w:val="WW8Num5z6"/>
    <w:rsid w:val="00D05101"/>
  </w:style>
  <w:style w:type="character" w:customStyle="1" w:styleId="WW8Num5z7">
    <w:name w:val="WW8Num5z7"/>
    <w:rsid w:val="00D05101"/>
  </w:style>
  <w:style w:type="character" w:customStyle="1" w:styleId="WW8Num5z8">
    <w:name w:val="WW8Num5z8"/>
    <w:rsid w:val="00D05101"/>
  </w:style>
  <w:style w:type="character" w:customStyle="1" w:styleId="WW8Num6z0">
    <w:name w:val="WW8Num6z0"/>
    <w:rsid w:val="00D05101"/>
    <w:rPr>
      <w:rFonts w:ascii="Wingdings" w:hAnsi="Wingdings" w:cs="Wingdings" w:hint="default"/>
    </w:rPr>
  </w:style>
  <w:style w:type="character" w:customStyle="1" w:styleId="WW8Num6z1">
    <w:name w:val="WW8Num6z1"/>
    <w:rsid w:val="00D05101"/>
    <w:rPr>
      <w:rFonts w:ascii="Courier New" w:hAnsi="Courier New" w:cs="Courier New" w:hint="default"/>
    </w:rPr>
  </w:style>
  <w:style w:type="character" w:customStyle="1" w:styleId="WW8Num6z3">
    <w:name w:val="WW8Num6z3"/>
    <w:rsid w:val="00D05101"/>
    <w:rPr>
      <w:rFonts w:ascii="Symbol" w:hAnsi="Symbol" w:cs="Symbol" w:hint="default"/>
    </w:rPr>
  </w:style>
  <w:style w:type="character" w:customStyle="1" w:styleId="WW8Num7z0">
    <w:name w:val="WW8Num7z0"/>
    <w:rsid w:val="00D05101"/>
    <w:rPr>
      <w:rFonts w:ascii="Symbol" w:hAnsi="Symbol" w:cs="Symbol" w:hint="default"/>
    </w:rPr>
  </w:style>
  <w:style w:type="character" w:customStyle="1" w:styleId="WW8Num7z1">
    <w:name w:val="WW8Num7z1"/>
    <w:rsid w:val="00D05101"/>
    <w:rPr>
      <w:rFonts w:ascii="Courier New" w:hAnsi="Courier New" w:cs="Courier New" w:hint="default"/>
    </w:rPr>
  </w:style>
  <w:style w:type="character" w:customStyle="1" w:styleId="WW8Num7z2">
    <w:name w:val="WW8Num7z2"/>
    <w:rsid w:val="00D05101"/>
    <w:rPr>
      <w:rFonts w:ascii="Wingdings" w:hAnsi="Wingdings" w:cs="Wingdings" w:hint="default"/>
    </w:rPr>
  </w:style>
  <w:style w:type="character" w:customStyle="1" w:styleId="WW8Num8z0">
    <w:name w:val="WW8Num8z0"/>
    <w:rsid w:val="00D05101"/>
    <w:rPr>
      <w:rFonts w:ascii="Wingdings" w:hAnsi="Wingdings" w:cs="Wingdings" w:hint="default"/>
    </w:rPr>
  </w:style>
  <w:style w:type="character" w:customStyle="1" w:styleId="WW8Num8z1">
    <w:name w:val="WW8Num8z1"/>
    <w:rsid w:val="00D05101"/>
    <w:rPr>
      <w:rFonts w:ascii="Courier New" w:hAnsi="Courier New" w:cs="Courier New" w:hint="default"/>
    </w:rPr>
  </w:style>
  <w:style w:type="character" w:customStyle="1" w:styleId="WW8Num8z3">
    <w:name w:val="WW8Num8z3"/>
    <w:rsid w:val="00D05101"/>
    <w:rPr>
      <w:rFonts w:ascii="Symbol" w:hAnsi="Symbol" w:cs="Symbol" w:hint="default"/>
    </w:rPr>
  </w:style>
  <w:style w:type="character" w:customStyle="1" w:styleId="WW8Num9z0">
    <w:name w:val="WW8Num9z0"/>
    <w:rsid w:val="00D05101"/>
    <w:rPr>
      <w:rFonts w:ascii="Wingdings" w:hAnsi="Wingdings" w:cs="Wingdings" w:hint="default"/>
    </w:rPr>
  </w:style>
  <w:style w:type="character" w:customStyle="1" w:styleId="WW8Num9z1">
    <w:name w:val="WW8Num9z1"/>
    <w:rsid w:val="00D05101"/>
    <w:rPr>
      <w:rFonts w:ascii="Courier New" w:hAnsi="Courier New" w:cs="Courier New" w:hint="default"/>
    </w:rPr>
  </w:style>
  <w:style w:type="character" w:customStyle="1" w:styleId="WW8Num9z3">
    <w:name w:val="WW8Num9z3"/>
    <w:rsid w:val="00D05101"/>
    <w:rPr>
      <w:rFonts w:ascii="Symbol" w:hAnsi="Symbol" w:cs="Symbol" w:hint="default"/>
    </w:rPr>
  </w:style>
  <w:style w:type="character" w:customStyle="1" w:styleId="WW8Num10z0">
    <w:name w:val="WW8Num10z0"/>
    <w:rsid w:val="00D05101"/>
    <w:rPr>
      <w:rFonts w:ascii="Symbol" w:hAnsi="Symbol" w:cs="Symbol" w:hint="default"/>
    </w:rPr>
  </w:style>
  <w:style w:type="character" w:customStyle="1" w:styleId="WW8Num10z1">
    <w:name w:val="WW8Num10z1"/>
    <w:rsid w:val="00D05101"/>
    <w:rPr>
      <w:rFonts w:ascii="Courier New" w:hAnsi="Courier New" w:cs="Courier New" w:hint="default"/>
    </w:rPr>
  </w:style>
  <w:style w:type="character" w:customStyle="1" w:styleId="WW8Num10z2">
    <w:name w:val="WW8Num10z2"/>
    <w:rsid w:val="00D05101"/>
    <w:rPr>
      <w:rFonts w:ascii="Wingdings" w:hAnsi="Wingdings" w:cs="Wingdings" w:hint="default"/>
    </w:rPr>
  </w:style>
  <w:style w:type="character" w:customStyle="1" w:styleId="WW8Num11z0">
    <w:name w:val="WW8Num11z0"/>
    <w:rsid w:val="00D05101"/>
    <w:rPr>
      <w:rFonts w:hint="default"/>
      <w:sz w:val="24"/>
      <w:szCs w:val="24"/>
    </w:rPr>
  </w:style>
  <w:style w:type="character" w:customStyle="1" w:styleId="WW8Num11z1">
    <w:name w:val="WW8Num11z1"/>
    <w:rsid w:val="00D05101"/>
  </w:style>
  <w:style w:type="character" w:customStyle="1" w:styleId="WW8Num11z2">
    <w:name w:val="WW8Num11z2"/>
    <w:rsid w:val="00D05101"/>
  </w:style>
  <w:style w:type="character" w:customStyle="1" w:styleId="WW8Num11z3">
    <w:name w:val="WW8Num11z3"/>
    <w:rsid w:val="00D05101"/>
  </w:style>
  <w:style w:type="character" w:customStyle="1" w:styleId="WW8Num11z4">
    <w:name w:val="WW8Num11z4"/>
    <w:rsid w:val="00D05101"/>
  </w:style>
  <w:style w:type="character" w:customStyle="1" w:styleId="WW8Num11z5">
    <w:name w:val="WW8Num11z5"/>
    <w:rsid w:val="00D05101"/>
  </w:style>
  <w:style w:type="character" w:customStyle="1" w:styleId="WW8Num11z6">
    <w:name w:val="WW8Num11z6"/>
    <w:rsid w:val="00D05101"/>
  </w:style>
  <w:style w:type="character" w:customStyle="1" w:styleId="WW8Num11z7">
    <w:name w:val="WW8Num11z7"/>
    <w:rsid w:val="00D05101"/>
  </w:style>
  <w:style w:type="character" w:customStyle="1" w:styleId="WW8Num11z8">
    <w:name w:val="WW8Num11z8"/>
    <w:rsid w:val="00D05101"/>
  </w:style>
  <w:style w:type="character" w:customStyle="1" w:styleId="WW8Num12z0">
    <w:name w:val="WW8Num12z0"/>
    <w:rsid w:val="00D05101"/>
    <w:rPr>
      <w:rFonts w:hint="default"/>
      <w:sz w:val="24"/>
      <w:szCs w:val="24"/>
      <w:lang w:val="ru-RU"/>
    </w:rPr>
  </w:style>
  <w:style w:type="character" w:customStyle="1" w:styleId="WW8Num12z1">
    <w:name w:val="WW8Num12z1"/>
    <w:rsid w:val="00D05101"/>
  </w:style>
  <w:style w:type="character" w:customStyle="1" w:styleId="WW8Num12z2">
    <w:name w:val="WW8Num12z2"/>
    <w:rsid w:val="00D05101"/>
  </w:style>
  <w:style w:type="character" w:customStyle="1" w:styleId="WW8Num12z3">
    <w:name w:val="WW8Num12z3"/>
    <w:rsid w:val="00D05101"/>
  </w:style>
  <w:style w:type="character" w:customStyle="1" w:styleId="WW8Num12z4">
    <w:name w:val="WW8Num12z4"/>
    <w:rsid w:val="00D05101"/>
  </w:style>
  <w:style w:type="character" w:customStyle="1" w:styleId="WW8Num12z5">
    <w:name w:val="WW8Num12z5"/>
    <w:rsid w:val="00D05101"/>
  </w:style>
  <w:style w:type="character" w:customStyle="1" w:styleId="WW8Num12z6">
    <w:name w:val="WW8Num12z6"/>
    <w:rsid w:val="00D05101"/>
  </w:style>
  <w:style w:type="character" w:customStyle="1" w:styleId="WW8Num12z7">
    <w:name w:val="WW8Num12z7"/>
    <w:rsid w:val="00D05101"/>
  </w:style>
  <w:style w:type="character" w:customStyle="1" w:styleId="WW8Num12z8">
    <w:name w:val="WW8Num12z8"/>
    <w:rsid w:val="00D05101"/>
  </w:style>
  <w:style w:type="character" w:customStyle="1" w:styleId="WW8Num13z0">
    <w:name w:val="WW8Num13z0"/>
    <w:rsid w:val="00D05101"/>
    <w:rPr>
      <w:rFonts w:hint="default"/>
    </w:rPr>
  </w:style>
  <w:style w:type="character" w:customStyle="1" w:styleId="WW8Num13z1">
    <w:name w:val="WW8Num13z1"/>
    <w:rsid w:val="00D05101"/>
  </w:style>
  <w:style w:type="character" w:customStyle="1" w:styleId="WW8Num13z2">
    <w:name w:val="WW8Num13z2"/>
    <w:rsid w:val="00D05101"/>
  </w:style>
  <w:style w:type="character" w:customStyle="1" w:styleId="WW8Num13z3">
    <w:name w:val="WW8Num13z3"/>
    <w:rsid w:val="00D05101"/>
  </w:style>
  <w:style w:type="character" w:customStyle="1" w:styleId="WW8Num13z4">
    <w:name w:val="WW8Num13z4"/>
    <w:rsid w:val="00D05101"/>
  </w:style>
  <w:style w:type="character" w:customStyle="1" w:styleId="WW8Num13z5">
    <w:name w:val="WW8Num13z5"/>
    <w:rsid w:val="00D05101"/>
  </w:style>
  <w:style w:type="character" w:customStyle="1" w:styleId="WW8Num13z6">
    <w:name w:val="WW8Num13z6"/>
    <w:rsid w:val="00D05101"/>
  </w:style>
  <w:style w:type="character" w:customStyle="1" w:styleId="WW8Num13z7">
    <w:name w:val="WW8Num13z7"/>
    <w:rsid w:val="00D05101"/>
  </w:style>
  <w:style w:type="character" w:customStyle="1" w:styleId="WW8Num13z8">
    <w:name w:val="WW8Num13z8"/>
    <w:rsid w:val="00D05101"/>
  </w:style>
  <w:style w:type="character" w:customStyle="1" w:styleId="WW8Num14z0">
    <w:name w:val="WW8Num14z0"/>
    <w:rsid w:val="00D05101"/>
    <w:rPr>
      <w:rFonts w:ascii="Wingdings" w:hAnsi="Wingdings" w:cs="Wingdings" w:hint="default"/>
    </w:rPr>
  </w:style>
  <w:style w:type="character" w:customStyle="1" w:styleId="WW8Num14z1">
    <w:name w:val="WW8Num14z1"/>
    <w:rsid w:val="00D05101"/>
    <w:rPr>
      <w:rFonts w:ascii="Courier New" w:hAnsi="Courier New" w:cs="Courier New" w:hint="default"/>
    </w:rPr>
  </w:style>
  <w:style w:type="character" w:customStyle="1" w:styleId="WW8Num14z3">
    <w:name w:val="WW8Num14z3"/>
    <w:rsid w:val="00D05101"/>
    <w:rPr>
      <w:rFonts w:ascii="Symbol" w:hAnsi="Symbol" w:cs="Symbol" w:hint="default"/>
    </w:rPr>
  </w:style>
  <w:style w:type="character" w:customStyle="1" w:styleId="WW8Num15z0">
    <w:name w:val="WW8Num15z0"/>
    <w:rsid w:val="00D05101"/>
    <w:rPr>
      <w:rFonts w:hint="default"/>
    </w:rPr>
  </w:style>
  <w:style w:type="character" w:customStyle="1" w:styleId="WW8Num15z1">
    <w:name w:val="WW8Num15z1"/>
    <w:rsid w:val="00D05101"/>
  </w:style>
  <w:style w:type="character" w:customStyle="1" w:styleId="WW8Num15z2">
    <w:name w:val="WW8Num15z2"/>
    <w:rsid w:val="00D05101"/>
  </w:style>
  <w:style w:type="character" w:customStyle="1" w:styleId="WW8Num15z3">
    <w:name w:val="WW8Num15z3"/>
    <w:rsid w:val="00D05101"/>
  </w:style>
  <w:style w:type="character" w:customStyle="1" w:styleId="WW8Num15z4">
    <w:name w:val="WW8Num15z4"/>
    <w:rsid w:val="00D05101"/>
  </w:style>
  <w:style w:type="character" w:customStyle="1" w:styleId="WW8Num15z5">
    <w:name w:val="WW8Num15z5"/>
    <w:rsid w:val="00D05101"/>
  </w:style>
  <w:style w:type="character" w:customStyle="1" w:styleId="WW8Num15z6">
    <w:name w:val="WW8Num15z6"/>
    <w:rsid w:val="00D05101"/>
  </w:style>
  <w:style w:type="character" w:customStyle="1" w:styleId="WW8Num15z7">
    <w:name w:val="WW8Num15z7"/>
    <w:rsid w:val="00D05101"/>
  </w:style>
  <w:style w:type="character" w:customStyle="1" w:styleId="WW8Num15z8">
    <w:name w:val="WW8Num15z8"/>
    <w:rsid w:val="00D05101"/>
  </w:style>
  <w:style w:type="character" w:customStyle="1" w:styleId="WW8Num16z0">
    <w:name w:val="WW8Num16z0"/>
    <w:rsid w:val="00D05101"/>
    <w:rPr>
      <w:rFonts w:ascii="Wingdings" w:hAnsi="Wingdings" w:cs="Wingdings" w:hint="default"/>
    </w:rPr>
  </w:style>
  <w:style w:type="character" w:customStyle="1" w:styleId="WW8Num16z1">
    <w:name w:val="WW8Num16z1"/>
    <w:rsid w:val="00D05101"/>
    <w:rPr>
      <w:rFonts w:ascii="Courier New" w:hAnsi="Courier New" w:cs="Courier New" w:hint="default"/>
    </w:rPr>
  </w:style>
  <w:style w:type="character" w:customStyle="1" w:styleId="WW8Num16z3">
    <w:name w:val="WW8Num16z3"/>
    <w:rsid w:val="00D05101"/>
    <w:rPr>
      <w:rFonts w:ascii="Symbol" w:hAnsi="Symbol" w:cs="Symbol" w:hint="default"/>
    </w:rPr>
  </w:style>
  <w:style w:type="character" w:customStyle="1" w:styleId="WW8Num17z0">
    <w:name w:val="WW8Num17z0"/>
    <w:rsid w:val="00D05101"/>
    <w:rPr>
      <w:rFonts w:ascii="Symbol" w:hAnsi="Symbol" w:cs="Symbol" w:hint="default"/>
    </w:rPr>
  </w:style>
  <w:style w:type="character" w:customStyle="1" w:styleId="WW8Num17z1">
    <w:name w:val="WW8Num17z1"/>
    <w:rsid w:val="00D05101"/>
    <w:rPr>
      <w:rFonts w:ascii="Courier New" w:hAnsi="Courier New" w:cs="Courier New" w:hint="default"/>
    </w:rPr>
  </w:style>
  <w:style w:type="character" w:customStyle="1" w:styleId="WW8Num17z2">
    <w:name w:val="WW8Num17z2"/>
    <w:rsid w:val="00D05101"/>
    <w:rPr>
      <w:rFonts w:ascii="Wingdings" w:hAnsi="Wingdings" w:cs="Wingdings" w:hint="default"/>
    </w:rPr>
  </w:style>
  <w:style w:type="character" w:customStyle="1" w:styleId="WW8Num18z0">
    <w:name w:val="WW8Num18z0"/>
    <w:rsid w:val="00D05101"/>
    <w:rPr>
      <w:rFonts w:hint="default"/>
    </w:rPr>
  </w:style>
  <w:style w:type="character" w:customStyle="1" w:styleId="WW8Num18z1">
    <w:name w:val="WW8Num18z1"/>
    <w:rsid w:val="00D05101"/>
  </w:style>
  <w:style w:type="character" w:customStyle="1" w:styleId="WW8Num18z2">
    <w:name w:val="WW8Num18z2"/>
    <w:rsid w:val="00D05101"/>
  </w:style>
  <w:style w:type="character" w:customStyle="1" w:styleId="WW8Num18z3">
    <w:name w:val="WW8Num18z3"/>
    <w:rsid w:val="00D05101"/>
  </w:style>
  <w:style w:type="character" w:customStyle="1" w:styleId="WW8Num18z4">
    <w:name w:val="WW8Num18z4"/>
    <w:rsid w:val="00D05101"/>
  </w:style>
  <w:style w:type="character" w:customStyle="1" w:styleId="WW8Num18z5">
    <w:name w:val="WW8Num18z5"/>
    <w:rsid w:val="00D05101"/>
  </w:style>
  <w:style w:type="character" w:customStyle="1" w:styleId="WW8Num18z6">
    <w:name w:val="WW8Num18z6"/>
    <w:rsid w:val="00D05101"/>
  </w:style>
  <w:style w:type="character" w:customStyle="1" w:styleId="WW8Num18z7">
    <w:name w:val="WW8Num18z7"/>
    <w:rsid w:val="00D05101"/>
  </w:style>
  <w:style w:type="character" w:customStyle="1" w:styleId="WW8Num18z8">
    <w:name w:val="WW8Num18z8"/>
    <w:rsid w:val="00D05101"/>
  </w:style>
  <w:style w:type="character" w:customStyle="1" w:styleId="WW8Num19z0">
    <w:name w:val="WW8Num19z0"/>
    <w:rsid w:val="00D05101"/>
    <w:rPr>
      <w:rFonts w:hint="default"/>
      <w:i/>
    </w:rPr>
  </w:style>
  <w:style w:type="character" w:customStyle="1" w:styleId="WW8Num19z1">
    <w:name w:val="WW8Num19z1"/>
    <w:rsid w:val="00D05101"/>
  </w:style>
  <w:style w:type="character" w:customStyle="1" w:styleId="WW8Num19z2">
    <w:name w:val="WW8Num19z2"/>
    <w:rsid w:val="00D05101"/>
  </w:style>
  <w:style w:type="character" w:customStyle="1" w:styleId="WW8Num19z3">
    <w:name w:val="WW8Num19z3"/>
    <w:rsid w:val="00D05101"/>
  </w:style>
  <w:style w:type="character" w:customStyle="1" w:styleId="WW8Num19z4">
    <w:name w:val="WW8Num19z4"/>
    <w:rsid w:val="00D05101"/>
  </w:style>
  <w:style w:type="character" w:customStyle="1" w:styleId="WW8Num19z5">
    <w:name w:val="WW8Num19z5"/>
    <w:rsid w:val="00D05101"/>
  </w:style>
  <w:style w:type="character" w:customStyle="1" w:styleId="WW8Num19z6">
    <w:name w:val="WW8Num19z6"/>
    <w:rsid w:val="00D05101"/>
  </w:style>
  <w:style w:type="character" w:customStyle="1" w:styleId="WW8Num19z7">
    <w:name w:val="WW8Num19z7"/>
    <w:rsid w:val="00D05101"/>
  </w:style>
  <w:style w:type="character" w:customStyle="1" w:styleId="WW8Num19z8">
    <w:name w:val="WW8Num19z8"/>
    <w:rsid w:val="00D05101"/>
  </w:style>
  <w:style w:type="character" w:customStyle="1" w:styleId="14">
    <w:name w:val="Основной шрифт абзаца1"/>
    <w:rsid w:val="00D05101"/>
  </w:style>
  <w:style w:type="character" w:customStyle="1" w:styleId="apple-style-span">
    <w:name w:val="apple-style-span"/>
    <w:basedOn w:val="14"/>
    <w:rsid w:val="00D05101"/>
  </w:style>
  <w:style w:type="paragraph" w:customStyle="1" w:styleId="15">
    <w:name w:val="Заголовок1"/>
    <w:basedOn w:val="a"/>
    <w:next w:val="a9"/>
    <w:rsid w:val="00D05101"/>
    <w:pPr>
      <w:keepNext/>
      <w:spacing w:before="240" w:after="120"/>
    </w:pPr>
    <w:rPr>
      <w:rFonts w:ascii="Arial" w:eastAsia="Microsoft YaHei" w:hAnsi="Arial" w:cs="Mangal"/>
      <w:sz w:val="28"/>
      <w:szCs w:val="28"/>
      <w:lang w:eastAsia="ar-SA"/>
    </w:rPr>
  </w:style>
  <w:style w:type="paragraph" w:styleId="af9">
    <w:name w:val="List"/>
    <w:basedOn w:val="a9"/>
    <w:rsid w:val="00D05101"/>
    <w:rPr>
      <w:rFonts w:cs="Mangal"/>
      <w:sz w:val="28"/>
      <w:szCs w:val="20"/>
      <w:lang w:eastAsia="ar-SA"/>
    </w:rPr>
  </w:style>
  <w:style w:type="paragraph" w:customStyle="1" w:styleId="16">
    <w:name w:val="Название1"/>
    <w:basedOn w:val="a"/>
    <w:rsid w:val="00D05101"/>
    <w:pPr>
      <w:suppressLineNumbers/>
      <w:spacing w:before="120" w:after="120"/>
    </w:pPr>
    <w:rPr>
      <w:rFonts w:cs="Mangal"/>
      <w:i/>
      <w:iCs/>
      <w:sz w:val="24"/>
      <w:szCs w:val="24"/>
      <w:lang w:eastAsia="ar-SA"/>
    </w:rPr>
  </w:style>
  <w:style w:type="paragraph" w:customStyle="1" w:styleId="17">
    <w:name w:val="Указатель1"/>
    <w:basedOn w:val="a"/>
    <w:rsid w:val="00D05101"/>
    <w:pPr>
      <w:suppressLineNumbers/>
    </w:pPr>
    <w:rPr>
      <w:rFonts w:cs="Mangal"/>
      <w:lang w:eastAsia="ar-SA"/>
    </w:rPr>
  </w:style>
  <w:style w:type="paragraph" w:styleId="afa">
    <w:name w:val="Subtitle"/>
    <w:basedOn w:val="15"/>
    <w:next w:val="a9"/>
    <w:link w:val="afb"/>
    <w:qFormat/>
    <w:rsid w:val="00D05101"/>
    <w:pPr>
      <w:jc w:val="center"/>
    </w:pPr>
    <w:rPr>
      <w:i/>
      <w:iCs/>
    </w:rPr>
  </w:style>
  <w:style w:type="character" w:customStyle="1" w:styleId="afb">
    <w:name w:val="Подзаголовок Знак"/>
    <w:basedOn w:val="a0"/>
    <w:link w:val="afa"/>
    <w:rsid w:val="00D05101"/>
    <w:rPr>
      <w:rFonts w:ascii="Arial" w:eastAsia="Microsoft YaHei" w:hAnsi="Arial" w:cs="Mangal"/>
      <w:i/>
      <w:iCs/>
      <w:sz w:val="28"/>
      <w:szCs w:val="28"/>
      <w:lang w:eastAsia="ar-SA"/>
    </w:rPr>
  </w:style>
  <w:style w:type="paragraph" w:customStyle="1" w:styleId="110">
    <w:name w:val="стиль11"/>
    <w:basedOn w:val="a"/>
    <w:rsid w:val="00D05101"/>
    <w:pPr>
      <w:spacing w:before="280" w:after="280" w:line="240" w:lineRule="auto"/>
    </w:pPr>
    <w:rPr>
      <w:rFonts w:ascii="Times New Roman" w:eastAsia="Times New Roman" w:hAnsi="Times New Roman"/>
      <w:sz w:val="24"/>
      <w:szCs w:val="24"/>
      <w:lang w:eastAsia="ar-SA"/>
    </w:rPr>
  </w:style>
  <w:style w:type="paragraph" w:customStyle="1" w:styleId="51">
    <w:name w:val="çàãîëîâîê 5"/>
    <w:basedOn w:val="a"/>
    <w:next w:val="a"/>
    <w:rsid w:val="00D05101"/>
    <w:pPr>
      <w:keepNext/>
      <w:autoSpaceDE w:val="0"/>
      <w:spacing w:after="0" w:line="240" w:lineRule="auto"/>
    </w:pPr>
    <w:rPr>
      <w:rFonts w:ascii="Times New Roman" w:eastAsia="Times New Roman" w:hAnsi="Times New Roman"/>
      <w:b/>
      <w:bCs/>
      <w:sz w:val="24"/>
      <w:szCs w:val="24"/>
      <w:lang w:eastAsia="ar-SA"/>
    </w:rPr>
  </w:style>
  <w:style w:type="paragraph" w:customStyle="1" w:styleId="18">
    <w:name w:val="Абзац списка1"/>
    <w:basedOn w:val="a"/>
    <w:rsid w:val="00D05101"/>
    <w:pPr>
      <w:spacing w:after="0" w:line="240" w:lineRule="auto"/>
      <w:ind w:left="720" w:firstLine="709"/>
      <w:jc w:val="both"/>
    </w:pPr>
    <w:rPr>
      <w:rFonts w:ascii="Arial" w:eastAsia="Times New Roman" w:hAnsi="Arial" w:cs="Arial"/>
      <w:sz w:val="20"/>
      <w:szCs w:val="20"/>
      <w:lang w:eastAsia="ar-SA"/>
    </w:rPr>
  </w:style>
  <w:style w:type="paragraph" w:customStyle="1" w:styleId="afc">
    <w:name w:val="Содержимое таблицы"/>
    <w:basedOn w:val="a"/>
    <w:rsid w:val="00D05101"/>
    <w:pPr>
      <w:suppressLineNumbers/>
    </w:pPr>
    <w:rPr>
      <w:lang w:eastAsia="ar-SA"/>
    </w:rPr>
  </w:style>
  <w:style w:type="paragraph" w:customStyle="1" w:styleId="afd">
    <w:name w:val="Заголовок таблицы"/>
    <w:basedOn w:val="afc"/>
    <w:rsid w:val="00D05101"/>
    <w:pPr>
      <w:jc w:val="center"/>
    </w:pPr>
    <w:rPr>
      <w:b/>
      <w:bCs/>
    </w:rPr>
  </w:style>
  <w:style w:type="paragraph" w:customStyle="1" w:styleId="ConsPlusNormal">
    <w:name w:val="ConsPlusNormal"/>
    <w:rsid w:val="00D05101"/>
    <w:pPr>
      <w:widowControl w:val="0"/>
      <w:autoSpaceDE w:val="0"/>
      <w:autoSpaceDN w:val="0"/>
      <w:adjustRightInd w:val="0"/>
      <w:spacing w:line="240" w:lineRule="auto"/>
    </w:pPr>
    <w:rPr>
      <w:rFonts w:ascii="Arial" w:eastAsia="Times New Roman" w:hAnsi="Arial" w:cs="Arial"/>
      <w:sz w:val="20"/>
      <w:szCs w:val="20"/>
      <w:lang w:eastAsia="ru-RU"/>
    </w:rPr>
  </w:style>
  <w:style w:type="paragraph" w:customStyle="1" w:styleId="afe">
    <w:name w:val="Знак Знак Знак"/>
    <w:basedOn w:val="a"/>
    <w:rsid w:val="00D05101"/>
    <w:pPr>
      <w:spacing w:after="160" w:line="240" w:lineRule="exact"/>
    </w:pPr>
    <w:rPr>
      <w:rFonts w:ascii="Verdana" w:eastAsia="Times New Roman" w:hAnsi="Verdana"/>
      <w:sz w:val="20"/>
      <w:szCs w:val="20"/>
      <w:lang w:val="en-US"/>
    </w:rPr>
  </w:style>
  <w:style w:type="character" w:styleId="aff">
    <w:name w:val="page number"/>
    <w:rsid w:val="00D05101"/>
  </w:style>
  <w:style w:type="paragraph" w:customStyle="1" w:styleId="33">
    <w:name w:val="Îñíîâíîé òåêñò 3"/>
    <w:basedOn w:val="a"/>
    <w:rsid w:val="00D05101"/>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24">
    <w:name w:val="Абзац списка2"/>
    <w:basedOn w:val="a"/>
    <w:rsid w:val="00D05101"/>
    <w:pPr>
      <w:spacing w:before="100" w:beforeAutospacing="1" w:after="100" w:afterAutospacing="1" w:line="240" w:lineRule="auto"/>
    </w:pPr>
    <w:rPr>
      <w:rFonts w:ascii="Times New Roman" w:hAnsi="Times New Roman"/>
      <w:sz w:val="24"/>
      <w:szCs w:val="24"/>
      <w:lang w:eastAsia="ru-RU"/>
    </w:rPr>
  </w:style>
  <w:style w:type="character" w:customStyle="1" w:styleId="c13">
    <w:name w:val="c13"/>
    <w:basedOn w:val="a0"/>
    <w:rsid w:val="00D05101"/>
  </w:style>
  <w:style w:type="paragraph" w:customStyle="1" w:styleId="c26">
    <w:name w:val="c26"/>
    <w:basedOn w:val="a"/>
    <w:rsid w:val="00D0510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8c39">
    <w:name w:val="c18 c39"/>
    <w:basedOn w:val="a0"/>
    <w:rsid w:val="00D05101"/>
  </w:style>
  <w:style w:type="character" w:customStyle="1" w:styleId="c39c18">
    <w:name w:val="c39 c18"/>
    <w:basedOn w:val="a0"/>
    <w:rsid w:val="00D05101"/>
  </w:style>
  <w:style w:type="character" w:customStyle="1" w:styleId="c6">
    <w:name w:val="c6"/>
    <w:basedOn w:val="a0"/>
    <w:rsid w:val="00D05101"/>
  </w:style>
  <w:style w:type="paragraph" w:customStyle="1" w:styleId="c9">
    <w:name w:val="c9"/>
    <w:basedOn w:val="a"/>
    <w:rsid w:val="00D0510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2c21">
    <w:name w:val="c22 c21"/>
    <w:basedOn w:val="a"/>
    <w:rsid w:val="00D0510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1">
    <w:name w:val="c11"/>
    <w:basedOn w:val="a0"/>
    <w:rsid w:val="00D05101"/>
  </w:style>
  <w:style w:type="paragraph" w:customStyle="1" w:styleId="34">
    <w:name w:val="Абзац списка3"/>
    <w:basedOn w:val="a"/>
    <w:rsid w:val="009C3778"/>
    <w:pPr>
      <w:spacing w:before="100" w:beforeAutospacing="1" w:after="100" w:afterAutospacing="1" w:line="240" w:lineRule="auto"/>
    </w:pPr>
    <w:rPr>
      <w:rFonts w:ascii="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107845">
      <w:bodyDiv w:val="1"/>
      <w:marLeft w:val="0"/>
      <w:marRight w:val="0"/>
      <w:marTop w:val="0"/>
      <w:marBottom w:val="0"/>
      <w:divBdr>
        <w:top w:val="none" w:sz="0" w:space="0" w:color="auto"/>
        <w:left w:val="none" w:sz="0" w:space="0" w:color="auto"/>
        <w:bottom w:val="none" w:sz="0" w:space="0" w:color="auto"/>
        <w:right w:val="none" w:sz="0" w:space="0" w:color="auto"/>
      </w:divBdr>
    </w:div>
    <w:div w:id="932208687">
      <w:bodyDiv w:val="1"/>
      <w:marLeft w:val="0"/>
      <w:marRight w:val="0"/>
      <w:marTop w:val="0"/>
      <w:marBottom w:val="0"/>
      <w:divBdr>
        <w:top w:val="none" w:sz="0" w:space="0" w:color="auto"/>
        <w:left w:val="none" w:sz="0" w:space="0" w:color="auto"/>
        <w:bottom w:val="none" w:sz="0" w:space="0" w:color="auto"/>
        <w:right w:val="none" w:sz="0" w:space="0" w:color="auto"/>
      </w:divBdr>
    </w:div>
    <w:div w:id="1016422512">
      <w:bodyDiv w:val="1"/>
      <w:marLeft w:val="0"/>
      <w:marRight w:val="0"/>
      <w:marTop w:val="0"/>
      <w:marBottom w:val="0"/>
      <w:divBdr>
        <w:top w:val="none" w:sz="0" w:space="0" w:color="auto"/>
        <w:left w:val="none" w:sz="0" w:space="0" w:color="auto"/>
        <w:bottom w:val="none" w:sz="0" w:space="0" w:color="auto"/>
        <w:right w:val="none" w:sz="0" w:space="0" w:color="auto"/>
      </w:divBdr>
    </w:div>
    <w:div w:id="1115058554">
      <w:bodyDiv w:val="1"/>
      <w:marLeft w:val="0"/>
      <w:marRight w:val="0"/>
      <w:marTop w:val="0"/>
      <w:marBottom w:val="0"/>
      <w:divBdr>
        <w:top w:val="none" w:sz="0" w:space="0" w:color="auto"/>
        <w:left w:val="none" w:sz="0" w:space="0" w:color="auto"/>
        <w:bottom w:val="none" w:sz="0" w:space="0" w:color="auto"/>
        <w:right w:val="none" w:sz="0" w:space="0" w:color="auto"/>
      </w:divBdr>
    </w:div>
    <w:div w:id="1153596400">
      <w:bodyDiv w:val="1"/>
      <w:marLeft w:val="0"/>
      <w:marRight w:val="0"/>
      <w:marTop w:val="0"/>
      <w:marBottom w:val="0"/>
      <w:divBdr>
        <w:top w:val="none" w:sz="0" w:space="0" w:color="auto"/>
        <w:left w:val="none" w:sz="0" w:space="0" w:color="auto"/>
        <w:bottom w:val="none" w:sz="0" w:space="0" w:color="auto"/>
        <w:right w:val="none" w:sz="0" w:space="0" w:color="auto"/>
      </w:divBdr>
    </w:div>
    <w:div w:id="1568414380">
      <w:bodyDiv w:val="1"/>
      <w:marLeft w:val="0"/>
      <w:marRight w:val="0"/>
      <w:marTop w:val="0"/>
      <w:marBottom w:val="0"/>
      <w:divBdr>
        <w:top w:val="none" w:sz="0" w:space="0" w:color="auto"/>
        <w:left w:val="none" w:sz="0" w:space="0" w:color="auto"/>
        <w:bottom w:val="none" w:sz="0" w:space="0" w:color="auto"/>
        <w:right w:val="none" w:sz="0" w:space="0" w:color="auto"/>
      </w:divBdr>
    </w:div>
    <w:div w:id="1581476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1012</TotalTime>
  <Pages>32</Pages>
  <Words>7648</Words>
  <Characters>43594</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777</dc:creator>
  <cp:keywords/>
  <dc:description/>
  <cp:lastModifiedBy>!</cp:lastModifiedBy>
  <cp:revision>83</cp:revision>
  <cp:lastPrinted>2023-08-15T08:06:00Z</cp:lastPrinted>
  <dcterms:created xsi:type="dcterms:W3CDTF">2021-06-29T11:09:00Z</dcterms:created>
  <dcterms:modified xsi:type="dcterms:W3CDTF">2023-08-15T08:06:00Z</dcterms:modified>
</cp:coreProperties>
</file>